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29" w:rsidRPr="00C81DE0" w:rsidRDefault="002C3529" w:rsidP="00AE3328">
      <w:pPr>
        <w:spacing w:after="0" w:line="240" w:lineRule="auto"/>
        <w:ind w:firstLine="567"/>
        <w:jc w:val="center"/>
        <w:rPr>
          <w:rFonts w:ascii="Times New Roman" w:hAnsi="Times New Roman" w:cs="Times New Roman"/>
          <w:b/>
          <w:sz w:val="28"/>
          <w:szCs w:val="28"/>
        </w:rPr>
      </w:pPr>
      <w:r w:rsidRPr="00C81DE0">
        <w:rPr>
          <w:rFonts w:ascii="Times New Roman" w:hAnsi="Times New Roman" w:cs="Times New Roman"/>
          <w:b/>
          <w:sz w:val="28"/>
          <w:szCs w:val="28"/>
        </w:rPr>
        <w:t xml:space="preserve">Анализ работы </w:t>
      </w:r>
      <w:r w:rsidR="00AE3328">
        <w:rPr>
          <w:rFonts w:ascii="Times New Roman" w:hAnsi="Times New Roman" w:cs="Times New Roman"/>
          <w:b/>
          <w:sz w:val="28"/>
          <w:szCs w:val="28"/>
        </w:rPr>
        <w:t>центра «Точка роста» МКОУ «Кировский сельский лицей»</w:t>
      </w:r>
    </w:p>
    <w:p w:rsidR="002C3529" w:rsidRPr="00C81DE0" w:rsidRDefault="002C3529" w:rsidP="002C3529">
      <w:pPr>
        <w:spacing w:after="0" w:line="240" w:lineRule="auto"/>
        <w:ind w:firstLine="567"/>
        <w:jc w:val="center"/>
        <w:rPr>
          <w:rFonts w:ascii="Times New Roman" w:hAnsi="Times New Roman" w:cs="Times New Roman"/>
          <w:b/>
          <w:sz w:val="28"/>
          <w:szCs w:val="28"/>
        </w:rPr>
      </w:pPr>
      <w:r w:rsidRPr="00C81DE0">
        <w:rPr>
          <w:rFonts w:ascii="Times New Roman" w:hAnsi="Times New Roman" w:cs="Times New Roman"/>
          <w:b/>
          <w:sz w:val="28"/>
          <w:szCs w:val="28"/>
        </w:rPr>
        <w:t xml:space="preserve"> в 2023-2024 учебном году.</w:t>
      </w:r>
    </w:p>
    <w:p w:rsidR="002C3529" w:rsidRPr="00C81DE0" w:rsidRDefault="002C3529" w:rsidP="002C3529">
      <w:pPr>
        <w:spacing w:after="0" w:line="240" w:lineRule="auto"/>
        <w:ind w:firstLine="567"/>
        <w:jc w:val="both"/>
        <w:rPr>
          <w:rFonts w:ascii="Times New Roman" w:hAnsi="Times New Roman" w:cs="Times New Roman"/>
          <w:sz w:val="28"/>
          <w:szCs w:val="28"/>
        </w:rPr>
      </w:pPr>
    </w:p>
    <w:p w:rsidR="00D45344" w:rsidRPr="00D45344" w:rsidRDefault="00D45344" w:rsidP="00D45344">
      <w:pPr>
        <w:pStyle w:val="TableParagraph"/>
        <w:tabs>
          <w:tab w:val="left" w:pos="10065"/>
        </w:tabs>
        <w:spacing w:line="276" w:lineRule="auto"/>
        <w:ind w:right="-1" w:firstLine="567"/>
        <w:jc w:val="both"/>
        <w:rPr>
          <w:sz w:val="24"/>
          <w:szCs w:val="24"/>
        </w:rPr>
      </w:pPr>
      <w:r w:rsidRPr="00D45344">
        <w:rPr>
          <w:sz w:val="24"/>
          <w:szCs w:val="24"/>
        </w:rPr>
        <w:t xml:space="preserve">В 2023-2024 учебном году МКОУ «Кировский сельский лицей» работал согласно Программе развития лицея на 2021 -2026 годы была обозначена тема инновационной деятельности: «Лицей - лаборатория инноваций </w:t>
      </w:r>
      <w:proofErr w:type="gramStart"/>
      <w:r w:rsidRPr="00D45344">
        <w:rPr>
          <w:sz w:val="24"/>
          <w:szCs w:val="24"/>
        </w:rPr>
        <w:t>естественно-научного</w:t>
      </w:r>
      <w:proofErr w:type="gramEnd"/>
      <w:r w:rsidRPr="00D45344">
        <w:rPr>
          <w:sz w:val="24"/>
          <w:szCs w:val="24"/>
        </w:rPr>
        <w:t xml:space="preserve"> направления  и агробизнес образования». Целью данной программы является создание современной образовательной инфраструктуры  </w:t>
      </w:r>
      <w:proofErr w:type="gramStart"/>
      <w:r w:rsidRPr="00D45344">
        <w:rPr>
          <w:sz w:val="24"/>
          <w:szCs w:val="24"/>
        </w:rPr>
        <w:t>естественно-научного</w:t>
      </w:r>
      <w:proofErr w:type="gramEnd"/>
      <w:r w:rsidRPr="00D45344">
        <w:rPr>
          <w:sz w:val="24"/>
          <w:szCs w:val="24"/>
        </w:rPr>
        <w:t xml:space="preserve"> и аграрного направлений для обеспечения нового качества образования, для социализации обучающихся, способных к осознанному выбору сельского образа жизни, сельскохозяйственного труда на основе знаний современных </w:t>
      </w:r>
      <w:proofErr w:type="spellStart"/>
      <w:r w:rsidRPr="00D45344">
        <w:rPr>
          <w:sz w:val="24"/>
          <w:szCs w:val="24"/>
        </w:rPr>
        <w:t>агротехнологий</w:t>
      </w:r>
      <w:proofErr w:type="spellEnd"/>
      <w:r w:rsidRPr="00D45344">
        <w:rPr>
          <w:sz w:val="24"/>
          <w:szCs w:val="24"/>
        </w:rPr>
        <w:t xml:space="preserve"> и агробизнеса. </w:t>
      </w:r>
    </w:p>
    <w:p w:rsidR="00D45344" w:rsidRPr="00D45344" w:rsidRDefault="00D45344" w:rsidP="00D45344">
      <w:pPr>
        <w:spacing w:after="0"/>
        <w:ind w:right="-1" w:firstLine="559"/>
        <w:jc w:val="both"/>
        <w:rPr>
          <w:rFonts w:ascii="Times New Roman" w:eastAsia="Times New Roman" w:hAnsi="Times New Roman"/>
          <w:sz w:val="24"/>
          <w:szCs w:val="24"/>
          <w:lang w:eastAsia="ru-RU"/>
        </w:rPr>
      </w:pPr>
      <w:r w:rsidRPr="00D45344">
        <w:rPr>
          <w:rFonts w:ascii="Times New Roman" w:eastAsia="Times New Roman" w:hAnsi="Times New Roman"/>
          <w:sz w:val="24"/>
          <w:szCs w:val="24"/>
          <w:lang w:eastAsia="ru-RU"/>
        </w:rPr>
        <w:t xml:space="preserve">Центр образования </w:t>
      </w:r>
      <w:proofErr w:type="gramStart"/>
      <w:r w:rsidRPr="00D45344">
        <w:rPr>
          <w:rFonts w:ascii="Times New Roman" w:eastAsia="Times New Roman" w:hAnsi="Times New Roman"/>
          <w:sz w:val="24"/>
          <w:szCs w:val="24"/>
          <w:lang w:eastAsia="ru-RU"/>
        </w:rPr>
        <w:t>естественно-научной</w:t>
      </w:r>
      <w:proofErr w:type="gramEnd"/>
      <w:r w:rsidRPr="00D45344">
        <w:rPr>
          <w:rFonts w:ascii="Times New Roman" w:eastAsia="Times New Roman" w:hAnsi="Times New Roman"/>
          <w:sz w:val="24"/>
          <w:szCs w:val="24"/>
          <w:lang w:eastAsia="ru-RU"/>
        </w:rPr>
        <w:t xml:space="preserve"> направленности «Точка роста» на базе МКОУ «Кировский сельский лицей»  создан в 2021 году в рамках федерального проекта «Современная школа» национального проекта «Образование». Он призван обеспечить повышение охвата </w:t>
      </w:r>
      <w:proofErr w:type="gramStart"/>
      <w:r w:rsidRPr="00D45344">
        <w:rPr>
          <w:rFonts w:ascii="Times New Roman" w:eastAsia="Times New Roman" w:hAnsi="Times New Roman"/>
          <w:sz w:val="24"/>
          <w:szCs w:val="24"/>
          <w:lang w:eastAsia="ru-RU"/>
        </w:rPr>
        <w:t>обучающихся</w:t>
      </w:r>
      <w:proofErr w:type="gramEnd"/>
      <w:r w:rsidRPr="00D45344">
        <w:rPr>
          <w:rFonts w:ascii="Times New Roman" w:eastAsia="Times New Roman" w:hAnsi="Times New Roman"/>
          <w:sz w:val="24"/>
          <w:szCs w:val="24"/>
          <w:lang w:eastAsia="ru-RU"/>
        </w:rPr>
        <w:t xml:space="preserve"> программами основного общего и дополнительного образования естественно-научной направленности с использованием  современного оборудования.</w:t>
      </w:r>
    </w:p>
    <w:p w:rsidR="00D45344" w:rsidRPr="00D45344" w:rsidRDefault="00D45344" w:rsidP="00D45344">
      <w:pPr>
        <w:spacing w:after="0"/>
        <w:ind w:right="-1" w:firstLine="559"/>
        <w:jc w:val="both"/>
        <w:rPr>
          <w:rFonts w:ascii="Times New Roman" w:eastAsia="Times New Roman" w:hAnsi="Times New Roman"/>
          <w:sz w:val="24"/>
          <w:szCs w:val="24"/>
          <w:lang w:eastAsia="ru-RU"/>
        </w:rPr>
      </w:pPr>
      <w:r w:rsidRPr="00D45344">
        <w:rPr>
          <w:rFonts w:ascii="Times New Roman" w:eastAsia="Times New Roman" w:hAnsi="Times New Roman"/>
          <w:sz w:val="24"/>
          <w:szCs w:val="24"/>
          <w:lang w:eastAsia="ru-RU"/>
        </w:rPr>
        <w:t>Центр «Точка роста» является частью образовательной среды лицея, на базе которой осуществляется:</w:t>
      </w:r>
    </w:p>
    <w:p w:rsidR="00D45344" w:rsidRPr="00D45344" w:rsidRDefault="00D45344" w:rsidP="00D45344">
      <w:pPr>
        <w:spacing w:after="0"/>
        <w:ind w:right="-1" w:firstLine="559"/>
        <w:jc w:val="both"/>
        <w:rPr>
          <w:rFonts w:ascii="Times New Roman" w:eastAsia="Times New Roman" w:hAnsi="Times New Roman"/>
          <w:sz w:val="24"/>
          <w:szCs w:val="24"/>
          <w:lang w:eastAsia="ru-RU"/>
        </w:rPr>
      </w:pPr>
      <w:r w:rsidRPr="00D45344">
        <w:rPr>
          <w:rFonts w:ascii="Times New Roman" w:eastAsia="Times New Roman" w:hAnsi="Times New Roman"/>
          <w:sz w:val="24"/>
          <w:szCs w:val="24"/>
          <w:lang w:eastAsia="ru-RU"/>
        </w:rPr>
        <w:t>-   преподавание учебных предметов из предметных областей «Естественные науки»;</w:t>
      </w:r>
    </w:p>
    <w:p w:rsidR="00D45344" w:rsidRPr="00D45344" w:rsidRDefault="00D45344" w:rsidP="00D45344">
      <w:pPr>
        <w:spacing w:after="0"/>
        <w:ind w:right="-1" w:firstLine="559"/>
        <w:jc w:val="both"/>
        <w:rPr>
          <w:rFonts w:ascii="Times New Roman" w:eastAsia="Times New Roman" w:hAnsi="Times New Roman"/>
          <w:sz w:val="24"/>
          <w:szCs w:val="24"/>
          <w:lang w:eastAsia="ru-RU"/>
        </w:rPr>
      </w:pPr>
      <w:r w:rsidRPr="00D45344">
        <w:rPr>
          <w:rFonts w:ascii="Times New Roman" w:eastAsia="Times New Roman" w:hAnsi="Times New Roman"/>
          <w:sz w:val="24"/>
          <w:szCs w:val="24"/>
          <w:lang w:eastAsia="ru-RU"/>
        </w:rPr>
        <w:t xml:space="preserve">- внеурочная деятельность для поддержки изучения предметов </w:t>
      </w:r>
      <w:proofErr w:type="gramStart"/>
      <w:r w:rsidRPr="00D45344">
        <w:rPr>
          <w:rFonts w:ascii="Times New Roman" w:eastAsia="Times New Roman" w:hAnsi="Times New Roman"/>
          <w:sz w:val="24"/>
          <w:szCs w:val="24"/>
          <w:lang w:eastAsia="ru-RU"/>
        </w:rPr>
        <w:t>естественно-научной</w:t>
      </w:r>
      <w:proofErr w:type="gramEnd"/>
      <w:r w:rsidRPr="00D45344">
        <w:rPr>
          <w:rFonts w:ascii="Times New Roman" w:eastAsia="Times New Roman" w:hAnsi="Times New Roman"/>
          <w:sz w:val="24"/>
          <w:szCs w:val="24"/>
          <w:lang w:eastAsia="ru-RU"/>
        </w:rPr>
        <w:t xml:space="preserve">  направленности;</w:t>
      </w:r>
    </w:p>
    <w:p w:rsidR="00D45344" w:rsidRPr="00D45344" w:rsidRDefault="00D45344" w:rsidP="00D45344">
      <w:pPr>
        <w:spacing w:after="0"/>
        <w:ind w:right="-1" w:firstLine="559"/>
        <w:jc w:val="both"/>
        <w:rPr>
          <w:rFonts w:ascii="Times New Roman" w:eastAsia="Times New Roman" w:hAnsi="Times New Roman"/>
          <w:sz w:val="24"/>
          <w:szCs w:val="24"/>
          <w:lang w:eastAsia="ru-RU"/>
        </w:rPr>
      </w:pPr>
      <w:r w:rsidRPr="00D45344">
        <w:rPr>
          <w:rFonts w:ascii="Times New Roman" w:eastAsia="Times New Roman" w:hAnsi="Times New Roman"/>
          <w:sz w:val="24"/>
          <w:szCs w:val="24"/>
          <w:lang w:eastAsia="ru-RU"/>
        </w:rPr>
        <w:t xml:space="preserve">-   дополнительное образование детей  по программам </w:t>
      </w:r>
      <w:proofErr w:type="gramStart"/>
      <w:r w:rsidRPr="00D45344">
        <w:rPr>
          <w:rFonts w:ascii="Times New Roman" w:eastAsia="Times New Roman" w:hAnsi="Times New Roman"/>
          <w:sz w:val="24"/>
          <w:szCs w:val="24"/>
          <w:lang w:eastAsia="ru-RU"/>
        </w:rPr>
        <w:t>естественно-научной</w:t>
      </w:r>
      <w:proofErr w:type="gramEnd"/>
      <w:r w:rsidRPr="00D45344">
        <w:rPr>
          <w:rFonts w:ascii="Times New Roman" w:eastAsia="Times New Roman" w:hAnsi="Times New Roman"/>
          <w:sz w:val="24"/>
          <w:szCs w:val="24"/>
          <w:lang w:eastAsia="ru-RU"/>
        </w:rPr>
        <w:t>  направленности;</w:t>
      </w:r>
    </w:p>
    <w:p w:rsidR="00D45344" w:rsidRPr="00D45344" w:rsidRDefault="00D45344" w:rsidP="00D45344">
      <w:pPr>
        <w:spacing w:after="0"/>
        <w:ind w:right="-1" w:firstLine="559"/>
        <w:jc w:val="both"/>
        <w:rPr>
          <w:rFonts w:ascii="Times New Roman" w:eastAsia="Times New Roman" w:hAnsi="Times New Roman"/>
          <w:sz w:val="24"/>
          <w:szCs w:val="24"/>
          <w:lang w:eastAsia="ru-RU"/>
        </w:rPr>
      </w:pPr>
      <w:r w:rsidRPr="00D45344">
        <w:rPr>
          <w:rFonts w:ascii="Times New Roman" w:eastAsia="Times New Roman" w:hAnsi="Times New Roman"/>
          <w:sz w:val="24"/>
          <w:szCs w:val="24"/>
          <w:lang w:eastAsia="ru-RU"/>
        </w:rPr>
        <w:t xml:space="preserve">-   проведение внеклассных мероприятий </w:t>
      </w:r>
      <w:proofErr w:type="gramStart"/>
      <w:r w:rsidRPr="00D45344">
        <w:rPr>
          <w:rFonts w:ascii="Times New Roman" w:eastAsia="Times New Roman" w:hAnsi="Times New Roman"/>
          <w:sz w:val="24"/>
          <w:szCs w:val="24"/>
          <w:lang w:eastAsia="ru-RU"/>
        </w:rPr>
        <w:t>для</w:t>
      </w:r>
      <w:proofErr w:type="gramEnd"/>
      <w:r w:rsidRPr="00D45344">
        <w:rPr>
          <w:rFonts w:ascii="Times New Roman" w:eastAsia="Times New Roman" w:hAnsi="Times New Roman"/>
          <w:sz w:val="24"/>
          <w:szCs w:val="24"/>
          <w:lang w:eastAsia="ru-RU"/>
        </w:rPr>
        <w:t xml:space="preserve"> обучающихся;</w:t>
      </w:r>
    </w:p>
    <w:p w:rsidR="00D45344" w:rsidRPr="00D45344" w:rsidRDefault="00D45344" w:rsidP="00D45344">
      <w:pPr>
        <w:spacing w:after="0"/>
        <w:ind w:right="-1" w:firstLine="559"/>
        <w:jc w:val="both"/>
        <w:rPr>
          <w:rFonts w:ascii="Times New Roman" w:eastAsia="Times New Roman" w:hAnsi="Times New Roman"/>
          <w:sz w:val="24"/>
          <w:szCs w:val="24"/>
          <w:lang w:eastAsia="ru-RU"/>
        </w:rPr>
      </w:pPr>
      <w:r w:rsidRPr="00D45344">
        <w:rPr>
          <w:rFonts w:ascii="Times New Roman" w:eastAsia="Times New Roman" w:hAnsi="Times New Roman"/>
          <w:sz w:val="24"/>
          <w:szCs w:val="24"/>
          <w:lang w:eastAsia="ru-RU"/>
        </w:rPr>
        <w:t>- организация образовательных мероприятий, в том числе в дистанционном формате с участием обучающихся из других образовательных организаций;</w:t>
      </w:r>
    </w:p>
    <w:p w:rsidR="00D45344" w:rsidRPr="00D45344" w:rsidRDefault="00D45344" w:rsidP="00D45344">
      <w:pPr>
        <w:shd w:val="clear" w:color="auto" w:fill="FFFFFF"/>
        <w:spacing w:after="0"/>
        <w:ind w:firstLine="567"/>
        <w:jc w:val="both"/>
        <w:rPr>
          <w:rFonts w:ascii="Times New Roman" w:eastAsia="Times New Roman" w:hAnsi="Times New Roman"/>
          <w:color w:val="000000"/>
          <w:sz w:val="24"/>
          <w:szCs w:val="24"/>
          <w:lang w:eastAsia="ru-RU"/>
        </w:rPr>
      </w:pPr>
      <w:r w:rsidRPr="00D45344">
        <w:rPr>
          <w:rFonts w:ascii="Times New Roman" w:eastAsia="Times New Roman" w:hAnsi="Times New Roman"/>
          <w:color w:val="000000"/>
          <w:sz w:val="24"/>
          <w:szCs w:val="24"/>
          <w:lang w:eastAsia="ru-RU"/>
        </w:rPr>
        <w:t xml:space="preserve">При создании центра «Точка роста» в лицее за </w:t>
      </w:r>
      <w:r>
        <w:rPr>
          <w:rFonts w:ascii="Times New Roman" w:eastAsia="Times New Roman" w:hAnsi="Times New Roman"/>
          <w:color w:val="000000"/>
          <w:sz w:val="24"/>
          <w:szCs w:val="24"/>
          <w:lang w:eastAsia="ru-RU"/>
        </w:rPr>
        <w:t>этот</w:t>
      </w:r>
      <w:r w:rsidRPr="00D45344">
        <w:rPr>
          <w:rFonts w:ascii="Times New Roman" w:eastAsia="Times New Roman" w:hAnsi="Times New Roman"/>
          <w:color w:val="000000"/>
          <w:sz w:val="24"/>
          <w:szCs w:val="24"/>
          <w:lang w:eastAsia="ru-RU"/>
        </w:rPr>
        <w:t xml:space="preserve"> период было произведено переоборудование учебных кабинетов и лаборантских. </w:t>
      </w:r>
      <w:proofErr w:type="gramStart"/>
      <w:r w:rsidRPr="00D45344">
        <w:rPr>
          <w:rFonts w:ascii="Times New Roman" w:eastAsia="Times New Roman" w:hAnsi="Times New Roman"/>
          <w:color w:val="000000"/>
          <w:sz w:val="24"/>
          <w:szCs w:val="24"/>
          <w:lang w:eastAsia="ru-RU"/>
        </w:rPr>
        <w:t>Проведены ремонтные работы: демонтаж и установка новых  дверей в учебных кабинетах и лабораториях с последующей покраской; настил линолеума; заказ  и установка жалюзи в кабинеты; крепёж карнизов; покраска стеллажей в лаборантских; демонтаж и замена оконных блоков; штукатурка  оконных проемов с последующей покраской; заказ и получение табличек «Точка роста»; нанесение трафаретов-логотипов «Точки роста»;</w:t>
      </w:r>
      <w:proofErr w:type="gramEnd"/>
      <w:r w:rsidRPr="00D45344">
        <w:rPr>
          <w:rFonts w:ascii="Times New Roman" w:eastAsia="Times New Roman" w:hAnsi="Times New Roman"/>
          <w:color w:val="000000"/>
          <w:sz w:val="24"/>
          <w:szCs w:val="24"/>
          <w:lang w:eastAsia="ru-RU"/>
        </w:rPr>
        <w:t xml:space="preserve"> заказ и  установка информационных стендов по направлениям; переоборудование освещения в кабинетах, установка выключателей и розеток; шпаклевка и покраска стен и потолков.</w:t>
      </w:r>
    </w:p>
    <w:p w:rsidR="006F0B92" w:rsidRPr="006F0B92" w:rsidRDefault="00D45344" w:rsidP="006F0B9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D45344">
        <w:rPr>
          <w:rFonts w:ascii="Times New Roman" w:hAnsi="Times New Roman"/>
          <w:sz w:val="24"/>
          <w:szCs w:val="24"/>
          <w:shd w:val="clear" w:color="auto" w:fill="FFFFFF"/>
        </w:rPr>
        <w:t xml:space="preserve">В рамках подготовки к созданию </w:t>
      </w:r>
      <w:r w:rsidR="00320AE2">
        <w:rPr>
          <w:rFonts w:ascii="Times New Roman" w:hAnsi="Times New Roman"/>
          <w:sz w:val="24"/>
          <w:szCs w:val="24"/>
          <w:shd w:val="clear" w:color="auto" w:fill="FFFFFF"/>
        </w:rPr>
        <w:t>центра «Точка роста» 4</w:t>
      </w:r>
      <w:r w:rsidRPr="00D45344">
        <w:rPr>
          <w:rFonts w:ascii="Times New Roman" w:hAnsi="Times New Roman"/>
          <w:sz w:val="24"/>
          <w:szCs w:val="24"/>
          <w:shd w:val="clear" w:color="auto" w:fill="FFFFFF"/>
        </w:rPr>
        <w:t xml:space="preserve"> педагога лицея (</w:t>
      </w:r>
      <w:proofErr w:type="spellStart"/>
      <w:r>
        <w:rPr>
          <w:rFonts w:ascii="Times New Roman" w:hAnsi="Times New Roman"/>
          <w:sz w:val="24"/>
          <w:szCs w:val="24"/>
          <w:shd w:val="clear" w:color="auto" w:fill="FFFFFF"/>
        </w:rPr>
        <w:t>Самтонова</w:t>
      </w:r>
      <w:proofErr w:type="spellEnd"/>
      <w:r>
        <w:rPr>
          <w:rFonts w:ascii="Times New Roman" w:hAnsi="Times New Roman"/>
          <w:sz w:val="24"/>
          <w:szCs w:val="24"/>
          <w:shd w:val="clear" w:color="auto" w:fill="FFFFFF"/>
        </w:rPr>
        <w:t xml:space="preserve"> В.Г.,</w:t>
      </w:r>
      <w:r w:rsidRPr="00D45344">
        <w:rPr>
          <w:rFonts w:ascii="Times New Roman" w:hAnsi="Times New Roman"/>
          <w:sz w:val="24"/>
          <w:szCs w:val="24"/>
          <w:shd w:val="clear" w:color="auto" w:fill="FFFFFF"/>
        </w:rPr>
        <w:t xml:space="preserve"> учитель химии и биологии, </w:t>
      </w:r>
      <w:proofErr w:type="spellStart"/>
      <w:r>
        <w:rPr>
          <w:rFonts w:ascii="Times New Roman" w:hAnsi="Times New Roman"/>
          <w:sz w:val="24"/>
          <w:szCs w:val="24"/>
          <w:shd w:val="clear" w:color="auto" w:fill="FFFFFF"/>
        </w:rPr>
        <w:t>Жемеричкин</w:t>
      </w:r>
      <w:proofErr w:type="spellEnd"/>
      <w:r>
        <w:rPr>
          <w:rFonts w:ascii="Times New Roman" w:hAnsi="Times New Roman"/>
          <w:sz w:val="24"/>
          <w:szCs w:val="24"/>
          <w:shd w:val="clear" w:color="auto" w:fill="FFFFFF"/>
        </w:rPr>
        <w:t xml:space="preserve"> Б.А</w:t>
      </w:r>
      <w:r w:rsidR="00637155">
        <w:rPr>
          <w:rFonts w:ascii="Times New Roman" w:hAnsi="Times New Roman"/>
          <w:sz w:val="24"/>
          <w:szCs w:val="24"/>
          <w:shd w:val="clear" w:color="auto" w:fill="FFFFFF"/>
        </w:rPr>
        <w:t>., учитель физики,</w:t>
      </w:r>
      <w:r w:rsidRPr="00D45344">
        <w:rPr>
          <w:rFonts w:ascii="Times New Roman" w:hAnsi="Times New Roman"/>
          <w:sz w:val="24"/>
          <w:szCs w:val="24"/>
          <w:shd w:val="clear" w:color="auto" w:fill="FFFFFF"/>
        </w:rPr>
        <w:t xml:space="preserve"> </w:t>
      </w:r>
      <w:proofErr w:type="spellStart"/>
      <w:r w:rsidR="00637155">
        <w:rPr>
          <w:rFonts w:ascii="Times New Roman" w:hAnsi="Times New Roman"/>
          <w:sz w:val="24"/>
          <w:szCs w:val="24"/>
          <w:shd w:val="clear" w:color="auto" w:fill="FFFFFF"/>
        </w:rPr>
        <w:t>Балыкова</w:t>
      </w:r>
      <w:proofErr w:type="spellEnd"/>
      <w:r w:rsidR="00637155">
        <w:rPr>
          <w:rFonts w:ascii="Times New Roman" w:hAnsi="Times New Roman"/>
          <w:sz w:val="24"/>
          <w:szCs w:val="24"/>
          <w:shd w:val="clear" w:color="auto" w:fill="FFFFFF"/>
        </w:rPr>
        <w:t xml:space="preserve"> Д.А., учитель биологии</w:t>
      </w:r>
      <w:r>
        <w:rPr>
          <w:rFonts w:ascii="Times New Roman" w:hAnsi="Times New Roman"/>
          <w:sz w:val="24"/>
          <w:szCs w:val="24"/>
          <w:shd w:val="clear" w:color="auto" w:fill="FFFFFF"/>
        </w:rPr>
        <w:t xml:space="preserve"> и Белоконь И.М., </w:t>
      </w:r>
      <w:r w:rsidRPr="00D45344">
        <w:rPr>
          <w:rFonts w:ascii="Times New Roman" w:hAnsi="Times New Roman"/>
          <w:sz w:val="24"/>
          <w:szCs w:val="24"/>
          <w:shd w:val="clear" w:color="auto" w:fill="FFFFFF"/>
        </w:rPr>
        <w:t xml:space="preserve"> ответственный за функционировани</w:t>
      </w:r>
      <w:r w:rsidR="00637155">
        <w:rPr>
          <w:rFonts w:ascii="Times New Roman" w:hAnsi="Times New Roman"/>
          <w:sz w:val="24"/>
          <w:szCs w:val="24"/>
          <w:shd w:val="clear" w:color="auto" w:fill="FFFFFF"/>
        </w:rPr>
        <w:t>е и развитие Центра)</w:t>
      </w:r>
      <w:r w:rsidRPr="00D45344">
        <w:rPr>
          <w:rFonts w:ascii="Times New Roman" w:hAnsi="Times New Roman"/>
          <w:sz w:val="24"/>
          <w:szCs w:val="24"/>
          <w:shd w:val="clear" w:color="auto" w:fill="FFFFFF"/>
        </w:rPr>
        <w:t xml:space="preserve">  прошли обучение в </w:t>
      </w:r>
      <w:r w:rsidRPr="00D45344">
        <w:rPr>
          <w:rFonts w:ascii="Times New Roman" w:hAnsi="Times New Roman"/>
          <w:sz w:val="24"/>
          <w:szCs w:val="24"/>
        </w:rPr>
        <w:t xml:space="preserve">ФГАОУ ДПО «Академия </w:t>
      </w:r>
      <w:proofErr w:type="spellStart"/>
      <w:r w:rsidRPr="00D45344">
        <w:rPr>
          <w:rFonts w:ascii="Times New Roman" w:hAnsi="Times New Roman"/>
          <w:sz w:val="24"/>
          <w:szCs w:val="24"/>
        </w:rPr>
        <w:t>Минпросвещения</w:t>
      </w:r>
      <w:proofErr w:type="spellEnd"/>
      <w:r w:rsidRPr="00D45344">
        <w:rPr>
          <w:rFonts w:ascii="Times New Roman" w:hAnsi="Times New Roman"/>
          <w:sz w:val="24"/>
          <w:szCs w:val="24"/>
        </w:rPr>
        <w:t xml:space="preserve"> России»</w:t>
      </w:r>
      <w:r w:rsidRPr="00D45344">
        <w:rPr>
          <w:rFonts w:ascii="Times New Roman" w:hAnsi="Times New Roman"/>
          <w:sz w:val="24"/>
          <w:szCs w:val="24"/>
          <w:shd w:val="clear" w:color="auto" w:fill="FFFFFF"/>
        </w:rPr>
        <w:t xml:space="preserve">. Это позволило им наиболее полно раскрыть свой творческий потенциал, повысить профессиональную компетентность за счет освоения технологии проектной работы с детьми, изучения инструментов и методов сопровождения команды на разных этапах работы с учебным проектом. А это значит, что необходимая в рамках современных образовательных стандартов проектная деятельность в нашем лицее выйдет на совершенно новый уровень. Ребята смогут еще больше реализовать себя в различных конкурсах проектов, предметных олимпиадах, выставках, конференциях. </w:t>
      </w:r>
      <w:r w:rsidR="00320AE2">
        <w:rPr>
          <w:rFonts w:ascii="YS Text" w:eastAsia="Times New Roman" w:hAnsi="YS Text"/>
          <w:color w:val="000000"/>
          <w:sz w:val="24"/>
          <w:szCs w:val="24"/>
          <w:lang w:eastAsia="ru-RU"/>
        </w:rPr>
        <w:t xml:space="preserve"> Педагоги стали </w:t>
      </w:r>
      <w:r w:rsidR="00320AE2">
        <w:rPr>
          <w:rFonts w:ascii="YS Text" w:eastAsia="Times New Roman" w:hAnsi="YS Text"/>
          <w:color w:val="000000"/>
          <w:sz w:val="24"/>
          <w:szCs w:val="24"/>
          <w:lang w:eastAsia="ru-RU"/>
        </w:rPr>
        <w:lastRenderedPageBreak/>
        <w:t xml:space="preserve">участниками </w:t>
      </w:r>
      <w:r w:rsidRPr="00D45344">
        <w:rPr>
          <w:rFonts w:ascii="YS Text" w:eastAsia="Times New Roman" w:hAnsi="YS Text"/>
          <w:color w:val="000000"/>
          <w:sz w:val="24"/>
          <w:szCs w:val="24"/>
          <w:lang w:eastAsia="ru-RU"/>
        </w:rPr>
        <w:t xml:space="preserve"> на базе Центра «Точка роста» МБОУ «</w:t>
      </w:r>
      <w:proofErr w:type="spellStart"/>
      <w:r w:rsidRPr="00D45344">
        <w:rPr>
          <w:rFonts w:ascii="YS Text" w:eastAsia="Times New Roman" w:hAnsi="YS Text"/>
          <w:color w:val="000000"/>
          <w:sz w:val="24"/>
          <w:szCs w:val="24"/>
          <w:lang w:eastAsia="ru-RU"/>
        </w:rPr>
        <w:t>Элистинская</w:t>
      </w:r>
      <w:proofErr w:type="spellEnd"/>
      <w:r w:rsidRPr="00D45344">
        <w:rPr>
          <w:rFonts w:ascii="YS Text" w:eastAsia="Times New Roman" w:hAnsi="YS Text"/>
          <w:color w:val="000000"/>
          <w:sz w:val="24"/>
          <w:szCs w:val="24"/>
          <w:lang w:eastAsia="ru-RU"/>
        </w:rPr>
        <w:t xml:space="preserve"> классическая гимназия» </w:t>
      </w:r>
      <w:r w:rsidR="00320AE2">
        <w:rPr>
          <w:rFonts w:ascii="YS Text" w:eastAsia="Times New Roman" w:hAnsi="YS Text"/>
          <w:color w:val="000000"/>
          <w:sz w:val="24"/>
          <w:szCs w:val="24"/>
          <w:lang w:eastAsia="ru-RU"/>
        </w:rPr>
        <w:t>Республиканского</w:t>
      </w:r>
      <w:r w:rsidRPr="00D45344">
        <w:rPr>
          <w:rFonts w:ascii="YS Text" w:eastAsia="Times New Roman" w:hAnsi="YS Text"/>
          <w:color w:val="000000"/>
          <w:sz w:val="24"/>
          <w:szCs w:val="24"/>
          <w:lang w:eastAsia="ru-RU"/>
        </w:rPr>
        <w:t xml:space="preserve"> семина</w:t>
      </w:r>
      <w:r w:rsidR="00320AE2">
        <w:rPr>
          <w:rFonts w:ascii="YS Text" w:eastAsia="Times New Roman" w:hAnsi="YS Text"/>
          <w:color w:val="000000"/>
          <w:sz w:val="24"/>
          <w:szCs w:val="24"/>
          <w:lang w:eastAsia="ru-RU"/>
        </w:rPr>
        <w:t xml:space="preserve">ра «Школьная «Точка роста». </w:t>
      </w:r>
      <w:r w:rsidRPr="00D45344">
        <w:rPr>
          <w:rFonts w:ascii="YS Text" w:eastAsia="Times New Roman" w:hAnsi="YS Text"/>
          <w:color w:val="000000"/>
          <w:sz w:val="24"/>
          <w:szCs w:val="24"/>
          <w:lang w:eastAsia="ru-RU"/>
        </w:rPr>
        <w:t>Педагоги лицея делились опытом с 89 участниками – школами Республики Калмыкия. Семина</w:t>
      </w:r>
      <w:r w:rsidR="006F0B92">
        <w:rPr>
          <w:rFonts w:ascii="YS Text" w:eastAsia="Times New Roman" w:hAnsi="YS Text"/>
          <w:color w:val="000000"/>
          <w:sz w:val="24"/>
          <w:szCs w:val="24"/>
          <w:lang w:eastAsia="ru-RU"/>
        </w:rPr>
        <w:t xml:space="preserve">р прошел в дистанционном режиме. </w:t>
      </w:r>
      <w:r w:rsidR="00320AE2" w:rsidRPr="006F0B92">
        <w:rPr>
          <w:rFonts w:ascii="Times New Roman" w:hAnsi="Times New Roman" w:cs="Times New Roman"/>
          <w:color w:val="000000"/>
          <w:sz w:val="24"/>
          <w:szCs w:val="24"/>
        </w:rPr>
        <w:t>В течение учебного года учителя</w:t>
      </w:r>
      <w:r w:rsidRPr="006F0B92">
        <w:rPr>
          <w:rFonts w:ascii="Times New Roman" w:hAnsi="Times New Roman" w:cs="Times New Roman"/>
          <w:color w:val="000000"/>
          <w:sz w:val="24"/>
          <w:szCs w:val="24"/>
        </w:rPr>
        <w:t xml:space="preserve"> физики </w:t>
      </w:r>
      <w:proofErr w:type="spellStart"/>
      <w:r w:rsidR="00320AE2" w:rsidRPr="006F0B92">
        <w:rPr>
          <w:rFonts w:ascii="Times New Roman" w:hAnsi="Times New Roman" w:cs="Times New Roman"/>
          <w:color w:val="000000"/>
          <w:sz w:val="24"/>
          <w:szCs w:val="24"/>
        </w:rPr>
        <w:t>Жемеричкин</w:t>
      </w:r>
      <w:proofErr w:type="spellEnd"/>
      <w:r w:rsidR="00320AE2" w:rsidRPr="006F0B92">
        <w:rPr>
          <w:rFonts w:ascii="Times New Roman" w:hAnsi="Times New Roman" w:cs="Times New Roman"/>
          <w:color w:val="000000"/>
          <w:sz w:val="24"/>
          <w:szCs w:val="24"/>
        </w:rPr>
        <w:t xml:space="preserve"> Б.А., </w:t>
      </w:r>
      <w:r w:rsidRPr="006F0B92">
        <w:rPr>
          <w:rFonts w:ascii="Times New Roman" w:hAnsi="Times New Roman" w:cs="Times New Roman"/>
          <w:color w:val="000000"/>
          <w:sz w:val="24"/>
          <w:szCs w:val="24"/>
        </w:rPr>
        <w:t xml:space="preserve"> учитель химии </w:t>
      </w:r>
      <w:proofErr w:type="spellStart"/>
      <w:r w:rsidR="00320AE2" w:rsidRPr="006F0B92">
        <w:rPr>
          <w:rFonts w:ascii="Times New Roman" w:hAnsi="Times New Roman" w:cs="Times New Roman"/>
          <w:color w:val="000000"/>
          <w:sz w:val="24"/>
          <w:szCs w:val="24"/>
        </w:rPr>
        <w:t>Самтонова</w:t>
      </w:r>
      <w:proofErr w:type="spellEnd"/>
      <w:r w:rsidR="00320AE2" w:rsidRPr="006F0B92">
        <w:rPr>
          <w:rFonts w:ascii="Times New Roman" w:hAnsi="Times New Roman" w:cs="Times New Roman"/>
          <w:color w:val="000000"/>
          <w:sz w:val="24"/>
          <w:szCs w:val="24"/>
        </w:rPr>
        <w:t xml:space="preserve"> В.Г. и учитель биологии </w:t>
      </w:r>
      <w:proofErr w:type="spellStart"/>
      <w:r w:rsidR="00320AE2" w:rsidRPr="006F0B92">
        <w:rPr>
          <w:rFonts w:ascii="Times New Roman" w:hAnsi="Times New Roman" w:cs="Times New Roman"/>
          <w:color w:val="000000"/>
          <w:sz w:val="24"/>
          <w:szCs w:val="24"/>
        </w:rPr>
        <w:t>Балыкова</w:t>
      </w:r>
      <w:proofErr w:type="spellEnd"/>
      <w:r w:rsidR="00320AE2" w:rsidRPr="006F0B92">
        <w:rPr>
          <w:rFonts w:ascii="Times New Roman" w:hAnsi="Times New Roman" w:cs="Times New Roman"/>
          <w:color w:val="000000"/>
          <w:sz w:val="24"/>
          <w:szCs w:val="24"/>
        </w:rPr>
        <w:t xml:space="preserve"> Д.А.</w:t>
      </w:r>
      <w:r w:rsidRPr="006F0B92">
        <w:rPr>
          <w:rFonts w:ascii="Times New Roman" w:hAnsi="Times New Roman" w:cs="Times New Roman"/>
          <w:color w:val="000000"/>
          <w:sz w:val="24"/>
          <w:szCs w:val="24"/>
        </w:rPr>
        <w:t xml:space="preserve"> продемонстрировали мастер-классы использования цифровых лабораторий по предметам.</w:t>
      </w:r>
      <w:r w:rsidRPr="006F0B92">
        <w:rPr>
          <w:rFonts w:ascii="Times New Roman" w:hAnsi="Times New Roman" w:cs="Times New Roman"/>
          <w:color w:val="000000"/>
        </w:rPr>
        <w:t xml:space="preserve"> </w:t>
      </w:r>
      <w:proofErr w:type="gramStart"/>
      <w:r w:rsidR="006F0B92" w:rsidRPr="006F0B92">
        <w:rPr>
          <w:rFonts w:ascii="Times New Roman" w:hAnsi="Times New Roman" w:cs="Times New Roman"/>
          <w:color w:val="000000"/>
          <w:sz w:val="24"/>
          <w:szCs w:val="24"/>
        </w:rPr>
        <w:t>Опыт работы лицея в июле 2024 года был представлен</w:t>
      </w:r>
      <w:r w:rsidR="006F0B92">
        <w:rPr>
          <w:color w:val="000000"/>
        </w:rPr>
        <w:t xml:space="preserve"> </w:t>
      </w:r>
      <w:r w:rsidR="006F0B92" w:rsidRPr="006F0B92">
        <w:rPr>
          <w:rFonts w:ascii="Times New Roman" w:hAnsi="Times New Roman" w:cs="Times New Roman"/>
          <w:color w:val="000000"/>
          <w:sz w:val="24"/>
          <w:szCs w:val="24"/>
        </w:rPr>
        <w:t xml:space="preserve">на заочном Всероссийском </w:t>
      </w:r>
      <w:r w:rsidR="006F0B92" w:rsidRPr="006F0B92">
        <w:rPr>
          <w:rFonts w:ascii="Times New Roman" w:hAnsi="Times New Roman" w:cs="Times New Roman"/>
          <w:color w:val="0F0F0F"/>
          <w:sz w:val="24"/>
          <w:szCs w:val="24"/>
        </w:rPr>
        <w:t>семинаре «Особенности и перспективы естественнонаучного дополнительного образования детей» э</w:t>
      </w:r>
      <w:r w:rsidR="006F0B92" w:rsidRPr="006F0B92">
        <w:rPr>
          <w:rFonts w:ascii="Times New Roman" w:hAnsi="Times New Roman" w:cs="Times New Roman"/>
          <w:color w:val="0F0F0F"/>
          <w:sz w:val="24"/>
          <w:szCs w:val="24"/>
          <w:shd w:val="clear" w:color="auto" w:fill="FFFFFF"/>
        </w:rPr>
        <w:t>колого-биологического Центра Краснодарского края (17.02.2024 года) с докладом «</w:t>
      </w:r>
      <w:proofErr w:type="spellStart"/>
      <w:r w:rsidR="006F0B92" w:rsidRPr="006F0B92">
        <w:rPr>
          <w:rFonts w:ascii="Times New Roman" w:hAnsi="Times New Roman" w:cs="Times New Roman"/>
          <w:color w:val="0F0F0F"/>
          <w:sz w:val="24"/>
          <w:szCs w:val="24"/>
          <w:shd w:val="clear" w:color="auto" w:fill="FFFFFF"/>
        </w:rPr>
        <w:t>Агрообразование</w:t>
      </w:r>
      <w:proofErr w:type="spellEnd"/>
      <w:r w:rsidR="006F0B92" w:rsidRPr="006F0B92">
        <w:rPr>
          <w:rFonts w:ascii="Times New Roman" w:hAnsi="Times New Roman" w:cs="Times New Roman"/>
          <w:color w:val="0F0F0F"/>
          <w:sz w:val="24"/>
          <w:szCs w:val="24"/>
          <w:shd w:val="clear" w:color="auto" w:fill="FFFFFF"/>
        </w:rPr>
        <w:t xml:space="preserve"> в рамках урочной и внеурочной деятельности» и опубликован в сборнике лучших практик; на Коллегии Министерства образования и науки Республики Калмыкия (03.07.2024 года).</w:t>
      </w:r>
      <w:proofErr w:type="gramEnd"/>
    </w:p>
    <w:p w:rsidR="00D45344" w:rsidRPr="00302F0C" w:rsidRDefault="006F0B92" w:rsidP="00302F0C">
      <w:pPr>
        <w:spacing w:after="0" w:line="240" w:lineRule="auto"/>
        <w:ind w:firstLine="567"/>
        <w:jc w:val="both"/>
        <w:rPr>
          <w:rFonts w:ascii="Times New Roman" w:hAnsi="Times New Roman" w:cs="Times New Roman"/>
          <w:sz w:val="24"/>
          <w:szCs w:val="24"/>
        </w:rPr>
      </w:pPr>
      <w:r w:rsidRPr="00320AE2">
        <w:rPr>
          <w:rFonts w:ascii="Times New Roman" w:hAnsi="Times New Roman" w:cs="Times New Roman"/>
          <w:color w:val="000000"/>
          <w:sz w:val="24"/>
          <w:szCs w:val="24"/>
          <w:shd w:val="clear" w:color="auto" w:fill="FFFFFF"/>
        </w:rPr>
        <w:t xml:space="preserve">В этом учебном году педагоги лицея заняли два призовых места в региональном конкурсе </w:t>
      </w:r>
      <w:r w:rsidRPr="00320AE2">
        <w:rPr>
          <w:rFonts w:ascii="Times New Roman" w:hAnsi="Times New Roman" w:cs="Times New Roman"/>
          <w:sz w:val="24"/>
          <w:szCs w:val="24"/>
        </w:rPr>
        <w:t xml:space="preserve">лучших образовательных практик и дополнительного образования </w:t>
      </w:r>
      <w:proofErr w:type="gramStart"/>
      <w:r w:rsidRPr="00320AE2">
        <w:rPr>
          <w:rFonts w:ascii="Times New Roman" w:hAnsi="Times New Roman" w:cs="Times New Roman"/>
          <w:sz w:val="24"/>
          <w:szCs w:val="24"/>
        </w:rPr>
        <w:t>естественно-научной</w:t>
      </w:r>
      <w:proofErr w:type="gramEnd"/>
      <w:r w:rsidRPr="00320AE2">
        <w:rPr>
          <w:rFonts w:ascii="Times New Roman" w:hAnsi="Times New Roman" w:cs="Times New Roman"/>
          <w:sz w:val="24"/>
          <w:szCs w:val="24"/>
        </w:rPr>
        <w:t xml:space="preserve"> направленности «</w:t>
      </w:r>
      <w:proofErr w:type="spellStart"/>
      <w:r w:rsidRPr="00320AE2">
        <w:rPr>
          <w:rFonts w:ascii="Times New Roman" w:hAnsi="Times New Roman" w:cs="Times New Roman"/>
          <w:sz w:val="24"/>
          <w:szCs w:val="24"/>
        </w:rPr>
        <w:t>Био</w:t>
      </w:r>
      <w:proofErr w:type="spellEnd"/>
      <w:r w:rsidRPr="00320AE2">
        <w:rPr>
          <w:rFonts w:ascii="Times New Roman" w:hAnsi="Times New Roman" w:cs="Times New Roman"/>
          <w:sz w:val="24"/>
          <w:szCs w:val="24"/>
        </w:rPr>
        <w:t xml:space="preserve"> ТОП ПРОФИ» в номинациях «Программно-методический комплекс» и «Дидактический материал» (Белоконь И.М. – 2 место, </w:t>
      </w:r>
      <w:proofErr w:type="spellStart"/>
      <w:r w:rsidRPr="00320AE2">
        <w:rPr>
          <w:rFonts w:ascii="Times New Roman" w:hAnsi="Times New Roman" w:cs="Times New Roman"/>
          <w:sz w:val="24"/>
          <w:szCs w:val="24"/>
        </w:rPr>
        <w:t>Весёлкина</w:t>
      </w:r>
      <w:proofErr w:type="spellEnd"/>
      <w:r w:rsidRPr="00320AE2">
        <w:rPr>
          <w:rFonts w:ascii="Times New Roman" w:hAnsi="Times New Roman" w:cs="Times New Roman"/>
          <w:sz w:val="24"/>
          <w:szCs w:val="24"/>
        </w:rPr>
        <w:t xml:space="preserve"> Я.С. – 3 место).</w:t>
      </w:r>
    </w:p>
    <w:p w:rsidR="00D45344" w:rsidRPr="00D45344" w:rsidRDefault="00D45344" w:rsidP="00D45344">
      <w:pPr>
        <w:pStyle w:val="a6"/>
        <w:spacing w:before="0" w:beforeAutospacing="0" w:after="0" w:afterAutospacing="0"/>
        <w:ind w:firstLine="706"/>
        <w:jc w:val="both"/>
        <w:rPr>
          <w:color w:val="000000"/>
        </w:rPr>
      </w:pPr>
      <w:r w:rsidRPr="00D45344">
        <w:rPr>
          <w:color w:val="000000"/>
        </w:rPr>
        <w:t xml:space="preserve">За отчетный период центр </w:t>
      </w:r>
      <w:proofErr w:type="gramStart"/>
      <w:r w:rsidRPr="00D45344">
        <w:rPr>
          <w:color w:val="000000"/>
        </w:rPr>
        <w:t>естественно–научной</w:t>
      </w:r>
      <w:proofErr w:type="gramEnd"/>
      <w:r w:rsidRPr="00D45344">
        <w:rPr>
          <w:color w:val="000000"/>
        </w:rPr>
        <w:t xml:space="preserve"> направленности, созданный на базе МКОУ «Кировский сельский лицей», осуществляет постоянную </w:t>
      </w:r>
      <w:proofErr w:type="spellStart"/>
      <w:r w:rsidRPr="00D45344">
        <w:rPr>
          <w:color w:val="000000"/>
        </w:rPr>
        <w:t>нформационно</w:t>
      </w:r>
      <w:proofErr w:type="spellEnd"/>
      <w:r w:rsidRPr="00D45344">
        <w:rPr>
          <w:color w:val="000000"/>
        </w:rPr>
        <w:t xml:space="preserve">-аналитическую деятельность, а именно: </w:t>
      </w:r>
    </w:p>
    <w:p w:rsidR="00302F0C" w:rsidRDefault="00D45344" w:rsidP="00302F0C">
      <w:pPr>
        <w:spacing w:after="0"/>
        <w:ind w:left="142" w:right="140" w:firstLine="567"/>
        <w:jc w:val="both"/>
        <w:rPr>
          <w:rFonts w:ascii="Times New Roman" w:hAnsi="Times New Roman" w:cs="Times New Roman"/>
          <w:color w:val="000000"/>
          <w:sz w:val="24"/>
          <w:szCs w:val="24"/>
        </w:rPr>
      </w:pPr>
      <w:r w:rsidRPr="00302F0C">
        <w:rPr>
          <w:rFonts w:ascii="Times New Roman" w:hAnsi="Times New Roman" w:cs="Times New Roman"/>
          <w:color w:val="000000"/>
          <w:sz w:val="24"/>
          <w:szCs w:val="24"/>
        </w:rPr>
        <w:t xml:space="preserve">- пропаганду педагогических достижений и инновационной деятельности педагогов </w:t>
      </w:r>
      <w:proofErr w:type="gramStart"/>
      <w:r w:rsidRPr="00302F0C">
        <w:rPr>
          <w:rFonts w:ascii="Times New Roman" w:hAnsi="Times New Roman" w:cs="Times New Roman"/>
          <w:color w:val="000000"/>
          <w:sz w:val="24"/>
          <w:szCs w:val="24"/>
        </w:rPr>
        <w:t>естественно-научного</w:t>
      </w:r>
      <w:proofErr w:type="gramEnd"/>
      <w:r w:rsidRPr="00302F0C">
        <w:rPr>
          <w:rFonts w:ascii="Times New Roman" w:hAnsi="Times New Roman" w:cs="Times New Roman"/>
          <w:color w:val="000000"/>
          <w:sz w:val="24"/>
          <w:szCs w:val="24"/>
        </w:rPr>
        <w:t xml:space="preserve"> направления. В рамках этой деятельности на начало учебного года был организован опрос и анкетирование педагогов </w:t>
      </w:r>
      <w:proofErr w:type="gramStart"/>
      <w:r w:rsidRPr="00302F0C">
        <w:rPr>
          <w:rFonts w:ascii="Times New Roman" w:hAnsi="Times New Roman" w:cs="Times New Roman"/>
          <w:color w:val="000000"/>
          <w:sz w:val="24"/>
          <w:szCs w:val="24"/>
        </w:rPr>
        <w:t>естественно-научного</w:t>
      </w:r>
      <w:proofErr w:type="gramEnd"/>
      <w:r w:rsidRPr="00302F0C">
        <w:rPr>
          <w:rFonts w:ascii="Times New Roman" w:hAnsi="Times New Roman" w:cs="Times New Roman"/>
          <w:color w:val="000000"/>
          <w:sz w:val="24"/>
          <w:szCs w:val="24"/>
        </w:rPr>
        <w:t xml:space="preserve"> нап</w:t>
      </w:r>
      <w:r w:rsidR="00320AE2" w:rsidRPr="00302F0C">
        <w:rPr>
          <w:rFonts w:ascii="Times New Roman" w:hAnsi="Times New Roman" w:cs="Times New Roman"/>
          <w:color w:val="000000"/>
          <w:sz w:val="24"/>
          <w:szCs w:val="24"/>
        </w:rPr>
        <w:t>равления, презентация педагогов</w:t>
      </w:r>
      <w:r w:rsidRPr="00302F0C">
        <w:rPr>
          <w:rFonts w:ascii="Times New Roman" w:hAnsi="Times New Roman" w:cs="Times New Roman"/>
          <w:color w:val="000000"/>
          <w:sz w:val="24"/>
          <w:szCs w:val="24"/>
        </w:rPr>
        <w:t xml:space="preserve"> своей деятельности. Для педагогов по предметам </w:t>
      </w:r>
      <w:proofErr w:type="gramStart"/>
      <w:r w:rsidRPr="00302F0C">
        <w:rPr>
          <w:rFonts w:ascii="Times New Roman" w:hAnsi="Times New Roman" w:cs="Times New Roman"/>
          <w:color w:val="000000"/>
          <w:sz w:val="24"/>
          <w:szCs w:val="24"/>
        </w:rPr>
        <w:t>естественно-научной</w:t>
      </w:r>
      <w:proofErr w:type="gramEnd"/>
      <w:r w:rsidRPr="00302F0C">
        <w:rPr>
          <w:rFonts w:ascii="Times New Roman" w:hAnsi="Times New Roman" w:cs="Times New Roman"/>
          <w:color w:val="000000"/>
          <w:sz w:val="24"/>
          <w:szCs w:val="24"/>
        </w:rPr>
        <w:t xml:space="preserve">  направленности 10.09. был организован круглый стол, в рамках которого обсуждались вопросы формирования универсальных учебных действий через обучение по учебным предметам, организацию внеурочных занятий, кружков с детьми учетных категорий (одаренные, инвалиды и т.д.), были представлены природоохранные акции, как формы экологическог</w:t>
      </w:r>
      <w:r w:rsidR="006F0B92" w:rsidRPr="00302F0C">
        <w:rPr>
          <w:rFonts w:ascii="Times New Roman" w:hAnsi="Times New Roman" w:cs="Times New Roman"/>
          <w:color w:val="000000"/>
          <w:sz w:val="24"/>
          <w:szCs w:val="24"/>
        </w:rPr>
        <w:t>о воспитания детей и подростков.</w:t>
      </w:r>
      <w:r w:rsidR="00302F0C" w:rsidRPr="00302F0C">
        <w:rPr>
          <w:rFonts w:ascii="Times New Roman" w:hAnsi="Times New Roman" w:cs="Times New Roman"/>
          <w:color w:val="000000"/>
          <w:sz w:val="24"/>
          <w:szCs w:val="24"/>
        </w:rPr>
        <w:t xml:space="preserve"> </w:t>
      </w:r>
    </w:p>
    <w:p w:rsidR="00302F0C" w:rsidRPr="00320AE2" w:rsidRDefault="00302F0C" w:rsidP="00302F0C">
      <w:pPr>
        <w:spacing w:after="0"/>
        <w:ind w:left="142" w:right="140" w:firstLine="567"/>
        <w:jc w:val="both"/>
        <w:rPr>
          <w:rFonts w:ascii="Times New Roman" w:hAnsi="Times New Roman" w:cs="Times New Roman"/>
          <w:sz w:val="24"/>
          <w:szCs w:val="24"/>
        </w:rPr>
      </w:pPr>
      <w:r w:rsidRPr="00302F0C">
        <w:rPr>
          <w:rFonts w:ascii="Times New Roman" w:hAnsi="Times New Roman" w:cs="Times New Roman"/>
          <w:sz w:val="24"/>
          <w:szCs w:val="24"/>
        </w:rPr>
        <w:t>Пришкольная территория лицея занимает 4,5 гектар, на которой произрастает более  2000 наименований растений. Именно здесь ребята реализуют проекты ландшафтного дизайна.  Делают школьный двор удивительно сказочным. Учебную практику ребята проходят на учебно-опытном участке лицея, в школьной теплице, ухаживая за рассадой, на полях базового хозяйства в школьном саду и питомнике.</w:t>
      </w:r>
      <w:r>
        <w:rPr>
          <w:rFonts w:ascii="Times New Roman" w:hAnsi="Times New Roman" w:cs="Times New Roman"/>
          <w:sz w:val="24"/>
          <w:szCs w:val="24"/>
        </w:rPr>
        <w:t xml:space="preserve"> </w:t>
      </w:r>
      <w:r w:rsidRPr="00320AE2">
        <w:rPr>
          <w:rFonts w:ascii="Times New Roman" w:hAnsi="Times New Roman" w:cs="Times New Roman"/>
          <w:sz w:val="24"/>
          <w:szCs w:val="24"/>
        </w:rPr>
        <w:t xml:space="preserve">Для проведения практической и исследовательской работы обучающиеся используют оборудование ЦОС и Точки роста. </w:t>
      </w:r>
    </w:p>
    <w:p w:rsidR="00302F0C" w:rsidRPr="00320AE2" w:rsidRDefault="00302F0C" w:rsidP="00302F0C">
      <w:pPr>
        <w:spacing w:after="0" w:line="240" w:lineRule="auto"/>
        <w:ind w:firstLine="567"/>
        <w:jc w:val="both"/>
        <w:rPr>
          <w:rFonts w:ascii="Times New Roman" w:hAnsi="Times New Roman" w:cs="Times New Roman"/>
          <w:sz w:val="24"/>
          <w:szCs w:val="24"/>
        </w:rPr>
      </w:pPr>
      <w:r w:rsidRPr="00320AE2">
        <w:rPr>
          <w:rFonts w:ascii="Times New Roman" w:hAnsi="Times New Roman" w:cs="Times New Roman"/>
          <w:sz w:val="24"/>
          <w:szCs w:val="24"/>
        </w:rPr>
        <w:t xml:space="preserve">Ежегодно </w:t>
      </w:r>
      <w:proofErr w:type="gramStart"/>
      <w:r w:rsidRPr="00320AE2">
        <w:rPr>
          <w:rFonts w:ascii="Times New Roman" w:hAnsi="Times New Roman" w:cs="Times New Roman"/>
          <w:sz w:val="24"/>
          <w:szCs w:val="24"/>
        </w:rPr>
        <w:t>обучающиеся</w:t>
      </w:r>
      <w:proofErr w:type="gramEnd"/>
      <w:r w:rsidRPr="00320AE2">
        <w:rPr>
          <w:rFonts w:ascii="Times New Roman" w:hAnsi="Times New Roman" w:cs="Times New Roman"/>
          <w:sz w:val="24"/>
          <w:szCs w:val="24"/>
        </w:rPr>
        <w:t xml:space="preserve"> лицея является активным участником проектов и  конкурсов разного уровня по </w:t>
      </w:r>
      <w:r>
        <w:rPr>
          <w:rFonts w:ascii="Times New Roman" w:hAnsi="Times New Roman" w:cs="Times New Roman"/>
          <w:sz w:val="24"/>
          <w:szCs w:val="24"/>
        </w:rPr>
        <w:t>данному</w:t>
      </w:r>
      <w:r w:rsidRPr="00320AE2">
        <w:rPr>
          <w:rFonts w:ascii="Times New Roman" w:hAnsi="Times New Roman" w:cs="Times New Roman"/>
          <w:sz w:val="24"/>
          <w:szCs w:val="24"/>
        </w:rPr>
        <w:t xml:space="preserve"> направлению.</w:t>
      </w:r>
    </w:p>
    <w:p w:rsidR="006F0B92" w:rsidRPr="00302F0C" w:rsidRDefault="00302F0C" w:rsidP="00302F0C">
      <w:pPr>
        <w:spacing w:after="0" w:line="240" w:lineRule="auto"/>
        <w:ind w:firstLine="567"/>
        <w:jc w:val="both"/>
        <w:rPr>
          <w:rFonts w:ascii="Times New Roman" w:hAnsi="Times New Roman" w:cs="Times New Roman"/>
          <w:sz w:val="24"/>
          <w:szCs w:val="24"/>
        </w:rPr>
      </w:pPr>
      <w:r w:rsidRPr="00320AE2">
        <w:rPr>
          <w:rFonts w:ascii="Times New Roman" w:hAnsi="Times New Roman" w:cs="Times New Roman"/>
          <w:sz w:val="24"/>
          <w:szCs w:val="24"/>
        </w:rPr>
        <w:t xml:space="preserve">Мы гордимся ежегодными достижениями обучающихся, которые являются призерами не только значимых муниципальных, но и региональных конкурсов. </w:t>
      </w:r>
    </w:p>
    <w:p w:rsidR="006F0B92" w:rsidRPr="00320AE2" w:rsidRDefault="006F0B92" w:rsidP="006F0B92">
      <w:pPr>
        <w:pStyle w:val="a4"/>
        <w:numPr>
          <w:ilvl w:val="0"/>
          <w:numId w:val="2"/>
        </w:numPr>
        <w:spacing w:after="0" w:line="240" w:lineRule="auto"/>
        <w:jc w:val="both"/>
        <w:rPr>
          <w:rFonts w:ascii="Times New Roman" w:hAnsi="Times New Roman" w:cs="Times New Roman"/>
          <w:sz w:val="24"/>
          <w:szCs w:val="24"/>
        </w:rPr>
      </w:pPr>
      <w:r w:rsidRPr="00320AE2">
        <w:rPr>
          <w:rFonts w:ascii="Times New Roman" w:hAnsi="Times New Roman" w:cs="Times New Roman"/>
          <w:sz w:val="24"/>
          <w:szCs w:val="24"/>
        </w:rPr>
        <w:t xml:space="preserve">Региональный этап всероссийского конкурса юных аграриев имени К.А. </w:t>
      </w:r>
      <w:proofErr w:type="spellStart"/>
      <w:r w:rsidRPr="00320AE2">
        <w:rPr>
          <w:rFonts w:ascii="Times New Roman" w:hAnsi="Times New Roman" w:cs="Times New Roman"/>
          <w:sz w:val="24"/>
          <w:szCs w:val="24"/>
        </w:rPr>
        <w:t>Темирязева</w:t>
      </w:r>
      <w:proofErr w:type="spellEnd"/>
      <w:r w:rsidRPr="00320AE2">
        <w:rPr>
          <w:rFonts w:ascii="Times New Roman" w:hAnsi="Times New Roman" w:cs="Times New Roman"/>
          <w:sz w:val="24"/>
          <w:szCs w:val="24"/>
        </w:rPr>
        <w:t xml:space="preserve"> (</w:t>
      </w:r>
      <w:proofErr w:type="spellStart"/>
      <w:r w:rsidRPr="00320AE2">
        <w:rPr>
          <w:rFonts w:ascii="Times New Roman" w:hAnsi="Times New Roman" w:cs="Times New Roman"/>
          <w:sz w:val="24"/>
          <w:szCs w:val="24"/>
        </w:rPr>
        <w:t>Немяшев</w:t>
      </w:r>
      <w:proofErr w:type="spellEnd"/>
      <w:r w:rsidRPr="00320AE2">
        <w:rPr>
          <w:rFonts w:ascii="Times New Roman" w:hAnsi="Times New Roman" w:cs="Times New Roman"/>
          <w:sz w:val="24"/>
          <w:szCs w:val="24"/>
        </w:rPr>
        <w:t xml:space="preserve"> Семён – 2 место).</w:t>
      </w:r>
    </w:p>
    <w:p w:rsidR="006F0B92" w:rsidRPr="00320AE2" w:rsidRDefault="006F0B92" w:rsidP="006F0B92">
      <w:pPr>
        <w:pStyle w:val="a4"/>
        <w:numPr>
          <w:ilvl w:val="0"/>
          <w:numId w:val="2"/>
        </w:numPr>
        <w:spacing w:after="0" w:line="240" w:lineRule="auto"/>
        <w:jc w:val="both"/>
        <w:rPr>
          <w:rFonts w:ascii="Times New Roman" w:hAnsi="Times New Roman" w:cs="Times New Roman"/>
          <w:sz w:val="24"/>
          <w:szCs w:val="24"/>
        </w:rPr>
      </w:pPr>
      <w:r w:rsidRPr="00320AE2">
        <w:rPr>
          <w:rFonts w:ascii="Times New Roman" w:hAnsi="Times New Roman" w:cs="Times New Roman"/>
          <w:sz w:val="24"/>
          <w:szCs w:val="24"/>
        </w:rPr>
        <w:t xml:space="preserve">Региональный этап всероссийского сетевого образовательного проекта «Малая </w:t>
      </w:r>
      <w:proofErr w:type="spellStart"/>
      <w:r w:rsidRPr="00320AE2">
        <w:rPr>
          <w:rFonts w:ascii="Times New Roman" w:hAnsi="Times New Roman" w:cs="Times New Roman"/>
          <w:sz w:val="24"/>
          <w:szCs w:val="24"/>
        </w:rPr>
        <w:t>Темирязевка</w:t>
      </w:r>
      <w:proofErr w:type="spellEnd"/>
      <w:r w:rsidRPr="00320AE2">
        <w:rPr>
          <w:rFonts w:ascii="Times New Roman" w:hAnsi="Times New Roman" w:cs="Times New Roman"/>
          <w:sz w:val="24"/>
          <w:szCs w:val="24"/>
        </w:rPr>
        <w:t>» (Парфенова Мария – 2 место).</w:t>
      </w:r>
    </w:p>
    <w:p w:rsidR="006F0B92" w:rsidRPr="00320AE2" w:rsidRDefault="006F0B92" w:rsidP="006F0B92">
      <w:pPr>
        <w:pStyle w:val="a4"/>
        <w:numPr>
          <w:ilvl w:val="0"/>
          <w:numId w:val="2"/>
        </w:numPr>
        <w:spacing w:after="0" w:line="240" w:lineRule="auto"/>
        <w:jc w:val="both"/>
        <w:rPr>
          <w:rFonts w:ascii="Times New Roman" w:hAnsi="Times New Roman" w:cs="Times New Roman"/>
          <w:sz w:val="24"/>
          <w:szCs w:val="24"/>
        </w:rPr>
      </w:pPr>
      <w:r w:rsidRPr="00320AE2">
        <w:rPr>
          <w:rFonts w:ascii="Times New Roman" w:hAnsi="Times New Roman" w:cs="Times New Roman"/>
          <w:sz w:val="24"/>
          <w:szCs w:val="24"/>
        </w:rPr>
        <w:t xml:space="preserve">Региональный этап Всероссийского конкурса  инновационных </w:t>
      </w:r>
      <w:proofErr w:type="gramStart"/>
      <w:r w:rsidRPr="00320AE2">
        <w:rPr>
          <w:rFonts w:ascii="Times New Roman" w:hAnsi="Times New Roman" w:cs="Times New Roman"/>
          <w:sz w:val="24"/>
          <w:szCs w:val="24"/>
        </w:rPr>
        <w:t>экономических проектов</w:t>
      </w:r>
      <w:proofErr w:type="gramEnd"/>
      <w:r w:rsidRPr="00320AE2">
        <w:rPr>
          <w:rFonts w:ascii="Times New Roman" w:hAnsi="Times New Roman" w:cs="Times New Roman"/>
          <w:sz w:val="24"/>
          <w:szCs w:val="24"/>
        </w:rPr>
        <w:t xml:space="preserve"> «Мои зелёные </w:t>
      </w:r>
      <w:proofErr w:type="spellStart"/>
      <w:r w:rsidRPr="00320AE2">
        <w:rPr>
          <w:rFonts w:ascii="Times New Roman" w:hAnsi="Times New Roman" w:cs="Times New Roman"/>
          <w:sz w:val="24"/>
          <w:szCs w:val="24"/>
        </w:rPr>
        <w:t>СТАРТАПы</w:t>
      </w:r>
      <w:proofErr w:type="spellEnd"/>
      <w:r w:rsidRPr="00320AE2">
        <w:rPr>
          <w:rFonts w:ascii="Times New Roman" w:hAnsi="Times New Roman" w:cs="Times New Roman"/>
          <w:sz w:val="24"/>
          <w:szCs w:val="24"/>
        </w:rPr>
        <w:t>» (Конев Ярослав – 2 место).</w:t>
      </w:r>
    </w:p>
    <w:p w:rsidR="006F0B92" w:rsidRPr="00320AE2" w:rsidRDefault="006F0B92" w:rsidP="006F0B92">
      <w:pPr>
        <w:pStyle w:val="a4"/>
        <w:numPr>
          <w:ilvl w:val="0"/>
          <w:numId w:val="2"/>
        </w:numPr>
        <w:spacing w:after="0" w:line="240" w:lineRule="auto"/>
        <w:jc w:val="both"/>
        <w:rPr>
          <w:rFonts w:ascii="Times New Roman" w:hAnsi="Times New Roman" w:cs="Times New Roman"/>
          <w:sz w:val="24"/>
          <w:szCs w:val="24"/>
        </w:rPr>
      </w:pPr>
      <w:proofErr w:type="gramStart"/>
      <w:r w:rsidRPr="00320AE2">
        <w:rPr>
          <w:rFonts w:ascii="Times New Roman" w:hAnsi="Times New Roman" w:cs="Times New Roman"/>
          <w:sz w:val="24"/>
          <w:szCs w:val="24"/>
        </w:rPr>
        <w:t xml:space="preserve">Региональный этап всероссийского конкурса «Юннат» - Конев Ярослав - 2 место). </w:t>
      </w:r>
      <w:proofErr w:type="gramEnd"/>
    </w:p>
    <w:p w:rsidR="006F0B92" w:rsidRPr="00320AE2" w:rsidRDefault="006F0B92" w:rsidP="006F0B92">
      <w:pPr>
        <w:pStyle w:val="a4"/>
        <w:numPr>
          <w:ilvl w:val="0"/>
          <w:numId w:val="2"/>
        </w:numPr>
        <w:spacing w:after="0" w:line="240" w:lineRule="auto"/>
        <w:jc w:val="both"/>
        <w:rPr>
          <w:rFonts w:ascii="Times New Roman" w:hAnsi="Times New Roman" w:cs="Times New Roman"/>
          <w:sz w:val="24"/>
          <w:szCs w:val="24"/>
        </w:rPr>
      </w:pPr>
      <w:r w:rsidRPr="00320AE2">
        <w:rPr>
          <w:rFonts w:ascii="Times New Roman" w:hAnsi="Times New Roman" w:cs="Times New Roman"/>
          <w:sz w:val="24"/>
          <w:szCs w:val="24"/>
        </w:rPr>
        <w:t>Конев Ярослав стал победителем регионального конкурса «Открытие 2030» по естественнонаучному направлению.</w:t>
      </w:r>
    </w:p>
    <w:p w:rsidR="006F0B92" w:rsidRPr="00320AE2" w:rsidRDefault="006F0B92" w:rsidP="006F0B92">
      <w:pPr>
        <w:pStyle w:val="a4"/>
        <w:numPr>
          <w:ilvl w:val="0"/>
          <w:numId w:val="2"/>
        </w:numPr>
        <w:spacing w:after="0" w:line="240" w:lineRule="auto"/>
        <w:jc w:val="both"/>
        <w:rPr>
          <w:rFonts w:ascii="Times New Roman" w:hAnsi="Times New Roman" w:cs="Times New Roman"/>
          <w:sz w:val="24"/>
          <w:szCs w:val="24"/>
        </w:rPr>
      </w:pPr>
      <w:r w:rsidRPr="00320AE2">
        <w:rPr>
          <w:rFonts w:ascii="Times New Roman" w:hAnsi="Times New Roman" w:cs="Times New Roman"/>
          <w:sz w:val="24"/>
          <w:szCs w:val="24"/>
        </w:rPr>
        <w:lastRenderedPageBreak/>
        <w:t xml:space="preserve">В рамках реализации проекта «Молодежь села» обучающиеся 9 класса </w:t>
      </w:r>
      <w:proofErr w:type="spellStart"/>
      <w:r w:rsidRPr="00320AE2">
        <w:rPr>
          <w:rFonts w:ascii="Times New Roman" w:hAnsi="Times New Roman" w:cs="Times New Roman"/>
          <w:sz w:val="24"/>
          <w:szCs w:val="24"/>
        </w:rPr>
        <w:t>Немяшев</w:t>
      </w:r>
      <w:proofErr w:type="spellEnd"/>
      <w:r w:rsidRPr="00320AE2">
        <w:rPr>
          <w:rFonts w:ascii="Times New Roman" w:hAnsi="Times New Roman" w:cs="Times New Roman"/>
          <w:sz w:val="24"/>
          <w:szCs w:val="24"/>
        </w:rPr>
        <w:t xml:space="preserve"> Семен, Кравченко Фёдор и обучающаяся 5 класса </w:t>
      </w:r>
      <w:proofErr w:type="spellStart"/>
      <w:r w:rsidRPr="00320AE2">
        <w:rPr>
          <w:rFonts w:ascii="Times New Roman" w:hAnsi="Times New Roman" w:cs="Times New Roman"/>
          <w:sz w:val="24"/>
          <w:szCs w:val="24"/>
        </w:rPr>
        <w:t>Немяшева</w:t>
      </w:r>
      <w:proofErr w:type="spellEnd"/>
      <w:r w:rsidRPr="00320AE2">
        <w:rPr>
          <w:rFonts w:ascii="Times New Roman" w:hAnsi="Times New Roman" w:cs="Times New Roman"/>
          <w:sz w:val="24"/>
          <w:szCs w:val="24"/>
        </w:rPr>
        <w:t xml:space="preserve"> Ангелина вошли в финал и были приглашены в летнюю школу «Погружение в </w:t>
      </w:r>
      <w:proofErr w:type="spellStart"/>
      <w:r w:rsidRPr="00320AE2">
        <w:rPr>
          <w:rFonts w:ascii="Times New Roman" w:hAnsi="Times New Roman" w:cs="Times New Roman"/>
          <w:sz w:val="24"/>
          <w:szCs w:val="24"/>
        </w:rPr>
        <w:t>Агротех</w:t>
      </w:r>
      <w:proofErr w:type="spellEnd"/>
      <w:r w:rsidRPr="00320AE2">
        <w:rPr>
          <w:rFonts w:ascii="Times New Roman" w:hAnsi="Times New Roman" w:cs="Times New Roman"/>
          <w:sz w:val="24"/>
          <w:szCs w:val="24"/>
        </w:rPr>
        <w:t>» (Нижний Новгород). Финал состоится в октябре 2024 года.</w:t>
      </w:r>
    </w:p>
    <w:p w:rsidR="006F0B92" w:rsidRPr="00320AE2" w:rsidRDefault="006F0B92" w:rsidP="006F0B92">
      <w:pPr>
        <w:pStyle w:val="a4"/>
        <w:numPr>
          <w:ilvl w:val="0"/>
          <w:numId w:val="2"/>
        </w:numPr>
        <w:spacing w:after="0"/>
        <w:jc w:val="both"/>
        <w:rPr>
          <w:rFonts w:ascii="Times New Roman" w:hAnsi="Times New Roman" w:cs="Times New Roman"/>
          <w:sz w:val="24"/>
          <w:szCs w:val="24"/>
        </w:rPr>
      </w:pPr>
      <w:r w:rsidRPr="00320AE2">
        <w:rPr>
          <w:rFonts w:ascii="Times New Roman" w:hAnsi="Times New Roman" w:cs="Times New Roman"/>
          <w:sz w:val="24"/>
          <w:szCs w:val="24"/>
        </w:rPr>
        <w:t>Конев Ярослав, обучающийся 10 класса, стал победителем Международного конкурса инновационных проектов «Моя Отчизна», а руководитель отмечен Благодарностью за активное сотрудничество.</w:t>
      </w:r>
    </w:p>
    <w:p w:rsidR="006F0B92" w:rsidRPr="00320AE2" w:rsidRDefault="006F0B92" w:rsidP="006F0B92">
      <w:pPr>
        <w:pStyle w:val="a4"/>
        <w:spacing w:after="0"/>
        <w:ind w:left="0" w:firstLine="709"/>
        <w:jc w:val="both"/>
        <w:rPr>
          <w:rFonts w:ascii="Times New Roman" w:hAnsi="Times New Roman" w:cs="Times New Roman"/>
          <w:sz w:val="24"/>
          <w:szCs w:val="24"/>
        </w:rPr>
      </w:pPr>
      <w:r w:rsidRPr="00320AE2">
        <w:rPr>
          <w:rFonts w:ascii="Times New Roman" w:hAnsi="Times New Roman" w:cs="Times New Roman"/>
          <w:sz w:val="24"/>
          <w:szCs w:val="24"/>
        </w:rPr>
        <w:t>В результате по сравнению с прошлым учебным годом результативность участия педагогов и обучающихся остается на том же уровне.</w:t>
      </w:r>
    </w:p>
    <w:p w:rsidR="006F0B92" w:rsidRPr="00ED31EC" w:rsidRDefault="00ED31EC" w:rsidP="00ED31EC">
      <w:pPr>
        <w:spacing w:after="0" w:line="240" w:lineRule="auto"/>
        <w:ind w:firstLine="567"/>
        <w:jc w:val="both"/>
        <w:rPr>
          <w:rFonts w:ascii="Times New Roman" w:hAnsi="Times New Roman" w:cs="Times New Roman"/>
          <w:sz w:val="24"/>
          <w:szCs w:val="24"/>
        </w:rPr>
      </w:pPr>
      <w:r w:rsidRPr="00320AE2">
        <w:rPr>
          <w:rFonts w:ascii="Times New Roman" w:hAnsi="Times New Roman" w:cs="Times New Roman"/>
          <w:sz w:val="24"/>
          <w:szCs w:val="24"/>
        </w:rPr>
        <w:t>В рамках реализации своей инновационной деятельности в апреле 2024 года лицей стал лауреатом Всероссийского конкурса смотра «100 престижных школ России».</w:t>
      </w:r>
    </w:p>
    <w:p w:rsidR="00D45344" w:rsidRDefault="00320AE2" w:rsidP="00D45344">
      <w:pPr>
        <w:shd w:val="clear" w:color="auto" w:fill="FFFFFF"/>
        <w:spacing w:after="0"/>
        <w:ind w:firstLine="567"/>
        <w:jc w:val="both"/>
        <w:rPr>
          <w:rFonts w:ascii="YS Text" w:eastAsia="Times New Roman" w:hAnsi="YS Text"/>
          <w:color w:val="000000"/>
          <w:sz w:val="24"/>
          <w:szCs w:val="24"/>
          <w:lang w:eastAsia="ru-RU"/>
        </w:rPr>
      </w:pPr>
      <w:r>
        <w:rPr>
          <w:rFonts w:ascii="YS Text" w:eastAsia="Times New Roman" w:hAnsi="YS Text"/>
          <w:color w:val="000000"/>
          <w:sz w:val="24"/>
          <w:szCs w:val="24"/>
          <w:lang w:eastAsia="ru-RU"/>
        </w:rPr>
        <w:t xml:space="preserve">В течение учебного года были проведены </w:t>
      </w:r>
      <w:r w:rsidR="00D45344" w:rsidRPr="00D45344">
        <w:rPr>
          <w:rFonts w:ascii="YS Text" w:eastAsia="Times New Roman" w:hAnsi="YS Text"/>
          <w:color w:val="000000"/>
          <w:sz w:val="24"/>
          <w:szCs w:val="24"/>
          <w:lang w:eastAsia="ru-RU"/>
        </w:rPr>
        <w:t xml:space="preserve">«Встречи с интересными людьми». Социально активные профессионалы в своей сфере деятельности </w:t>
      </w:r>
      <w:r>
        <w:rPr>
          <w:rFonts w:ascii="YS Text" w:eastAsia="Times New Roman" w:hAnsi="YS Text"/>
          <w:color w:val="000000"/>
          <w:sz w:val="24"/>
          <w:szCs w:val="24"/>
          <w:lang w:eastAsia="ru-RU"/>
        </w:rPr>
        <w:t>рассказали о своей профессии, поделились</w:t>
      </w:r>
      <w:r w:rsidR="00D45344" w:rsidRPr="00D45344">
        <w:rPr>
          <w:rFonts w:ascii="YS Text" w:eastAsia="Times New Roman" w:hAnsi="YS Text"/>
          <w:color w:val="000000"/>
          <w:sz w:val="24"/>
          <w:szCs w:val="24"/>
          <w:lang w:eastAsia="ru-RU"/>
        </w:rPr>
        <w:t xml:space="preserve"> </w:t>
      </w:r>
      <w:r>
        <w:rPr>
          <w:rFonts w:ascii="YS Text" w:eastAsia="Times New Roman" w:hAnsi="YS Text"/>
          <w:color w:val="000000"/>
          <w:sz w:val="24"/>
          <w:szCs w:val="24"/>
          <w:lang w:eastAsia="ru-RU"/>
        </w:rPr>
        <w:t>секретами своего успеха, прошли</w:t>
      </w:r>
      <w:r w:rsidR="00D45344" w:rsidRPr="00D45344">
        <w:rPr>
          <w:rFonts w:ascii="YS Text" w:eastAsia="Times New Roman" w:hAnsi="YS Text"/>
          <w:color w:val="000000"/>
          <w:sz w:val="24"/>
          <w:szCs w:val="24"/>
          <w:lang w:eastAsia="ru-RU"/>
        </w:rPr>
        <w:t xml:space="preserve"> </w:t>
      </w:r>
      <w:proofErr w:type="spellStart"/>
      <w:r w:rsidR="00D45344" w:rsidRPr="00D45344">
        <w:rPr>
          <w:rFonts w:ascii="YS Text" w:eastAsia="Times New Roman" w:hAnsi="YS Text"/>
          <w:color w:val="000000"/>
          <w:sz w:val="24"/>
          <w:szCs w:val="24"/>
          <w:lang w:eastAsia="ru-RU"/>
        </w:rPr>
        <w:t>профориентационные</w:t>
      </w:r>
      <w:proofErr w:type="spellEnd"/>
      <w:r w:rsidR="00D45344" w:rsidRPr="00D45344">
        <w:rPr>
          <w:rFonts w:ascii="YS Text" w:eastAsia="Times New Roman" w:hAnsi="YS Text"/>
          <w:color w:val="000000"/>
          <w:sz w:val="24"/>
          <w:szCs w:val="24"/>
          <w:lang w:eastAsia="ru-RU"/>
        </w:rPr>
        <w:t xml:space="preserve"> встречи, которые очень  важны </w:t>
      </w:r>
      <w:proofErr w:type="gramStart"/>
      <w:r w:rsidR="00D45344" w:rsidRPr="00D45344">
        <w:rPr>
          <w:rFonts w:ascii="YS Text" w:eastAsia="Times New Roman" w:hAnsi="YS Text"/>
          <w:color w:val="000000"/>
          <w:sz w:val="24"/>
          <w:szCs w:val="24"/>
          <w:lang w:eastAsia="ru-RU"/>
        </w:rPr>
        <w:t>для</w:t>
      </w:r>
      <w:proofErr w:type="gramEnd"/>
      <w:r w:rsidR="00D45344" w:rsidRPr="00D45344">
        <w:rPr>
          <w:rFonts w:ascii="YS Text" w:eastAsia="Times New Roman" w:hAnsi="YS Text"/>
          <w:color w:val="000000"/>
          <w:sz w:val="24"/>
          <w:szCs w:val="24"/>
          <w:lang w:eastAsia="ru-RU"/>
        </w:rPr>
        <w:t xml:space="preserve"> ранней </w:t>
      </w:r>
      <w:proofErr w:type="spellStart"/>
      <w:r w:rsidR="00D45344" w:rsidRPr="00D45344">
        <w:rPr>
          <w:rFonts w:ascii="YS Text" w:eastAsia="Times New Roman" w:hAnsi="YS Text"/>
          <w:color w:val="000000"/>
          <w:sz w:val="24"/>
          <w:szCs w:val="24"/>
          <w:lang w:eastAsia="ru-RU"/>
        </w:rPr>
        <w:t>профилизации</w:t>
      </w:r>
      <w:proofErr w:type="spellEnd"/>
      <w:r w:rsidR="00D45344" w:rsidRPr="00D45344">
        <w:rPr>
          <w:rFonts w:ascii="YS Text" w:eastAsia="Times New Roman" w:hAnsi="YS Text"/>
          <w:color w:val="000000"/>
          <w:sz w:val="24"/>
          <w:szCs w:val="24"/>
          <w:lang w:eastAsia="ru-RU"/>
        </w:rPr>
        <w:t xml:space="preserve">. </w:t>
      </w:r>
    </w:p>
    <w:p w:rsidR="00ED31EC" w:rsidRPr="00320AE2" w:rsidRDefault="00ED31EC" w:rsidP="00ED31EC">
      <w:pPr>
        <w:spacing w:after="0" w:line="240" w:lineRule="auto"/>
        <w:ind w:firstLine="567"/>
        <w:jc w:val="both"/>
        <w:rPr>
          <w:rFonts w:ascii="Times New Roman" w:hAnsi="Times New Roman" w:cs="Times New Roman"/>
          <w:sz w:val="24"/>
          <w:szCs w:val="24"/>
        </w:rPr>
      </w:pPr>
      <w:r w:rsidRPr="00320AE2">
        <w:rPr>
          <w:rFonts w:ascii="Times New Roman" w:hAnsi="Times New Roman" w:cs="Times New Roman"/>
          <w:sz w:val="24"/>
          <w:szCs w:val="24"/>
        </w:rPr>
        <w:t xml:space="preserve">Работа по агробизнес-образованию проходит в тесном контакте с социальными партнерами лицея. Заключены договора с </w:t>
      </w:r>
      <w:proofErr w:type="spellStart"/>
      <w:r w:rsidRPr="00320AE2">
        <w:rPr>
          <w:rFonts w:ascii="Times New Roman" w:hAnsi="Times New Roman" w:cs="Times New Roman"/>
          <w:sz w:val="24"/>
          <w:szCs w:val="24"/>
        </w:rPr>
        <w:t>агрофакультетом</w:t>
      </w:r>
      <w:proofErr w:type="spellEnd"/>
      <w:r w:rsidRPr="00320AE2">
        <w:rPr>
          <w:rFonts w:ascii="Times New Roman" w:hAnsi="Times New Roman" w:cs="Times New Roman"/>
          <w:sz w:val="24"/>
          <w:szCs w:val="24"/>
        </w:rPr>
        <w:t xml:space="preserve"> ФГБОУ </w:t>
      </w:r>
      <w:proofErr w:type="gramStart"/>
      <w:r w:rsidRPr="00320AE2">
        <w:rPr>
          <w:rFonts w:ascii="Times New Roman" w:hAnsi="Times New Roman" w:cs="Times New Roman"/>
          <w:sz w:val="24"/>
          <w:szCs w:val="24"/>
        </w:rPr>
        <w:t>ВО</w:t>
      </w:r>
      <w:proofErr w:type="gramEnd"/>
      <w:r w:rsidRPr="00320AE2">
        <w:rPr>
          <w:rFonts w:ascii="Times New Roman" w:hAnsi="Times New Roman" w:cs="Times New Roman"/>
          <w:sz w:val="24"/>
          <w:szCs w:val="24"/>
        </w:rPr>
        <w:t xml:space="preserve"> «Калмыцкий государственный университет», с СПО </w:t>
      </w:r>
      <w:proofErr w:type="spellStart"/>
      <w:r w:rsidRPr="00320AE2">
        <w:rPr>
          <w:rFonts w:ascii="Times New Roman" w:hAnsi="Times New Roman" w:cs="Times New Roman"/>
          <w:sz w:val="24"/>
          <w:szCs w:val="24"/>
        </w:rPr>
        <w:t>Городовиковского</w:t>
      </w:r>
      <w:proofErr w:type="spellEnd"/>
      <w:r w:rsidRPr="00320AE2">
        <w:rPr>
          <w:rFonts w:ascii="Times New Roman" w:hAnsi="Times New Roman" w:cs="Times New Roman"/>
          <w:sz w:val="24"/>
          <w:szCs w:val="24"/>
        </w:rPr>
        <w:t xml:space="preserve"> района: многопрофильным и </w:t>
      </w:r>
      <w:proofErr w:type="spellStart"/>
      <w:r w:rsidRPr="00320AE2">
        <w:rPr>
          <w:rFonts w:ascii="Times New Roman" w:hAnsi="Times New Roman" w:cs="Times New Roman"/>
          <w:sz w:val="24"/>
          <w:szCs w:val="24"/>
        </w:rPr>
        <w:t>Башантинским</w:t>
      </w:r>
      <w:proofErr w:type="spellEnd"/>
      <w:r w:rsidRPr="00320AE2">
        <w:rPr>
          <w:rFonts w:ascii="Times New Roman" w:hAnsi="Times New Roman" w:cs="Times New Roman"/>
          <w:sz w:val="24"/>
          <w:szCs w:val="24"/>
        </w:rPr>
        <w:t xml:space="preserve">  колледжами, с предприятиями АПК </w:t>
      </w:r>
      <w:proofErr w:type="spellStart"/>
      <w:r w:rsidRPr="00320AE2">
        <w:rPr>
          <w:rFonts w:ascii="Times New Roman" w:hAnsi="Times New Roman" w:cs="Times New Roman"/>
          <w:sz w:val="24"/>
          <w:szCs w:val="24"/>
        </w:rPr>
        <w:t>Россельхозцентром</w:t>
      </w:r>
      <w:proofErr w:type="spellEnd"/>
      <w:r w:rsidRPr="00320AE2">
        <w:rPr>
          <w:rFonts w:ascii="Times New Roman" w:hAnsi="Times New Roman" w:cs="Times New Roman"/>
          <w:sz w:val="24"/>
          <w:szCs w:val="24"/>
        </w:rPr>
        <w:t xml:space="preserve"> и семеноводческой станцией, со станцией по защите животных, с администрацией ООО «Заря» Ставропольского края, ООО «</w:t>
      </w:r>
      <w:proofErr w:type="spellStart"/>
      <w:r w:rsidRPr="00320AE2">
        <w:rPr>
          <w:rFonts w:ascii="Times New Roman" w:hAnsi="Times New Roman" w:cs="Times New Roman"/>
          <w:sz w:val="24"/>
          <w:szCs w:val="24"/>
        </w:rPr>
        <w:t>Лазаревский</w:t>
      </w:r>
      <w:proofErr w:type="spellEnd"/>
      <w:r w:rsidRPr="00320AE2">
        <w:rPr>
          <w:rFonts w:ascii="Times New Roman" w:hAnsi="Times New Roman" w:cs="Times New Roman"/>
          <w:sz w:val="24"/>
          <w:szCs w:val="24"/>
        </w:rPr>
        <w:t xml:space="preserve">», </w:t>
      </w:r>
      <w:proofErr w:type="spellStart"/>
      <w:r w:rsidRPr="00320AE2">
        <w:rPr>
          <w:rFonts w:ascii="Times New Roman" w:hAnsi="Times New Roman" w:cs="Times New Roman"/>
          <w:sz w:val="24"/>
          <w:szCs w:val="24"/>
        </w:rPr>
        <w:t>струдники</w:t>
      </w:r>
      <w:proofErr w:type="spellEnd"/>
      <w:r w:rsidRPr="00320AE2">
        <w:rPr>
          <w:rFonts w:ascii="Times New Roman" w:hAnsi="Times New Roman" w:cs="Times New Roman"/>
          <w:sz w:val="24"/>
          <w:szCs w:val="24"/>
        </w:rPr>
        <w:t xml:space="preserve"> которых являются научными руководителями работ обучающихся по  данному направлению.</w:t>
      </w:r>
    </w:p>
    <w:p w:rsidR="00ED31EC" w:rsidRPr="00ED31EC" w:rsidRDefault="00ED31EC" w:rsidP="00ED31EC">
      <w:pPr>
        <w:spacing w:after="0" w:line="240" w:lineRule="auto"/>
        <w:jc w:val="both"/>
        <w:rPr>
          <w:rFonts w:ascii="Times New Roman" w:hAnsi="Times New Roman" w:cs="Times New Roman"/>
          <w:sz w:val="24"/>
          <w:szCs w:val="24"/>
        </w:rPr>
      </w:pPr>
      <w:r w:rsidRPr="00320AE2">
        <w:rPr>
          <w:rFonts w:ascii="Times New Roman" w:hAnsi="Times New Roman" w:cs="Times New Roman"/>
          <w:sz w:val="24"/>
          <w:szCs w:val="24"/>
        </w:rPr>
        <w:t xml:space="preserve">        Осуществляется тесное взаимодействие со школами района, Ростовской области, Тамбовской области и Ставропольского края, с которыми проводятся совместные мероприятия по реализации данного направления. </w:t>
      </w:r>
    </w:p>
    <w:p w:rsidR="00D45344" w:rsidRPr="00D45344" w:rsidRDefault="00D45344" w:rsidP="00D45344">
      <w:pPr>
        <w:shd w:val="clear" w:color="auto" w:fill="FFFFFF"/>
        <w:spacing w:after="0"/>
        <w:ind w:firstLine="567"/>
        <w:jc w:val="both"/>
        <w:rPr>
          <w:rFonts w:ascii="YS Text" w:eastAsia="Times New Roman" w:hAnsi="YS Text"/>
          <w:color w:val="000000"/>
          <w:sz w:val="24"/>
          <w:szCs w:val="24"/>
          <w:lang w:eastAsia="ru-RU"/>
        </w:rPr>
      </w:pPr>
      <w:r w:rsidRPr="00D45344">
        <w:rPr>
          <w:rFonts w:ascii="YS Text" w:eastAsia="Times New Roman" w:hAnsi="YS Text"/>
          <w:color w:val="000000"/>
          <w:sz w:val="24"/>
          <w:szCs w:val="24"/>
          <w:lang w:eastAsia="ru-RU"/>
        </w:rPr>
        <w:t xml:space="preserve">Вся информация  о центре «Точка </w:t>
      </w:r>
      <w:proofErr w:type="spellStart"/>
      <w:r w:rsidRPr="00D45344">
        <w:rPr>
          <w:rFonts w:ascii="YS Text" w:eastAsia="Times New Roman" w:hAnsi="YS Text"/>
          <w:color w:val="000000"/>
          <w:sz w:val="24"/>
          <w:szCs w:val="24"/>
          <w:lang w:eastAsia="ru-RU"/>
        </w:rPr>
        <w:t>раста</w:t>
      </w:r>
      <w:proofErr w:type="spellEnd"/>
      <w:r w:rsidRPr="00D45344">
        <w:rPr>
          <w:rFonts w:ascii="YS Text" w:eastAsia="Times New Roman" w:hAnsi="YS Text"/>
          <w:color w:val="000000"/>
          <w:sz w:val="24"/>
          <w:szCs w:val="24"/>
          <w:lang w:eastAsia="ru-RU"/>
        </w:rPr>
        <w:t>» оперативно размещается на официальном сайте лицея (</w:t>
      </w:r>
      <w:hyperlink r:id="rId6" w:tgtFrame="_blank" w:history="1">
        <w:r w:rsidRPr="00D45344">
          <w:rPr>
            <w:rStyle w:val="a3"/>
            <w:rFonts w:ascii="Times New Roman" w:hAnsi="Times New Roman"/>
            <w:sz w:val="24"/>
            <w:szCs w:val="24"/>
            <w:shd w:val="clear" w:color="auto" w:fill="FFFFFF"/>
          </w:rPr>
          <w:t>https://kirovskayashkola.nubex.ru/5141/19007/</w:t>
        </w:r>
      </w:hyperlink>
      <w:r w:rsidRPr="00D45344">
        <w:rPr>
          <w:rStyle w:val="a3"/>
          <w:rFonts w:ascii="Times New Roman" w:hAnsi="Times New Roman"/>
          <w:sz w:val="24"/>
          <w:szCs w:val="24"/>
          <w:shd w:val="clear" w:color="auto" w:fill="FFFFFF"/>
        </w:rPr>
        <w:t>)</w:t>
      </w:r>
      <w:r w:rsidRPr="00D45344">
        <w:rPr>
          <w:rFonts w:ascii="YS Text" w:eastAsia="Times New Roman" w:hAnsi="YS Text"/>
          <w:color w:val="000000"/>
          <w:sz w:val="24"/>
          <w:szCs w:val="24"/>
          <w:lang w:eastAsia="ru-RU"/>
        </w:rPr>
        <w:t xml:space="preserve">, в </w:t>
      </w:r>
      <w:proofErr w:type="spellStart"/>
      <w:r w:rsidRPr="00D45344">
        <w:rPr>
          <w:rFonts w:ascii="YS Text" w:eastAsia="Times New Roman" w:hAnsi="YS Text"/>
          <w:color w:val="000000"/>
          <w:sz w:val="24"/>
          <w:szCs w:val="24"/>
          <w:lang w:eastAsia="ru-RU"/>
        </w:rPr>
        <w:t>Инстаграмм</w:t>
      </w:r>
      <w:proofErr w:type="spellEnd"/>
      <w:r w:rsidRPr="00D45344">
        <w:rPr>
          <w:rFonts w:ascii="YS Text" w:eastAsia="Times New Roman" w:hAnsi="YS Text"/>
          <w:color w:val="000000"/>
          <w:sz w:val="24"/>
          <w:szCs w:val="24"/>
          <w:lang w:eastAsia="ru-RU"/>
        </w:rPr>
        <w:t>, ВК.</w:t>
      </w:r>
    </w:p>
    <w:p w:rsidR="00D45344" w:rsidRPr="00D45344" w:rsidRDefault="00D45344" w:rsidP="00D45344">
      <w:pPr>
        <w:shd w:val="clear" w:color="auto" w:fill="FFFFFF"/>
        <w:spacing w:after="0"/>
        <w:ind w:firstLine="567"/>
        <w:jc w:val="both"/>
        <w:rPr>
          <w:rFonts w:ascii="Times New Roman" w:eastAsia="Times New Roman" w:hAnsi="Times New Roman"/>
          <w:color w:val="000000"/>
          <w:sz w:val="24"/>
          <w:szCs w:val="24"/>
          <w:lang w:eastAsia="ru-RU"/>
        </w:rPr>
      </w:pPr>
      <w:r w:rsidRPr="00D45344">
        <w:rPr>
          <w:rFonts w:ascii="Times New Roman" w:eastAsia="Times New Roman" w:hAnsi="Times New Roman"/>
          <w:color w:val="000000"/>
          <w:sz w:val="24"/>
          <w:szCs w:val="24"/>
          <w:lang w:eastAsia="ru-RU"/>
        </w:rPr>
        <w:t xml:space="preserve">На сегодняшний день в лицее обсуждены и утверждены </w:t>
      </w:r>
      <w:r w:rsidRPr="00D45344">
        <w:rPr>
          <w:rFonts w:ascii="Times New Roman" w:hAnsi="Times New Roman"/>
          <w:color w:val="000000"/>
          <w:sz w:val="24"/>
          <w:szCs w:val="24"/>
        </w:rPr>
        <w:t>пер</w:t>
      </w:r>
      <w:r w:rsidR="00320AE2">
        <w:rPr>
          <w:rFonts w:ascii="Times New Roman" w:hAnsi="Times New Roman"/>
          <w:color w:val="000000"/>
          <w:sz w:val="24"/>
          <w:szCs w:val="24"/>
        </w:rPr>
        <w:t>спективы развития центра на новый учебный</w:t>
      </w:r>
      <w:r w:rsidRPr="00D45344">
        <w:rPr>
          <w:rFonts w:ascii="Times New Roman" w:hAnsi="Times New Roman"/>
          <w:color w:val="000000"/>
          <w:sz w:val="24"/>
          <w:szCs w:val="24"/>
        </w:rPr>
        <w:t xml:space="preserve"> год. С учетом пожеланий педагогов был скорректирован  план, в который включены мероприятия предусматривающие участие не только педагогов естественно-научного направления, но и других направлений, а также совместные</w:t>
      </w:r>
      <w:r w:rsidR="00320AE2">
        <w:rPr>
          <w:rFonts w:ascii="Times New Roman" w:hAnsi="Times New Roman"/>
          <w:color w:val="000000"/>
          <w:sz w:val="24"/>
          <w:szCs w:val="24"/>
        </w:rPr>
        <w:t xml:space="preserve"> мероприятия с другими  школами,</w:t>
      </w:r>
      <w:r w:rsidRPr="00D45344">
        <w:rPr>
          <w:rFonts w:ascii="Times New Roman" w:hAnsi="Times New Roman"/>
          <w:color w:val="000000"/>
          <w:sz w:val="24"/>
          <w:szCs w:val="24"/>
        </w:rPr>
        <w:t xml:space="preserve"> ОО СП и </w:t>
      </w:r>
      <w:proofErr w:type="gramStart"/>
      <w:r w:rsidRPr="00D45344">
        <w:rPr>
          <w:rFonts w:ascii="Times New Roman" w:hAnsi="Times New Roman"/>
          <w:color w:val="000000"/>
          <w:sz w:val="24"/>
          <w:szCs w:val="24"/>
        </w:rPr>
        <w:t>ВО</w:t>
      </w:r>
      <w:proofErr w:type="gramEnd"/>
      <w:r w:rsidRPr="00D45344">
        <w:rPr>
          <w:rFonts w:ascii="Times New Roman" w:hAnsi="Times New Roman"/>
          <w:color w:val="000000"/>
          <w:sz w:val="24"/>
          <w:szCs w:val="24"/>
        </w:rPr>
        <w:t>. Предусмотрено участие педагогов и обучающихся в научно-практических конференциях, экологических волонтерских акциях.</w:t>
      </w:r>
    </w:p>
    <w:p w:rsidR="00ED31EC" w:rsidRPr="00320AE2" w:rsidRDefault="00ED31EC" w:rsidP="00ED31EC">
      <w:pPr>
        <w:spacing w:after="0" w:line="240" w:lineRule="auto"/>
        <w:ind w:firstLine="567"/>
        <w:jc w:val="both"/>
        <w:rPr>
          <w:rFonts w:ascii="Times New Roman" w:hAnsi="Times New Roman" w:cs="Times New Roman"/>
          <w:sz w:val="24"/>
          <w:szCs w:val="24"/>
        </w:rPr>
      </w:pPr>
      <w:r w:rsidRPr="00320AE2">
        <w:rPr>
          <w:rFonts w:ascii="Times New Roman" w:hAnsi="Times New Roman" w:cs="Times New Roman"/>
          <w:color w:val="000000"/>
          <w:sz w:val="24"/>
          <w:szCs w:val="24"/>
          <w:shd w:val="clear" w:color="auto" w:fill="FFFFFF"/>
        </w:rPr>
        <w:t xml:space="preserve">Таким образом, результаты инновационной деятельности за период 2023-2024 учебного года показывают положительную динамику, поэтому считаем целесообразным продолжать работу в данном направлении. </w:t>
      </w:r>
      <w:r w:rsidRPr="00320AE2">
        <w:rPr>
          <w:rFonts w:ascii="Times New Roman" w:hAnsi="Times New Roman" w:cs="Times New Roman"/>
          <w:sz w:val="24"/>
          <w:szCs w:val="24"/>
        </w:rPr>
        <w:t xml:space="preserve">Реализация инновационного деятельности лицея  способствует повышению качества образования. Совершенствуется профессиональное мастерство педагогов, которые овладевают компетенциями, указанными в профессиональном стандарте педагога. Формируется база методических наработок по формированию </w:t>
      </w:r>
      <w:proofErr w:type="spellStart"/>
      <w:r w:rsidRPr="00320AE2">
        <w:rPr>
          <w:rFonts w:ascii="Times New Roman" w:hAnsi="Times New Roman" w:cs="Times New Roman"/>
          <w:sz w:val="24"/>
          <w:szCs w:val="24"/>
        </w:rPr>
        <w:t>агрокомпетенций</w:t>
      </w:r>
      <w:proofErr w:type="spellEnd"/>
      <w:r w:rsidRPr="00320AE2">
        <w:rPr>
          <w:rFonts w:ascii="Times New Roman" w:hAnsi="Times New Roman" w:cs="Times New Roman"/>
          <w:sz w:val="24"/>
          <w:szCs w:val="24"/>
        </w:rPr>
        <w:t xml:space="preserve"> обучающихся (авторские конспекты, методические разработки, дидактические игры, новые исследования и проекты и др.). Осуществляется психолого-педагогическое сопровождение деятельности. Отслеживается степень эмоционального благополучия участников образовательных отношений. Повысилась удовлетворенность работой лицея у родителей обучающихся. Родители проявляют живой интерес к педагогическим инновациям, включаются в образовательный процесс.</w:t>
      </w:r>
    </w:p>
    <w:p w:rsidR="00D45344" w:rsidRPr="00D45344" w:rsidRDefault="00D45344" w:rsidP="00D45344">
      <w:pPr>
        <w:pStyle w:val="a6"/>
        <w:spacing w:before="0" w:beforeAutospacing="0" w:after="0" w:afterAutospacing="0"/>
        <w:ind w:firstLine="706"/>
        <w:jc w:val="both"/>
        <w:rPr>
          <w:color w:val="000000"/>
        </w:rPr>
      </w:pPr>
      <w:r w:rsidRPr="00D45344">
        <w:rPr>
          <w:color w:val="000000"/>
        </w:rPr>
        <w:t>Для более эффективной организации работы</w:t>
      </w:r>
      <w:r w:rsidR="0042491D">
        <w:rPr>
          <w:color w:val="000000"/>
        </w:rPr>
        <w:t xml:space="preserve"> на будущий учебный год </w:t>
      </w:r>
      <w:r w:rsidRPr="00D45344">
        <w:rPr>
          <w:color w:val="000000"/>
        </w:rPr>
        <w:t xml:space="preserve"> в данном направлении предусмотрены: </w:t>
      </w:r>
    </w:p>
    <w:p w:rsidR="00D45344" w:rsidRPr="00D45344" w:rsidRDefault="00D45344" w:rsidP="00D45344">
      <w:pPr>
        <w:pStyle w:val="a6"/>
        <w:spacing w:before="0" w:beforeAutospacing="0" w:after="0" w:afterAutospacing="0"/>
        <w:ind w:firstLine="706"/>
        <w:jc w:val="both"/>
        <w:rPr>
          <w:color w:val="000000"/>
        </w:rPr>
      </w:pPr>
      <w:r w:rsidRPr="00D45344">
        <w:rPr>
          <w:color w:val="000000"/>
        </w:rPr>
        <w:t xml:space="preserve">- формирование фонда научно-методической и научно-популярной литературы, разработка, выпуск и распространение методических и информационно-аналитических материалов; </w:t>
      </w:r>
    </w:p>
    <w:p w:rsidR="00D45344" w:rsidRPr="00D45344" w:rsidRDefault="00D45344" w:rsidP="00D45344">
      <w:pPr>
        <w:pStyle w:val="a6"/>
        <w:spacing w:before="0" w:beforeAutospacing="0" w:after="0" w:afterAutospacing="0"/>
        <w:ind w:firstLine="706"/>
        <w:jc w:val="both"/>
        <w:rPr>
          <w:color w:val="000000"/>
        </w:rPr>
      </w:pPr>
      <w:r w:rsidRPr="00D45344">
        <w:rPr>
          <w:color w:val="000000"/>
        </w:rPr>
        <w:lastRenderedPageBreak/>
        <w:t xml:space="preserve">-  организация методических мероприятий (конференций, семинаров, круглых столов и т.д.) подбор и модификация технологий, методов и методик работы с </w:t>
      </w:r>
      <w:proofErr w:type="gramStart"/>
      <w:r w:rsidRPr="00D45344">
        <w:rPr>
          <w:color w:val="000000"/>
        </w:rPr>
        <w:t>обучающимися</w:t>
      </w:r>
      <w:proofErr w:type="gramEnd"/>
      <w:r w:rsidRPr="00D45344">
        <w:rPr>
          <w:color w:val="000000"/>
        </w:rPr>
        <w:t>;</w:t>
      </w:r>
    </w:p>
    <w:p w:rsidR="00D45344" w:rsidRPr="00D45344" w:rsidRDefault="00D45344" w:rsidP="00D45344">
      <w:pPr>
        <w:pStyle w:val="a6"/>
        <w:spacing w:before="0" w:beforeAutospacing="0" w:after="0" w:afterAutospacing="0"/>
        <w:ind w:firstLine="706"/>
        <w:jc w:val="both"/>
        <w:rPr>
          <w:color w:val="000000"/>
        </w:rPr>
      </w:pPr>
      <w:r w:rsidRPr="00D45344">
        <w:rPr>
          <w:color w:val="000000"/>
        </w:rPr>
        <w:t xml:space="preserve">- организация системы внешних связей, необходимых для успешного осуществления методической и учебно-воспитательной деятельности; </w:t>
      </w:r>
    </w:p>
    <w:p w:rsidR="00D45344" w:rsidRPr="00D45344" w:rsidRDefault="00D45344" w:rsidP="00D45344">
      <w:pPr>
        <w:pStyle w:val="a6"/>
        <w:spacing w:before="0" w:beforeAutospacing="0" w:after="0" w:afterAutospacing="0"/>
        <w:ind w:firstLine="706"/>
        <w:jc w:val="both"/>
        <w:rPr>
          <w:color w:val="000000"/>
        </w:rPr>
      </w:pPr>
      <w:r w:rsidRPr="00D45344">
        <w:rPr>
          <w:color w:val="000000"/>
        </w:rPr>
        <w:t xml:space="preserve">- методическое и психолого-педагогическое сопровождение профессионального роста педагогов </w:t>
      </w:r>
      <w:proofErr w:type="gramStart"/>
      <w:r w:rsidRPr="00D45344">
        <w:rPr>
          <w:color w:val="000000"/>
        </w:rPr>
        <w:t>естественно-научной</w:t>
      </w:r>
      <w:proofErr w:type="gramEnd"/>
      <w:r w:rsidRPr="00D45344">
        <w:rPr>
          <w:color w:val="000000"/>
        </w:rPr>
        <w:t xml:space="preserve"> направленности, организацию очных и заочных, индивидуальных и групповых консультаций для административных и других педагогических работников лицея.</w:t>
      </w:r>
    </w:p>
    <w:p w:rsidR="00D45344" w:rsidRPr="00BE543B" w:rsidRDefault="00D45344" w:rsidP="00BE543B">
      <w:pPr>
        <w:pStyle w:val="TableParagraph"/>
        <w:tabs>
          <w:tab w:val="left" w:pos="10065"/>
        </w:tabs>
        <w:spacing w:line="276" w:lineRule="auto"/>
        <w:ind w:right="615" w:firstLine="567"/>
        <w:jc w:val="both"/>
        <w:rPr>
          <w:sz w:val="28"/>
          <w:szCs w:val="28"/>
        </w:rPr>
      </w:pPr>
    </w:p>
    <w:p w:rsidR="00292812" w:rsidRPr="0042491D" w:rsidRDefault="00282376" w:rsidP="0042491D">
      <w:pPr>
        <w:pStyle w:val="1"/>
        <w:shd w:val="clear" w:color="auto" w:fill="FFFFFF"/>
        <w:spacing w:before="0" w:beforeAutospacing="0" w:after="0" w:afterAutospacing="0"/>
        <w:jc w:val="both"/>
        <w:rPr>
          <w:b w:val="0"/>
          <w:sz w:val="24"/>
          <w:szCs w:val="24"/>
        </w:rPr>
      </w:pPr>
      <w:r w:rsidRPr="00320AE2">
        <w:rPr>
          <w:b w:val="0"/>
          <w:sz w:val="24"/>
          <w:szCs w:val="24"/>
        </w:rPr>
        <w:t xml:space="preserve"> </w:t>
      </w:r>
      <w:r w:rsidR="0042491D">
        <w:rPr>
          <w:b w:val="0"/>
          <w:sz w:val="24"/>
          <w:szCs w:val="24"/>
        </w:rPr>
        <w:t xml:space="preserve">      </w:t>
      </w:r>
      <w:bookmarkStart w:id="0" w:name="_GoBack"/>
      <w:bookmarkEnd w:id="0"/>
    </w:p>
    <w:p w:rsidR="00292812" w:rsidRPr="00292812" w:rsidRDefault="00292812" w:rsidP="00292812">
      <w:pPr>
        <w:ind w:right="177" w:firstLine="567"/>
        <w:jc w:val="both"/>
        <w:rPr>
          <w:rFonts w:ascii="Times New Roman" w:hAnsi="Times New Roman" w:cs="Times New Roman"/>
          <w:sz w:val="24"/>
          <w:szCs w:val="24"/>
        </w:rPr>
      </w:pPr>
      <w:r w:rsidRPr="00292812">
        <w:rPr>
          <w:rFonts w:ascii="Times New Roman" w:hAnsi="Times New Roman" w:cs="Times New Roman"/>
          <w:sz w:val="24"/>
          <w:szCs w:val="24"/>
        </w:rPr>
        <w:t>Исполнитель: заместитель директора по НМР Белоконь И.М.</w:t>
      </w:r>
    </w:p>
    <w:p w:rsidR="00292812" w:rsidRDefault="00292812" w:rsidP="00292812">
      <w:pPr>
        <w:ind w:right="177" w:firstLine="567"/>
        <w:jc w:val="both"/>
        <w:rPr>
          <w:rFonts w:ascii="Times New Roman" w:hAnsi="Times New Roman" w:cs="Times New Roman"/>
          <w:sz w:val="24"/>
          <w:szCs w:val="24"/>
        </w:rPr>
      </w:pPr>
      <w:r w:rsidRPr="00292812">
        <w:rPr>
          <w:rFonts w:ascii="Times New Roman" w:hAnsi="Times New Roman" w:cs="Times New Roman"/>
          <w:sz w:val="24"/>
          <w:szCs w:val="24"/>
        </w:rPr>
        <w:t>89061764717</w:t>
      </w:r>
    </w:p>
    <w:p w:rsidR="00292812" w:rsidRDefault="00292812" w:rsidP="00292812">
      <w:pPr>
        <w:ind w:right="177" w:firstLine="567"/>
        <w:jc w:val="both"/>
        <w:rPr>
          <w:rFonts w:ascii="Times New Roman" w:hAnsi="Times New Roman" w:cs="Times New Roman"/>
          <w:sz w:val="24"/>
          <w:szCs w:val="24"/>
        </w:rPr>
      </w:pPr>
    </w:p>
    <w:p w:rsidR="00292812" w:rsidRPr="00292812" w:rsidRDefault="00292812" w:rsidP="00292812">
      <w:pPr>
        <w:ind w:right="177" w:firstLine="567"/>
        <w:jc w:val="center"/>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директора лицея _______________</w:t>
      </w:r>
      <w:proofErr w:type="spellStart"/>
      <w:r>
        <w:rPr>
          <w:rFonts w:ascii="Times New Roman" w:hAnsi="Times New Roman" w:cs="Times New Roman"/>
          <w:sz w:val="24"/>
          <w:szCs w:val="24"/>
        </w:rPr>
        <w:t>Химочкина</w:t>
      </w:r>
      <w:proofErr w:type="spellEnd"/>
      <w:r>
        <w:rPr>
          <w:rFonts w:ascii="Times New Roman" w:hAnsi="Times New Roman" w:cs="Times New Roman"/>
          <w:sz w:val="24"/>
          <w:szCs w:val="24"/>
        </w:rPr>
        <w:t xml:space="preserve"> Т.И.</w:t>
      </w:r>
    </w:p>
    <w:p w:rsidR="00292812" w:rsidRPr="000C021E" w:rsidRDefault="00292812" w:rsidP="000C021E">
      <w:pPr>
        <w:spacing w:after="0" w:line="240" w:lineRule="auto"/>
        <w:ind w:firstLine="567"/>
        <w:jc w:val="both"/>
        <w:rPr>
          <w:rFonts w:ascii="Times New Roman" w:hAnsi="Times New Roman" w:cs="Times New Roman"/>
          <w:color w:val="000000"/>
          <w:sz w:val="28"/>
          <w:szCs w:val="28"/>
          <w:shd w:val="clear" w:color="auto" w:fill="FFFFFF"/>
        </w:rPr>
      </w:pPr>
    </w:p>
    <w:p w:rsidR="004564B7" w:rsidRPr="000C021E" w:rsidRDefault="004564B7" w:rsidP="004564B7">
      <w:pPr>
        <w:spacing w:after="0" w:line="240" w:lineRule="auto"/>
        <w:ind w:firstLine="567"/>
        <w:jc w:val="both"/>
        <w:rPr>
          <w:rFonts w:ascii="Times New Roman" w:hAnsi="Times New Roman" w:cs="Times New Roman"/>
          <w:sz w:val="28"/>
          <w:szCs w:val="28"/>
        </w:rPr>
      </w:pPr>
    </w:p>
    <w:p w:rsidR="002C3529" w:rsidRDefault="002C3529" w:rsidP="002C3529">
      <w:pPr>
        <w:spacing w:after="0" w:line="240" w:lineRule="auto"/>
        <w:jc w:val="both"/>
        <w:rPr>
          <w:rFonts w:ascii="Times New Roman" w:hAnsi="Times New Roman" w:cs="Times New Roman"/>
          <w:sz w:val="24"/>
          <w:szCs w:val="24"/>
        </w:rPr>
      </w:pPr>
    </w:p>
    <w:p w:rsidR="002C3529" w:rsidRDefault="002C3529" w:rsidP="002C3529">
      <w:pPr>
        <w:spacing w:after="0" w:line="240" w:lineRule="auto"/>
        <w:ind w:firstLine="567"/>
        <w:jc w:val="both"/>
        <w:rPr>
          <w:rFonts w:ascii="Times New Roman" w:hAnsi="Times New Roman" w:cs="Times New Roman"/>
          <w:sz w:val="24"/>
          <w:szCs w:val="24"/>
        </w:rPr>
      </w:pPr>
    </w:p>
    <w:p w:rsidR="002C3529" w:rsidRDefault="002C3529" w:rsidP="002C3529">
      <w:pPr>
        <w:spacing w:after="0" w:line="240" w:lineRule="auto"/>
        <w:ind w:firstLine="567"/>
        <w:jc w:val="both"/>
        <w:rPr>
          <w:rFonts w:ascii="Times New Roman" w:hAnsi="Times New Roman" w:cs="Times New Roman"/>
          <w:sz w:val="24"/>
          <w:szCs w:val="24"/>
        </w:rPr>
      </w:pPr>
    </w:p>
    <w:p w:rsidR="002C3529" w:rsidRDefault="002C3529" w:rsidP="002C3529">
      <w:pPr>
        <w:spacing w:after="0" w:line="240" w:lineRule="auto"/>
        <w:ind w:firstLine="567"/>
        <w:jc w:val="both"/>
        <w:rPr>
          <w:rFonts w:ascii="Times New Roman" w:hAnsi="Times New Roman" w:cs="Times New Roman"/>
          <w:sz w:val="24"/>
          <w:szCs w:val="24"/>
        </w:rPr>
      </w:pPr>
    </w:p>
    <w:p w:rsidR="003F2A92" w:rsidRDefault="003F2A92"/>
    <w:sectPr w:rsidR="003F2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601"/>
    <w:multiLevelType w:val="hybridMultilevel"/>
    <w:tmpl w:val="3F00672A"/>
    <w:lvl w:ilvl="0" w:tplc="9ED4B4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41098"/>
    <w:multiLevelType w:val="hybridMultilevel"/>
    <w:tmpl w:val="073E287A"/>
    <w:lvl w:ilvl="0" w:tplc="EE062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05"/>
    <w:rsid w:val="000C021E"/>
    <w:rsid w:val="00154072"/>
    <w:rsid w:val="00244E53"/>
    <w:rsid w:val="00282376"/>
    <w:rsid w:val="002877B0"/>
    <w:rsid w:val="00292812"/>
    <w:rsid w:val="00294DF2"/>
    <w:rsid w:val="002C3529"/>
    <w:rsid w:val="00302F0C"/>
    <w:rsid w:val="00320AE2"/>
    <w:rsid w:val="003F2A92"/>
    <w:rsid w:val="0042491D"/>
    <w:rsid w:val="004564B7"/>
    <w:rsid w:val="00465BF7"/>
    <w:rsid w:val="004D06F3"/>
    <w:rsid w:val="005618DC"/>
    <w:rsid w:val="0062359D"/>
    <w:rsid w:val="00637155"/>
    <w:rsid w:val="006D283A"/>
    <w:rsid w:val="006F0B92"/>
    <w:rsid w:val="00737EC1"/>
    <w:rsid w:val="00834143"/>
    <w:rsid w:val="009A4C52"/>
    <w:rsid w:val="009C7F84"/>
    <w:rsid w:val="00A03213"/>
    <w:rsid w:val="00A52205"/>
    <w:rsid w:val="00AE3328"/>
    <w:rsid w:val="00B15499"/>
    <w:rsid w:val="00BE543B"/>
    <w:rsid w:val="00C81DE0"/>
    <w:rsid w:val="00D45344"/>
    <w:rsid w:val="00D77938"/>
    <w:rsid w:val="00ED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29"/>
    <w:pPr>
      <w:spacing w:after="160" w:line="256" w:lineRule="auto"/>
    </w:pPr>
  </w:style>
  <w:style w:type="paragraph" w:styleId="1">
    <w:name w:val="heading 1"/>
    <w:basedOn w:val="a"/>
    <w:link w:val="10"/>
    <w:uiPriority w:val="9"/>
    <w:qFormat/>
    <w:rsid w:val="00282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C3529"/>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2823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03213"/>
    <w:rPr>
      <w:color w:val="0000FF"/>
      <w:u w:val="single"/>
    </w:rPr>
  </w:style>
  <w:style w:type="paragraph" w:styleId="a4">
    <w:name w:val="List Paragraph"/>
    <w:basedOn w:val="a"/>
    <w:uiPriority w:val="34"/>
    <w:qFormat/>
    <w:rsid w:val="00834143"/>
    <w:pPr>
      <w:spacing w:after="200" w:line="276" w:lineRule="auto"/>
      <w:ind w:left="720"/>
      <w:contextualSpacing/>
    </w:pPr>
  </w:style>
  <w:style w:type="table" w:styleId="a5">
    <w:name w:val="Table Grid"/>
    <w:basedOn w:val="a1"/>
    <w:uiPriority w:val="59"/>
    <w:rsid w:val="00D45344"/>
    <w:pPr>
      <w:spacing w:after="0" w:line="240" w:lineRule="auto"/>
    </w:pPr>
    <w:rPr>
      <w:rFonts w:ascii="Calibri" w:eastAsia="Segoe UI" w:hAnsi="Calibri" w:cs="Tahoma"/>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45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29"/>
    <w:pPr>
      <w:spacing w:after="160" w:line="256" w:lineRule="auto"/>
    </w:pPr>
  </w:style>
  <w:style w:type="paragraph" w:styleId="1">
    <w:name w:val="heading 1"/>
    <w:basedOn w:val="a"/>
    <w:link w:val="10"/>
    <w:uiPriority w:val="9"/>
    <w:qFormat/>
    <w:rsid w:val="00282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C3529"/>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2823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03213"/>
    <w:rPr>
      <w:color w:val="0000FF"/>
      <w:u w:val="single"/>
    </w:rPr>
  </w:style>
  <w:style w:type="paragraph" w:styleId="a4">
    <w:name w:val="List Paragraph"/>
    <w:basedOn w:val="a"/>
    <w:uiPriority w:val="34"/>
    <w:qFormat/>
    <w:rsid w:val="00834143"/>
    <w:pPr>
      <w:spacing w:after="200" w:line="276" w:lineRule="auto"/>
      <w:ind w:left="720"/>
      <w:contextualSpacing/>
    </w:pPr>
  </w:style>
  <w:style w:type="table" w:styleId="a5">
    <w:name w:val="Table Grid"/>
    <w:basedOn w:val="a1"/>
    <w:uiPriority w:val="59"/>
    <w:rsid w:val="00D45344"/>
    <w:pPr>
      <w:spacing w:after="0" w:line="240" w:lineRule="auto"/>
    </w:pPr>
    <w:rPr>
      <w:rFonts w:ascii="Calibri" w:eastAsia="Segoe UI" w:hAnsi="Calibri" w:cs="Tahoma"/>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45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rovskayashkola.nubex.ru/5141/19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1631</Words>
  <Characters>9300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2024-07-09T13:52:00Z</dcterms:created>
  <dcterms:modified xsi:type="dcterms:W3CDTF">2024-08-03T10:16:00Z</dcterms:modified>
</cp:coreProperties>
</file>