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2B" w:rsidRPr="00FE582B" w:rsidRDefault="00FE582B" w:rsidP="00FE582B">
      <w:pPr>
        <w:rPr>
          <w:rFonts w:ascii="Times New Roman" w:hAnsi="Times New Roman" w:cs="Times New Roman"/>
          <w:sz w:val="28"/>
        </w:rPr>
      </w:pPr>
      <w:r w:rsidRPr="00FE582B">
        <w:rPr>
          <w:rFonts w:ascii="Times New Roman" w:hAnsi="Times New Roman" w:cs="Times New Roman"/>
          <w:sz w:val="28"/>
        </w:rPr>
        <w:t>Сегодня, 4 сентября, прошли общешкольные мероприятия, посвящённые Дню солидарности в борьбе с терроризмом.</w:t>
      </w:r>
    </w:p>
    <w:p w:rsidR="00FE582B" w:rsidRPr="00FE582B" w:rsidRDefault="00FE582B" w:rsidP="00FE582B">
      <w:pPr>
        <w:rPr>
          <w:rFonts w:ascii="Times New Roman" w:hAnsi="Times New Roman" w:cs="Times New Roman"/>
          <w:sz w:val="28"/>
        </w:rPr>
      </w:pPr>
      <w:r w:rsidRPr="00FE582B">
        <w:rPr>
          <w:rFonts w:ascii="Times New Roman" w:hAnsi="Times New Roman" w:cs="Times New Roman"/>
          <w:sz w:val="28"/>
        </w:rPr>
        <w:t xml:space="preserve">Утром 1 сентября 2004 года в городе Беслан (Северная Осетия) в школе № 1, как и во всех школах России, проходила торжественная линейка. Неожиданно торжество прервала автоматная очередь. Группа террористов из 32 человек, воспользовавшись паникой, загнали в школу более 1100 человек. 3 дня провели заложники в страшных условиях без еды, без воды... </w:t>
      </w:r>
    </w:p>
    <w:p w:rsidR="002A0DF1" w:rsidRPr="00FE582B" w:rsidRDefault="00FE582B" w:rsidP="00FE582B">
      <w:pPr>
        <w:rPr>
          <w:rFonts w:ascii="Times New Roman" w:hAnsi="Times New Roman" w:cs="Times New Roman"/>
          <w:sz w:val="28"/>
        </w:rPr>
      </w:pPr>
      <w:r w:rsidRPr="00FE582B">
        <w:rPr>
          <w:rFonts w:ascii="Times New Roman" w:hAnsi="Times New Roman" w:cs="Times New Roman"/>
          <w:sz w:val="28"/>
        </w:rPr>
        <w:t>При проведении спецоперации было спасено 918 человек, погибли 333 человека среди которых 186 детей и 15 учителей. Беслан стал городом ангелов...</w:t>
      </w:r>
      <w:bookmarkStart w:id="0" w:name="_GoBack"/>
      <w:bookmarkEnd w:id="0"/>
    </w:p>
    <w:sectPr w:rsidR="002A0DF1" w:rsidRPr="00FE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A6"/>
    <w:rsid w:val="000B09BA"/>
    <w:rsid w:val="00193F32"/>
    <w:rsid w:val="00293F0D"/>
    <w:rsid w:val="002A0DF1"/>
    <w:rsid w:val="003F3B2A"/>
    <w:rsid w:val="005D5384"/>
    <w:rsid w:val="008278F3"/>
    <w:rsid w:val="008708B5"/>
    <w:rsid w:val="00DB5A00"/>
    <w:rsid w:val="00DD39A6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E0F3-4BA0-4493-94C3-89EB6B7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708B5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93F32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193F3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rsid w:val="008708B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0">
    <w:name w:val="Body Text Indent"/>
    <w:basedOn w:val="a"/>
    <w:link w:val="a4"/>
    <w:uiPriority w:val="99"/>
    <w:semiHidden/>
    <w:unhideWhenUsed/>
    <w:rsid w:val="008708B5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87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7</cp:revision>
  <dcterms:created xsi:type="dcterms:W3CDTF">2024-01-30T12:28:00Z</dcterms:created>
  <dcterms:modified xsi:type="dcterms:W3CDTF">2024-01-30T12:39:00Z</dcterms:modified>
</cp:coreProperties>
</file>