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0F9" w:rsidRPr="008B38C7" w:rsidRDefault="004A70F9" w:rsidP="004A70F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результатам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0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входного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мониторинга </w:t>
      </w:r>
    </w:p>
    <w:p w:rsidR="004A70F9" w:rsidRPr="000F2068" w:rsidRDefault="004A70F9" w:rsidP="004A70F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качества знаний по русскому языку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:rsidR="004A70F9" w:rsidRPr="003A1396" w:rsidRDefault="004A70F9" w:rsidP="004A70F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2023 - 2024</w:t>
      </w: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«Кировский сельский лицей»</w:t>
      </w:r>
    </w:p>
    <w:p w:rsidR="005A6166" w:rsidRDefault="002644D3" w:rsidP="005A6166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5A6166">
        <w:rPr>
          <w:b/>
          <w:bCs/>
          <w:iCs/>
          <w:sz w:val="28"/>
          <w:szCs w:val="28"/>
        </w:rPr>
        <w:t>Дата проведения:</w:t>
      </w:r>
      <w:r w:rsidRPr="005A6166">
        <w:rPr>
          <w:sz w:val="28"/>
          <w:szCs w:val="28"/>
        </w:rPr>
        <w:t xml:space="preserve"> </w:t>
      </w:r>
      <w:r w:rsidR="00573E42">
        <w:rPr>
          <w:sz w:val="28"/>
          <w:szCs w:val="28"/>
        </w:rPr>
        <w:t>03.10.2023 г.</w:t>
      </w:r>
    </w:p>
    <w:p w:rsidR="005A6166" w:rsidRDefault="002644D3" w:rsidP="005A6166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  <w:sz w:val="28"/>
          <w:szCs w:val="28"/>
        </w:rPr>
      </w:pPr>
      <w:r w:rsidRPr="005A6166">
        <w:rPr>
          <w:b/>
          <w:sz w:val="28"/>
          <w:szCs w:val="28"/>
        </w:rPr>
        <w:t xml:space="preserve">Место проведения: </w:t>
      </w:r>
      <w:r w:rsidR="005A6166" w:rsidRPr="005A6166">
        <w:rPr>
          <w:rStyle w:val="normaltextrun"/>
          <w:bCs/>
          <w:sz w:val="28"/>
          <w:szCs w:val="28"/>
        </w:rPr>
        <w:t>МКОУ «Кировский сельский лицей»</w:t>
      </w:r>
    </w:p>
    <w:p w:rsidR="00573E42" w:rsidRDefault="002644D3" w:rsidP="005A6166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5A6166">
        <w:rPr>
          <w:b/>
          <w:sz w:val="28"/>
          <w:szCs w:val="28"/>
        </w:rPr>
        <w:t>В классе по списку:</w:t>
      </w:r>
      <w:r w:rsidR="004A70F9">
        <w:rPr>
          <w:sz w:val="28"/>
          <w:szCs w:val="28"/>
        </w:rPr>
        <w:t xml:space="preserve"> </w:t>
      </w:r>
      <w:r w:rsidR="00573E42">
        <w:rPr>
          <w:sz w:val="28"/>
          <w:szCs w:val="28"/>
        </w:rPr>
        <w:t>13 чел.</w:t>
      </w:r>
    </w:p>
    <w:p w:rsidR="00573E42" w:rsidRDefault="002644D3" w:rsidP="005A6166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5A6166">
        <w:rPr>
          <w:b/>
          <w:sz w:val="28"/>
          <w:szCs w:val="28"/>
        </w:rPr>
        <w:t>Присутствовало:</w:t>
      </w:r>
      <w:r w:rsidRPr="005A6166">
        <w:rPr>
          <w:sz w:val="28"/>
          <w:szCs w:val="28"/>
        </w:rPr>
        <w:t xml:space="preserve"> </w:t>
      </w:r>
      <w:r w:rsidR="00573E42">
        <w:rPr>
          <w:sz w:val="28"/>
          <w:szCs w:val="28"/>
        </w:rPr>
        <w:t>11</w:t>
      </w:r>
    </w:p>
    <w:p w:rsidR="005A6166" w:rsidRPr="005A6166" w:rsidRDefault="005A6166" w:rsidP="005A6166">
      <w:pPr>
        <w:pStyle w:val="paragraph"/>
        <w:spacing w:before="0" w:beforeAutospacing="0" w:after="0" w:afterAutospacing="0" w:line="360" w:lineRule="auto"/>
        <w:textAlignment w:val="baseline"/>
        <w:rPr>
          <w:b/>
          <w:bCs/>
          <w:sz w:val="28"/>
          <w:szCs w:val="28"/>
        </w:rPr>
      </w:pPr>
      <w:r w:rsidRPr="00BE01A3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proofErr w:type="spellStart"/>
      <w:r w:rsidR="00573E42">
        <w:rPr>
          <w:sz w:val="28"/>
          <w:szCs w:val="28"/>
        </w:rPr>
        <w:t>Коцкая</w:t>
      </w:r>
      <w:proofErr w:type="spellEnd"/>
      <w:r w:rsidR="00573E42">
        <w:rPr>
          <w:sz w:val="28"/>
          <w:szCs w:val="28"/>
        </w:rPr>
        <w:t xml:space="preserve"> </w:t>
      </w:r>
      <w:r>
        <w:rPr>
          <w:sz w:val="28"/>
          <w:szCs w:val="28"/>
        </w:rPr>
        <w:t>Ф.В.</w:t>
      </w:r>
    </w:p>
    <w:p w:rsidR="002644D3" w:rsidRPr="002644D3" w:rsidRDefault="002644D3" w:rsidP="005A616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Входной мониторинг позволил провести диагностику учебных достижений обучающихся, оценить уровень работы педагогов по подготовке школьников по предмет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русский язык в 8 классе</w:t>
      </w:r>
    </w:p>
    <w:p w:rsidR="002644D3" w:rsidRDefault="002644D3" w:rsidP="005A61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Целью диагностической</w:t>
      </w:r>
      <w:r w:rsidRPr="002644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 в 8</w:t>
      </w:r>
      <w:r w:rsidRPr="002644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классах было: </w:t>
      </w: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уровня предметных достижений по русскому языку и его динамика у обучающихся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по итогам прошлого учебного года в школе.</w:t>
      </w:r>
    </w:p>
    <w:p w:rsidR="005A6166" w:rsidRPr="000F2068" w:rsidRDefault="005A6166" w:rsidP="005A616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анализа были поставлены следующие задачи:</w:t>
      </w:r>
    </w:p>
    <w:p w:rsidR="005A6166" w:rsidRPr="000F2068" w:rsidRDefault="005A6166" w:rsidP="005A616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определить общий % успеваемости и % качества по результатам контрольных работ по русскому языку;</w:t>
      </w:r>
    </w:p>
    <w:p w:rsidR="005A6166" w:rsidRPr="000F2068" w:rsidRDefault="005A6166" w:rsidP="005A616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выявить темы, которые были плохо усвоены;</w:t>
      </w:r>
    </w:p>
    <w:p w:rsidR="005A6166" w:rsidRPr="000F2068" w:rsidRDefault="005A6166" w:rsidP="005A616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определить причины недостаточного усвоения тем;</w:t>
      </w:r>
    </w:p>
    <w:p w:rsidR="005A6166" w:rsidRDefault="005A6166" w:rsidP="005A616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разработать индивидуальные маршруты для каждого обучающегося по русскому языку.</w:t>
      </w:r>
    </w:p>
    <w:p w:rsidR="002644D3" w:rsidRPr="002644D3" w:rsidRDefault="002644D3" w:rsidP="005A6166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проверки </w:t>
      </w:r>
      <w:proofErr w:type="spellStart"/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учащихся практического навыка </w:t>
      </w:r>
      <w:hyperlink r:id="rId5" w:tooltip="Информационные сети" w:history="1">
        <w:r w:rsidRPr="002644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обработки информации</w:t>
        </w:r>
      </w:hyperlink>
      <w:r w:rsidRPr="0026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заключенной </w:t>
      </w: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учебном тексте, задания т</w:t>
      </w:r>
      <w:r w:rsidR="005A6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еста по русскому языку в 8 </w:t>
      </w: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классах были максимально соотнесены с заданиями экзаменационной работы по русскому языку в 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классе и имели формат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ОГЭ.</w:t>
      </w:r>
    </w:p>
    <w:p w:rsidR="002644D3" w:rsidRDefault="002644D3" w:rsidP="002644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 диагностических работ предоставило возможность достаточно полно проверить необходимый комплекс знаний и умений, относящихся к коммуникативной, языковой и лингвистическим компетенциям учащихся. Предложен</w:t>
      </w:r>
      <w:r w:rsidR="00573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 для 8 класса </w:t>
      </w: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направлены не только на проверку практического усвоения системы языка, но и проверяли коммуникативную компетенцию учащихся и были связаны с чтением как видом речевой деятельности учащихся и умениями, обеспечивающими адекватное понимание учебного текста. </w:t>
      </w:r>
    </w:p>
    <w:p w:rsidR="005A6166" w:rsidRPr="000F2068" w:rsidRDefault="005A6166" w:rsidP="005A61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контрольн</w:t>
      </w:r>
      <w:r w:rsidR="00BE0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 работы по русскому языку в 8 «А»</w:t>
      </w: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tbl>
      <w:tblPr>
        <w:tblW w:w="98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1166"/>
        <w:gridCol w:w="1319"/>
        <w:gridCol w:w="1241"/>
        <w:gridCol w:w="1241"/>
        <w:gridCol w:w="1241"/>
        <w:gridCol w:w="674"/>
        <w:gridCol w:w="107"/>
        <w:gridCol w:w="858"/>
        <w:gridCol w:w="107"/>
        <w:gridCol w:w="950"/>
      </w:tblGrid>
      <w:tr w:rsidR="005A6166" w:rsidRPr="000F2068" w:rsidTr="00BE01A3">
        <w:tc>
          <w:tcPr>
            <w:tcW w:w="95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166" w:rsidRPr="000F2068" w:rsidRDefault="005A6166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6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166" w:rsidRPr="000F2068" w:rsidRDefault="005A6166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  <w:p w:rsidR="005A6166" w:rsidRPr="000F2068" w:rsidRDefault="005A6166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131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166" w:rsidRPr="000F2068" w:rsidRDefault="005A6166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Писало</w:t>
            </w:r>
          </w:p>
        </w:tc>
        <w:tc>
          <w:tcPr>
            <w:tcW w:w="450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166" w:rsidRPr="000F2068" w:rsidRDefault="005A6166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Получили</w:t>
            </w:r>
          </w:p>
        </w:tc>
        <w:tc>
          <w:tcPr>
            <w:tcW w:w="9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166" w:rsidRPr="000F2068" w:rsidRDefault="005A6166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  <w:p w:rsidR="005A6166" w:rsidRPr="000F2068" w:rsidRDefault="005A6166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усп</w:t>
            </w:r>
            <w:proofErr w:type="spellEnd"/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166" w:rsidRPr="000F2068" w:rsidRDefault="005A6166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  <w:p w:rsidR="005A6166" w:rsidRPr="000F2068" w:rsidRDefault="005A6166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Кач</w:t>
            </w:r>
            <w:proofErr w:type="spellEnd"/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A6166" w:rsidRPr="000F2068" w:rsidTr="00BE01A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5A6166" w:rsidRPr="000F2068" w:rsidRDefault="005A6166" w:rsidP="004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5A6166" w:rsidRPr="000F2068" w:rsidRDefault="005A6166" w:rsidP="004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5A6166" w:rsidRPr="000F2068" w:rsidRDefault="005A6166" w:rsidP="004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166" w:rsidRPr="000F2068" w:rsidRDefault="005A6166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166" w:rsidRPr="000F2068" w:rsidRDefault="005A6166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166" w:rsidRPr="000F2068" w:rsidRDefault="005A6166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166" w:rsidRPr="000F2068" w:rsidRDefault="005A6166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9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5A6166" w:rsidRPr="000F2068" w:rsidRDefault="005A6166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A6166" w:rsidRPr="000F2068" w:rsidRDefault="005A6166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6166" w:rsidRPr="000F2068" w:rsidTr="00BE01A3">
        <w:trPr>
          <w:trHeight w:val="345"/>
        </w:trPr>
        <w:tc>
          <w:tcPr>
            <w:tcW w:w="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166" w:rsidRPr="000F2068" w:rsidRDefault="00573E42" w:rsidP="00BE01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166" w:rsidRPr="000F2068" w:rsidRDefault="00573E42" w:rsidP="00BE01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166" w:rsidRPr="000F2068" w:rsidRDefault="00573E42" w:rsidP="00BE01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166" w:rsidRPr="001F517C" w:rsidRDefault="00573E42" w:rsidP="00573E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166" w:rsidRPr="001F517C" w:rsidRDefault="00573E42" w:rsidP="00BE01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166" w:rsidRPr="001F517C" w:rsidRDefault="004A70F9" w:rsidP="00BE01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166" w:rsidRPr="001F517C" w:rsidRDefault="004A70F9" w:rsidP="00BE01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166" w:rsidRPr="000F2068" w:rsidRDefault="004A70F9" w:rsidP="00BE01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  <w:r w:rsidR="005A6166"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166" w:rsidRPr="000F2068" w:rsidRDefault="004A70F9" w:rsidP="00BE01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5A6166"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</w:tbl>
    <w:p w:rsidR="002644D3" w:rsidRPr="002644D3" w:rsidRDefault="002644D3" w:rsidP="002644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учащиеся с предложенными в тесте заданиями справились. Полученные результаты свидетельствуют о том, что подобные задания включаются учителями-предметниками в учебный процесс с целью подготовки школьников к государственной (итоговой) аттестации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русскому языку как в 9 классе.</w:t>
      </w:r>
    </w:p>
    <w:p w:rsidR="002644D3" w:rsidRPr="002644D3" w:rsidRDefault="002644D3" w:rsidP="005A616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результаты мониторинга показали низкий уровень усвоения учащимися 8 классов учебного материала по русскому языку.</w:t>
      </w:r>
    </w:p>
    <w:p w:rsidR="002644D3" w:rsidRPr="002644D3" w:rsidRDefault="002644D3" w:rsidP="002644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8-х классах допущены следующие типичные ошибки:</w:t>
      </w:r>
    </w:p>
    <w:p w:rsidR="002644D3" w:rsidRPr="002644D3" w:rsidRDefault="002644D3" w:rsidP="002644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A70F9" w:rsidRPr="004A7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стилистически нейтральных синонимов (задание №6)</w:t>
      </w:r>
    </w:p>
    <w:p w:rsidR="002644D3" w:rsidRPr="002644D3" w:rsidRDefault="002644D3" w:rsidP="002644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A70F9" w:rsidRPr="004A7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в тексте средств выразительности (задание №3)</w:t>
      </w:r>
    </w:p>
    <w:p w:rsidR="002644D3" w:rsidRPr="002644D3" w:rsidRDefault="002644D3" w:rsidP="002644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A70F9" w:rsidRPr="004A7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препинания в предложениях, осложненных обособленным приложением (задание №9)</w:t>
      </w:r>
    </w:p>
    <w:p w:rsidR="002644D3" w:rsidRPr="002644D3" w:rsidRDefault="002644D3" w:rsidP="002644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4A70F9" w:rsidRPr="004A7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грамматической основы предложения (задание № 8)</w:t>
      </w:r>
    </w:p>
    <w:p w:rsidR="002644D3" w:rsidRPr="002644D3" w:rsidRDefault="002644D3" w:rsidP="002644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Определение количества грамматических основ в предложении (задание 11)</w:t>
      </w:r>
    </w:p>
    <w:p w:rsidR="002644D3" w:rsidRPr="002644D3" w:rsidRDefault="002644D3" w:rsidP="002644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2644D3" w:rsidRDefault="002644D3" w:rsidP="00A312F8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итоги входного мониторинга на заседаниях ШМО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гуманитарного цикла.</w:t>
      </w:r>
    </w:p>
    <w:p w:rsidR="002644D3" w:rsidRDefault="002644D3" w:rsidP="002644D3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Обсудить результаты проведенных </w:t>
      </w:r>
      <w:r w:rsidR="005A6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мониторинговых исследований на </w:t>
      </w: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школьных заседаниях МО, уделив особое внимание установлению причин</w:t>
      </w:r>
      <w:r w:rsidR="005A6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учащимися ошибок и путей их устранения.</w:t>
      </w:r>
    </w:p>
    <w:p w:rsidR="002644D3" w:rsidRDefault="002644D3" w:rsidP="002644D3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чителю-предметнику, работающему в 8 классах, выяснить причины снижения уровня усвоения учащимися 8 классов учебного материала по русскому языку.</w:t>
      </w:r>
    </w:p>
    <w:p w:rsidR="002644D3" w:rsidRDefault="002644D3" w:rsidP="002644D3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и реализовать систему мер, направленную на совершенствование преподавания русского языка, достижению обязательных требований по предмету.</w:t>
      </w:r>
    </w:p>
    <w:p w:rsidR="002644D3" w:rsidRDefault="002644D3" w:rsidP="002644D3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   необходимо объединить в отдельную группу слабоуспевающих учащихся и работать с учащимися индивидуально и по группам.</w:t>
      </w:r>
    </w:p>
    <w:p w:rsidR="002644D3" w:rsidRDefault="002644D3" w:rsidP="002644D3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отражать </w:t>
      </w:r>
      <w:hyperlink r:id="rId6" w:tooltip="Дифференция" w:history="1">
        <w:r w:rsidRPr="002644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дифференцированную</w:t>
        </w:r>
      </w:hyperlink>
      <w:r w:rsidRPr="002644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индивидуальную работу с учащимися в диагностической карте каждого учащегося и собрать весь материал в папку для индивидуального контроля.</w:t>
      </w:r>
    </w:p>
    <w:p w:rsidR="002644D3" w:rsidRDefault="002644D3" w:rsidP="002644D3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Учителю-предметнику </w:t>
      </w: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планы коррекционной работы по устранению выявленных в ходе мониторинга пробелов в знаниях учащихся и проводить дополнительные индивидуальные и групповые занятия с обучающимися, получившими неудовлетворительные результаты, и с группой риска среди обучающихся, претендующих получить отметку «2».</w:t>
      </w:r>
    </w:p>
    <w:p w:rsidR="002644D3" w:rsidRDefault="002644D3" w:rsidP="002644D3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родительских собраниях довести до сведения родителей результаты диагностических работ и отчитаться перед ними о проводимой работе по ликвидации пробелов знаний, учащихся по темам, которые</w:t>
      </w:r>
      <w:r w:rsidR="005A6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вызвали наибольшие затруднения.</w:t>
      </w:r>
    </w:p>
    <w:p w:rsidR="005A6166" w:rsidRPr="004A70F9" w:rsidRDefault="005A6166" w:rsidP="005A6166">
      <w:pPr>
        <w:pStyle w:val="a5"/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61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 русского языка и литературы: </w:t>
      </w:r>
      <w:r w:rsidR="004A7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</w:t>
      </w:r>
      <w:r w:rsidR="004A70F9" w:rsidRPr="004A7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  <w:proofErr w:type="spellStart"/>
      <w:r w:rsidR="00573E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Коцкая</w:t>
      </w:r>
      <w:proofErr w:type="spellEnd"/>
      <w:r w:rsidR="00573E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61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Ф.В.</w:t>
      </w:r>
      <w:r w:rsidR="004A70F9" w:rsidRPr="004A7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</w:p>
    <w:p w:rsidR="002644D3" w:rsidRPr="002644D3" w:rsidRDefault="002644D3" w:rsidP="002644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644D3" w:rsidRPr="002644D3" w:rsidRDefault="002644D3" w:rsidP="002644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5FF9" w:rsidRPr="002644D3" w:rsidRDefault="00865FF9"/>
    <w:sectPr w:rsidR="00865FF9" w:rsidRPr="00264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B68B9"/>
    <w:multiLevelType w:val="hybridMultilevel"/>
    <w:tmpl w:val="3BC0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5E"/>
    <w:rsid w:val="002644D3"/>
    <w:rsid w:val="00403960"/>
    <w:rsid w:val="004A70F9"/>
    <w:rsid w:val="0056695E"/>
    <w:rsid w:val="00573E42"/>
    <w:rsid w:val="005A6166"/>
    <w:rsid w:val="00865FF9"/>
    <w:rsid w:val="00BE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756D"/>
  <w15:chartTrackingRefBased/>
  <w15:docId w15:val="{34BA4968-6D5A-448A-9F74-49D3751D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uiPriority w:val="99"/>
    <w:rsid w:val="0026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2644D3"/>
  </w:style>
  <w:style w:type="paragraph" w:styleId="a3">
    <w:name w:val="No Spacing"/>
    <w:uiPriority w:val="1"/>
    <w:qFormat/>
    <w:rsid w:val="002644D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644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2644D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6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8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differentciya/" TargetMode="External"/><Relationship Id="rId5" Type="http://schemas.openxmlformats.org/officeDocument/2006/relationships/hyperlink" Target="http://pandia.ru/text/category/informatcionnie_se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alexcalck@mail.ru</dc:creator>
  <cp:keywords/>
  <dc:description/>
  <cp:lastModifiedBy>alexcalck@mail.ru</cp:lastModifiedBy>
  <cp:revision>2</cp:revision>
  <dcterms:created xsi:type="dcterms:W3CDTF">2023-11-23T17:39:00Z</dcterms:created>
  <dcterms:modified xsi:type="dcterms:W3CDTF">2023-11-23T17:39:00Z</dcterms:modified>
</cp:coreProperties>
</file>