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2E" w:rsidRDefault="00E1502E" w:rsidP="008B029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«Кировский сельский лицей»</w:t>
      </w:r>
    </w:p>
    <w:p w:rsidR="00273BE9" w:rsidRPr="001657E0" w:rsidRDefault="00AE1940" w:rsidP="008B029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Справка по итогам </w:t>
      </w:r>
      <w:r w:rsidR="00496A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входного мониторинга учебных достижений обучающихся</w:t>
      </w:r>
      <w:r w:rsidRPr="001657E0">
        <w:rPr>
          <w:lang w:val="ru-RU"/>
        </w:rPr>
        <w:br/>
      </w:r>
      <w:r w:rsidR="00496A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E150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2024-2025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496A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96A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A47A8B" w:rsidRDefault="00A47A8B" w:rsidP="006E6E5D">
      <w:pPr>
        <w:spacing w:before="0" w:beforeAutospacing="0" w:after="0" w:afterAutospacing="0"/>
        <w:ind w:firstLine="426"/>
        <w:jc w:val="both"/>
        <w:rPr>
          <w:rStyle w:val="c1"/>
          <w:color w:val="000000"/>
          <w:lang w:val="ru-RU"/>
        </w:rPr>
      </w:pPr>
      <w:r w:rsidRPr="00A47A8B">
        <w:rPr>
          <w:rStyle w:val="c1"/>
          <w:color w:val="000000"/>
          <w:lang w:val="ru-RU"/>
        </w:rPr>
        <w:t xml:space="preserve">             В соответствии с планом </w:t>
      </w:r>
      <w:r w:rsidR="009E0DA0">
        <w:rPr>
          <w:rStyle w:val="c1"/>
          <w:color w:val="000000"/>
          <w:lang w:val="ru-RU"/>
        </w:rPr>
        <w:t>ВСОКО</w:t>
      </w:r>
      <w:r w:rsidRPr="00A47A8B">
        <w:rPr>
          <w:rStyle w:val="c1"/>
          <w:color w:val="000000"/>
          <w:lang w:val="ru-RU"/>
        </w:rPr>
        <w:t xml:space="preserve"> </w:t>
      </w:r>
      <w:r>
        <w:rPr>
          <w:rStyle w:val="c1"/>
          <w:color w:val="000000"/>
          <w:lang w:val="ru-RU"/>
        </w:rPr>
        <w:t>лицея на 2024-2025</w:t>
      </w:r>
      <w:r w:rsidRPr="00A47A8B">
        <w:rPr>
          <w:rStyle w:val="c1"/>
          <w:color w:val="000000"/>
          <w:lang w:val="ru-RU"/>
        </w:rPr>
        <w:t xml:space="preserve"> учебный год, утвержденного приказом </w:t>
      </w:r>
      <w:r w:rsidR="00043B00">
        <w:rPr>
          <w:rStyle w:val="c1"/>
          <w:color w:val="000000"/>
          <w:lang w:val="ru-RU"/>
        </w:rPr>
        <w:t>директора №132 от 02.09.2024 года в лицее был проведен входной мониторинг</w:t>
      </w:r>
      <w:r w:rsidR="003C0E02">
        <w:rPr>
          <w:rStyle w:val="c1"/>
          <w:color w:val="000000"/>
          <w:lang w:val="ru-RU"/>
        </w:rPr>
        <w:t xml:space="preserve"> по учебным предметам</w:t>
      </w:r>
      <w:r w:rsidR="006E6E5D">
        <w:rPr>
          <w:rStyle w:val="c1"/>
          <w:color w:val="000000"/>
          <w:lang w:val="ru-RU"/>
        </w:rPr>
        <w:t xml:space="preserve"> русский язык и математика</w:t>
      </w:r>
      <w:r w:rsidR="00043B00">
        <w:rPr>
          <w:rStyle w:val="c1"/>
          <w:color w:val="000000"/>
          <w:lang w:val="ru-RU"/>
        </w:rPr>
        <w:t>.</w:t>
      </w:r>
    </w:p>
    <w:p w:rsidR="00273BE9" w:rsidRPr="00E1502E" w:rsidRDefault="00AE1940" w:rsidP="00E1502E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E150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Цели </w:t>
      </w:r>
      <w:r w:rsidR="00043B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  <w:r w:rsidRPr="00E150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:rsidR="00273BE9" w:rsidRPr="001657E0" w:rsidRDefault="00AE1940" w:rsidP="00E1502E">
      <w:pPr>
        <w:numPr>
          <w:ilvl w:val="0"/>
          <w:numId w:val="1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организация повторения на начало учебного года и получение объективной информации о результатах учебных действий обучающихся по пройденному программному материалу;</w:t>
      </w:r>
    </w:p>
    <w:p w:rsidR="00273BE9" w:rsidRPr="001657E0" w:rsidRDefault="00AE1940" w:rsidP="00E1502E">
      <w:pPr>
        <w:numPr>
          <w:ilvl w:val="0"/>
          <w:numId w:val="1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отслеживание уровня усвоения школьниками базового учебного материала;</w:t>
      </w:r>
    </w:p>
    <w:p w:rsidR="00273BE9" w:rsidRPr="001657E0" w:rsidRDefault="00AE1940" w:rsidP="00E1502E">
      <w:pPr>
        <w:numPr>
          <w:ilvl w:val="0"/>
          <w:numId w:val="1"/>
        </w:numPr>
        <w:spacing w:before="0" w:beforeAutospacing="0" w:after="0" w:afterAutospacing="0"/>
        <w:ind w:left="78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организация своевременной коррекционной работы с обучающимися по устранению пробелов в знаниях в целях подготовки к итоговой аттестации.</w:t>
      </w:r>
    </w:p>
    <w:p w:rsidR="00273BE9" w:rsidRPr="00E1502E" w:rsidRDefault="00AE1940" w:rsidP="00E1502E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50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50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1502E" w:rsidRPr="00E1502E">
        <w:rPr>
          <w:rFonts w:hAnsi="Times New Roman" w:cs="Times New Roman"/>
          <w:color w:val="000000"/>
          <w:sz w:val="24"/>
          <w:szCs w:val="24"/>
          <w:lang w:val="ru-RU"/>
        </w:rPr>
        <w:t xml:space="preserve"> 12.09.202</w:t>
      </w:r>
      <w:r w:rsidR="00E1502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50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1502E" w:rsidRPr="00E150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502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1657E0" w:rsidRPr="00E150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1502E">
        <w:rPr>
          <w:rFonts w:hAnsi="Times New Roman" w:cs="Times New Roman"/>
          <w:color w:val="000000"/>
          <w:sz w:val="24"/>
          <w:szCs w:val="24"/>
          <w:lang w:val="ru-RU"/>
        </w:rPr>
        <w:t>10.2024 года</w:t>
      </w:r>
    </w:p>
    <w:p w:rsidR="00273BE9" w:rsidRPr="001657E0" w:rsidRDefault="00AE1940" w:rsidP="00E1502E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 проводимых диагностических процедур.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496A57">
        <w:rPr>
          <w:rFonts w:hAnsi="Times New Roman" w:cs="Times New Roman"/>
          <w:color w:val="000000"/>
          <w:sz w:val="24"/>
          <w:szCs w:val="24"/>
          <w:lang w:val="ru-RU"/>
        </w:rPr>
        <w:t>По математике были п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роведены </w:t>
      </w:r>
      <w:r w:rsidR="00496A57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административные 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контрольные работы</w:t>
      </w:r>
      <w:r w:rsidR="00496A57">
        <w:rPr>
          <w:rFonts w:hAnsi="Times New Roman" w:cs="Times New Roman"/>
          <w:color w:val="000000"/>
          <w:sz w:val="24"/>
          <w:szCs w:val="24"/>
          <w:lang w:val="ru-RU"/>
        </w:rPr>
        <w:t xml:space="preserve"> в 5, 8, 10 классах. По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русскому </w:t>
      </w:r>
      <w:r w:rsidR="00496A57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502E">
        <w:rPr>
          <w:rFonts w:hAnsi="Times New Roman" w:cs="Times New Roman"/>
          <w:color w:val="000000"/>
          <w:sz w:val="24"/>
          <w:szCs w:val="24"/>
          <w:lang w:val="ru-RU"/>
        </w:rPr>
        <w:t>в 5, 8 10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</w:t>
      </w:r>
      <w:r w:rsidR="006E6E5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E1502E">
        <w:rPr>
          <w:rFonts w:hAnsi="Times New Roman" w:cs="Times New Roman"/>
          <w:color w:val="000000"/>
          <w:sz w:val="24"/>
          <w:szCs w:val="24"/>
          <w:lang w:val="ru-RU"/>
        </w:rPr>
        <w:t xml:space="preserve">ходной мониторинг </w:t>
      </w:r>
      <w:r w:rsidR="006E6E5D">
        <w:rPr>
          <w:rFonts w:hAnsi="Times New Roman" w:cs="Times New Roman"/>
          <w:color w:val="000000"/>
          <w:sz w:val="24"/>
          <w:szCs w:val="24"/>
          <w:lang w:val="ru-RU"/>
        </w:rPr>
        <w:t>состоял из двух частей:  тестовые задания и практическая часть.</w:t>
      </w:r>
    </w:p>
    <w:p w:rsidR="008B0298" w:rsidRPr="008B0298" w:rsidRDefault="00AE1940" w:rsidP="008B0298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контроля: 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контрольные работы проведены по графику, проверены и проанализированы учителями своевременно.</w:t>
      </w:r>
    </w:p>
    <w:p w:rsidR="002E068F" w:rsidRDefault="002E068F" w:rsidP="00C5602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4724" w:rsidRDefault="00AE1940" w:rsidP="00C5602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входных контрольных работ по русскому языку</w:t>
      </w:r>
    </w:p>
    <w:p w:rsidR="00273BE9" w:rsidRDefault="00DF4724" w:rsidP="00C5602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(уровень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 образования)</w:t>
      </w:r>
      <w:r w:rsidR="00AE1940"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B0298" w:rsidRPr="001657E0" w:rsidRDefault="008B0298" w:rsidP="00C5602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5"/>
        <w:gridCol w:w="1439"/>
        <w:gridCol w:w="1235"/>
        <w:gridCol w:w="1193"/>
        <w:gridCol w:w="1450"/>
        <w:gridCol w:w="1003"/>
        <w:gridCol w:w="963"/>
        <w:gridCol w:w="1711"/>
        <w:gridCol w:w="1234"/>
      </w:tblGrid>
      <w:tr w:rsidR="005C5F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Выполнили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Отметки за к/р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Основные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Учитель</w:t>
            </w:r>
          </w:p>
        </w:tc>
      </w:tr>
      <w:tr w:rsidR="005C5F64" w:rsidRPr="000F22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B9120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E1502E" w:rsidRDefault="00E1502E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E1502E" w:rsidRDefault="00767A9F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Default="00AE1940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 –</w:t>
            </w:r>
            <w:r w:rsidR="00767A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7A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3BE9" w:rsidRDefault="00AE1940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–</w:t>
            </w:r>
            <w:r w:rsidR="006568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7A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3BE9" w:rsidRDefault="00AE1940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 –</w:t>
            </w:r>
            <w:r w:rsidR="00767A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7A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3BE9" w:rsidRPr="00767A9F" w:rsidRDefault="00AE1940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 –</w:t>
            </w:r>
            <w:r w:rsidR="00767A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7A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Default="00767A9F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  <w:r w:rsidR="00AE194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Default="00767A9F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AE194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767A9F" w:rsidRDefault="00767A9F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8BA" w:rsidRDefault="00767A9F" w:rsidP="008B0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предложения.</w:t>
            </w:r>
          </w:p>
          <w:p w:rsidR="00767A9F" w:rsidRDefault="00767A9F" w:rsidP="008B0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Употребление частей речи.</w:t>
            </w:r>
          </w:p>
          <w:p w:rsidR="00767A9F" w:rsidRPr="00767A9F" w:rsidRDefault="00767A9F" w:rsidP="008B0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Фонетика.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1657E0" w:rsidRDefault="00E1502E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Ф.В.,</w:t>
            </w:r>
            <w:r w:rsidR="00AE1940" w:rsidRPr="0016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учитель русского языка и литературы</w:t>
            </w:r>
          </w:p>
        </w:tc>
      </w:tr>
      <w:tr w:rsidR="005C5F64" w:rsidRPr="000F228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B9120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E1502E" w:rsidRDefault="00E1502E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E1502E" w:rsidRDefault="005C5F64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Default="00AE1940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 – 0;</w:t>
            </w:r>
          </w:p>
          <w:p w:rsidR="00273BE9" w:rsidRDefault="00AE1940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–</w:t>
            </w:r>
            <w:r w:rsidR="005C5F6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5F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3BE9" w:rsidRDefault="00AE1940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 –</w:t>
            </w:r>
            <w:r w:rsidR="005C5F6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5F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3BE9" w:rsidRDefault="00AE1940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 –</w:t>
            </w:r>
            <w:r w:rsidR="006568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Default="006568BA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AE194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Default="005C5F64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AE194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5C5F64" w:rsidRDefault="005C5F64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F64" w:rsidRDefault="005C5F64" w:rsidP="008B0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Языковые разборы.</w:t>
            </w:r>
          </w:p>
          <w:p w:rsidR="005C5F64" w:rsidRDefault="005C5F64" w:rsidP="008B0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текста.</w:t>
            </w:r>
          </w:p>
          <w:p w:rsidR="005C5F64" w:rsidRDefault="005C5F64" w:rsidP="008B0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Написание не- с частями речи.</w:t>
            </w:r>
          </w:p>
          <w:p w:rsidR="00273BE9" w:rsidRPr="001657E0" w:rsidRDefault="00AE1940" w:rsidP="008B0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Фонетический анализ слова.</w:t>
            </w:r>
          </w:p>
          <w:p w:rsidR="00273BE9" w:rsidRPr="001657E0" w:rsidRDefault="00AE1940" w:rsidP="008B0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</w:t>
            </w:r>
            <w:proofErr w:type="gramStart"/>
            <w:r w:rsidRPr="0016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«-</w:t>
            </w:r>
            <w:proofErr w:type="gramEnd"/>
            <w:r w:rsidRPr="0016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н-»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«-</w:t>
            </w:r>
            <w:proofErr w:type="spellStart"/>
            <w:r w:rsidRPr="0016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16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суффиксах прилагательных.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1657E0" w:rsidRDefault="00E1502E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Холоденко Е.Н.,</w:t>
            </w:r>
            <w:r w:rsidR="00AE1940" w:rsidRPr="0016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учитель русского языка и литературы</w:t>
            </w:r>
          </w:p>
        </w:tc>
      </w:tr>
    </w:tbl>
    <w:p w:rsidR="002E068F" w:rsidRDefault="002E068F" w:rsidP="00C5602D">
      <w:pPr>
        <w:spacing w:before="0" w:beforeAutospacing="0" w:after="0" w:afterAutospacing="0"/>
        <w:ind w:firstLine="426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3BE9" w:rsidRPr="000C5BF5" w:rsidRDefault="00AE1940" w:rsidP="00C5602D">
      <w:pPr>
        <w:spacing w:before="0" w:beforeAutospacing="0" w:after="0" w:afterAutospacing="0"/>
        <w:ind w:firstLine="426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</w:t>
      </w:r>
      <w:r w:rsidR="00767A9F">
        <w:rPr>
          <w:rFonts w:hAnsi="Times New Roman" w:cs="Times New Roman"/>
          <w:color w:val="000000"/>
          <w:sz w:val="24"/>
          <w:szCs w:val="24"/>
          <w:lang w:val="ru-RU"/>
        </w:rPr>
        <w:t xml:space="preserve">в 5 классе 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составила</w:t>
      </w:r>
      <w:r w:rsidR="006E6E5D">
        <w:rPr>
          <w:rFonts w:hAnsi="Times New Roman" w:cs="Times New Roman"/>
          <w:color w:val="000000"/>
          <w:sz w:val="24"/>
          <w:szCs w:val="24"/>
          <w:lang w:val="ru-RU"/>
        </w:rPr>
        <w:t xml:space="preserve"> 79%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, качество знаний –</w:t>
      </w:r>
      <w:r w:rsidR="00767A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6E5D">
        <w:rPr>
          <w:rFonts w:hAnsi="Times New Roman" w:cs="Times New Roman"/>
          <w:color w:val="000000"/>
          <w:sz w:val="24"/>
          <w:szCs w:val="24"/>
          <w:lang w:val="ru-RU"/>
        </w:rPr>
        <w:t>43%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67A9F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средний балл – 3,4. </w:t>
      </w:r>
      <w:r w:rsidR="00767A9F" w:rsidRPr="00077FBC">
        <w:rPr>
          <w:rFonts w:hAnsi="Times New Roman" w:cs="Times New Roman"/>
          <w:color w:val="000000"/>
          <w:sz w:val="24"/>
          <w:szCs w:val="24"/>
          <w:lang w:val="ru-RU"/>
        </w:rPr>
        <w:t>В 8 классе</w:t>
      </w:r>
      <w:r w:rsidR="006E6E5D" w:rsidRPr="00077FBC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5C5F64" w:rsidRPr="00077FBC">
        <w:rPr>
          <w:rFonts w:hAnsi="Times New Roman" w:cs="Times New Roman"/>
          <w:color w:val="000000"/>
          <w:sz w:val="24"/>
          <w:szCs w:val="24"/>
          <w:lang w:val="ru-RU"/>
        </w:rPr>
        <w:t xml:space="preserve"> 100%,   33</w:t>
      </w:r>
      <w:r w:rsidR="006E6E5D" w:rsidRPr="00077FBC">
        <w:rPr>
          <w:rFonts w:hAnsi="Times New Roman" w:cs="Times New Roman"/>
          <w:color w:val="000000"/>
          <w:sz w:val="24"/>
          <w:szCs w:val="24"/>
          <w:lang w:val="ru-RU"/>
        </w:rPr>
        <w:t>% соответственно</w:t>
      </w:r>
      <w:r w:rsidR="00767A9F" w:rsidRPr="00077FBC">
        <w:rPr>
          <w:rFonts w:hAnsi="Times New Roman" w:cs="Times New Roman"/>
          <w:color w:val="000000"/>
          <w:sz w:val="24"/>
          <w:szCs w:val="24"/>
          <w:lang w:val="ru-RU"/>
        </w:rPr>
        <w:t>. С</w:t>
      </w:r>
      <w:r w:rsidRPr="00077FBC">
        <w:rPr>
          <w:rFonts w:hAnsi="Times New Roman" w:cs="Times New Roman"/>
          <w:color w:val="000000"/>
          <w:sz w:val="24"/>
          <w:szCs w:val="24"/>
          <w:lang w:val="ru-RU"/>
        </w:rPr>
        <w:t xml:space="preserve">редний балл </w:t>
      </w:r>
      <w:r w:rsidR="006E6E5D" w:rsidRPr="00077F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5C5F64" w:rsidRPr="00077FBC">
        <w:rPr>
          <w:rFonts w:hAnsi="Times New Roman" w:cs="Times New Roman"/>
          <w:color w:val="000000"/>
          <w:sz w:val="24"/>
          <w:szCs w:val="24"/>
          <w:lang w:val="ru-RU"/>
        </w:rPr>
        <w:t xml:space="preserve"> 3,3</w:t>
      </w:r>
      <w:r w:rsidRPr="00077FB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5BF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2E068F" w:rsidRDefault="002E068F" w:rsidP="00C5602D">
      <w:pPr>
        <w:spacing w:before="0" w:beforeAutospacing="0" w:after="0" w:afterAutospacing="0"/>
        <w:ind w:firstLine="426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3BE9" w:rsidRPr="00DE611E" w:rsidRDefault="00AE1940" w:rsidP="00C5602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61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  <w:r w:rsidR="00DE61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учителям русского языка и литературы Холоденко Е.Н. и </w:t>
      </w:r>
      <w:proofErr w:type="spellStart"/>
      <w:r w:rsidR="00DE61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Коцкой</w:t>
      </w:r>
      <w:proofErr w:type="spellEnd"/>
      <w:r w:rsidR="00DE61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Ф.В.</w:t>
      </w:r>
      <w:r w:rsidRPr="00DE61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5602D" w:rsidRDefault="00C5602D" w:rsidP="00C5602D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851" w:right="180" w:firstLine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результаты входных диагностических 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на школьном методическом объединении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гуманитарного цикла;</w:t>
      </w:r>
    </w:p>
    <w:p w:rsidR="00C5602D" w:rsidRDefault="00C5602D" w:rsidP="00C5602D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851" w:right="180" w:firstLine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довести до сведения результаты мониторинга родителям на 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классных родительских собраниях;</w:t>
      </w:r>
    </w:p>
    <w:p w:rsidR="00273BE9" w:rsidRPr="001657E0" w:rsidRDefault="00AE1940" w:rsidP="00767A9F">
      <w:pPr>
        <w:numPr>
          <w:ilvl w:val="0"/>
          <w:numId w:val="7"/>
        </w:numPr>
        <w:ind w:left="78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организовать комплексное повторение учебного материала прошлого учебного года</w:t>
      </w:r>
      <w:r w:rsidR="000C5BF5">
        <w:rPr>
          <w:rFonts w:hAnsi="Times New Roman" w:cs="Times New Roman"/>
          <w:color w:val="000000"/>
          <w:sz w:val="24"/>
          <w:szCs w:val="24"/>
          <w:lang w:val="ru-RU"/>
        </w:rPr>
        <w:t>, уделив особое значение темам: «Фонетика», «Главные члены предложения», «Употребление частей речи»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3BE9" w:rsidRPr="001657E0" w:rsidRDefault="00AE1940" w:rsidP="00767A9F">
      <w:pPr>
        <w:numPr>
          <w:ilvl w:val="0"/>
          <w:numId w:val="7"/>
        </w:numPr>
        <w:ind w:left="78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сформировать по результатам входных диагностических работ </w:t>
      </w:r>
      <w:r w:rsidR="00767A9F">
        <w:rPr>
          <w:rFonts w:hAnsi="Times New Roman" w:cs="Times New Roman"/>
          <w:color w:val="000000"/>
          <w:sz w:val="24"/>
          <w:szCs w:val="24"/>
          <w:lang w:val="ru-RU"/>
        </w:rPr>
        <w:t>списки обучающихся «группы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 риска</w:t>
      </w:r>
      <w:r w:rsidR="00767A9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разработать план-график работы с ней;</w:t>
      </w:r>
    </w:p>
    <w:p w:rsidR="000C5BF5" w:rsidRPr="000C5BF5" w:rsidRDefault="00AE1940" w:rsidP="000C5BF5">
      <w:pPr>
        <w:numPr>
          <w:ilvl w:val="0"/>
          <w:numId w:val="7"/>
        </w:numPr>
        <w:ind w:left="78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использовать в работе алгоритмы рассуждения, позволяющие </w:t>
      </w:r>
      <w:proofErr w:type="gramStart"/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 логически и грамотно выстроить свой ответ;</w:t>
      </w:r>
    </w:p>
    <w:p w:rsidR="00273BE9" w:rsidRPr="001657E0" w:rsidRDefault="00AE1940" w:rsidP="00767A9F">
      <w:pPr>
        <w:numPr>
          <w:ilvl w:val="0"/>
          <w:numId w:val="7"/>
        </w:numPr>
        <w:ind w:left="78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отрабатывать навыки правописания наиболее сложных орфограмм на уроках и дополнительных занятиях;</w:t>
      </w:r>
    </w:p>
    <w:p w:rsidR="00273BE9" w:rsidRPr="001657E0" w:rsidRDefault="00AE1940" w:rsidP="00767A9F">
      <w:pPr>
        <w:numPr>
          <w:ilvl w:val="0"/>
          <w:numId w:val="7"/>
        </w:numPr>
        <w:ind w:left="78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работу по каждому обучающемуся и представить план ликвидации пробелов;</w:t>
      </w:r>
    </w:p>
    <w:p w:rsidR="00273BE9" w:rsidRDefault="00AE1940" w:rsidP="00C5602D">
      <w:pPr>
        <w:numPr>
          <w:ilvl w:val="0"/>
          <w:numId w:val="7"/>
        </w:numPr>
        <w:spacing w:before="0" w:beforeAutospacing="0" w:after="0" w:afterAutospacing="0"/>
        <w:ind w:left="78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использовать в работе с </w:t>
      </w:r>
      <w:proofErr w:type="gramStart"/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перспективными</w:t>
      </w:r>
      <w:proofErr w:type="gramEnd"/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 (высокомотивированными) обучающимися эффективные инновационные технологии обучения, развивающие творческую активность школьников</w:t>
      </w:r>
      <w:r w:rsidR="00077F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7FBC" w:rsidRPr="001657E0" w:rsidRDefault="00077FBC" w:rsidP="00C5602D">
      <w:pPr>
        <w:numPr>
          <w:ilvl w:val="0"/>
          <w:numId w:val="7"/>
        </w:numPr>
        <w:spacing w:before="0" w:beforeAutospacing="0" w:after="0" w:afterAutospacing="0"/>
        <w:ind w:left="78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максимально использовать ресурсы индивидуального и дифференцированного обучения.</w:t>
      </w:r>
    </w:p>
    <w:p w:rsidR="002E068F" w:rsidRDefault="002E068F" w:rsidP="00C5602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3BE9" w:rsidRDefault="00AE1940" w:rsidP="00C5602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входных контрольных работ по русскому языку </w:t>
      </w:r>
    </w:p>
    <w:p w:rsidR="00DF4724" w:rsidRDefault="00DF4724" w:rsidP="00C5602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(уровень среднего общего образования)</w:t>
      </w:r>
    </w:p>
    <w:p w:rsidR="008B0298" w:rsidRPr="001657E0" w:rsidRDefault="008B0298" w:rsidP="00C5602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915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"/>
        <w:gridCol w:w="1234"/>
        <w:gridCol w:w="844"/>
        <w:gridCol w:w="1093"/>
        <w:gridCol w:w="1250"/>
        <w:gridCol w:w="881"/>
        <w:gridCol w:w="838"/>
        <w:gridCol w:w="2458"/>
        <w:gridCol w:w="1701"/>
      </w:tblGrid>
      <w:tr w:rsidR="00273BE9" w:rsidTr="008B0298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Выполнили работу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Отметки за к/р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Основные ошибки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Учитель</w:t>
            </w:r>
          </w:p>
        </w:tc>
      </w:tr>
      <w:tr w:rsidR="00273BE9" w:rsidRPr="000F228B" w:rsidTr="008B0298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2A5DC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B9120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273BE9" w:rsidRDefault="00273B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DF4724" w:rsidRDefault="00DF47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DF4724" w:rsidRDefault="00EC42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 –</w:t>
            </w:r>
            <w:r w:rsidR="00EC42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4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3BE9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–</w:t>
            </w:r>
            <w:r w:rsidR="00EC42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4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3BE9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 –</w:t>
            </w:r>
            <w:r w:rsidR="00EC42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4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3BE9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 – 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Default="00573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AE194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2A5DCB" w:rsidRDefault="002A5D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573D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1657E0" w:rsidRDefault="00AE1940" w:rsidP="008B0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верного лексического значения слова (паронимы).</w:t>
            </w:r>
          </w:p>
          <w:p w:rsidR="00273BE9" w:rsidRPr="001657E0" w:rsidRDefault="00573DF6" w:rsidP="008B0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Неверно поставили ударение.</w:t>
            </w:r>
          </w:p>
          <w:p w:rsidR="00273BE9" w:rsidRDefault="00573DF6" w:rsidP="008B0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Неправильно определили морфемы.</w:t>
            </w:r>
          </w:p>
          <w:p w:rsidR="00573DF6" w:rsidRDefault="00573DF6" w:rsidP="008B0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Допустили ошибки при выборе слова с одной буквой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–н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-.</w:t>
            </w:r>
          </w:p>
          <w:p w:rsidR="00573DF6" w:rsidRPr="002A5DCB" w:rsidRDefault="00573DF6" w:rsidP="008B0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Неправильно расставили запятые.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1657E0" w:rsidRDefault="00573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</w:t>
            </w:r>
            <w:r w:rsidR="002A5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r w:rsidR="00AE1940" w:rsidRPr="0016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учитель русского языка и литературы</w:t>
            </w:r>
          </w:p>
        </w:tc>
      </w:tr>
    </w:tbl>
    <w:p w:rsidR="002E068F" w:rsidRDefault="002E068F" w:rsidP="00C5602D">
      <w:pPr>
        <w:spacing w:before="0" w:beforeAutospacing="0" w:after="0" w:afterAutospacing="0"/>
        <w:ind w:firstLine="426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3BE9" w:rsidRPr="001657E0" w:rsidRDefault="00AE1940" w:rsidP="00C5602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</w:t>
      </w:r>
      <w:r w:rsidR="00DE611E">
        <w:rPr>
          <w:rFonts w:hAnsi="Times New Roman" w:cs="Times New Roman"/>
          <w:color w:val="000000"/>
          <w:sz w:val="24"/>
          <w:szCs w:val="24"/>
          <w:lang w:val="ru-RU"/>
        </w:rPr>
        <w:t xml:space="preserve">в 10 классе 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составила</w:t>
      </w:r>
      <w:r w:rsidR="00DE611E">
        <w:rPr>
          <w:rFonts w:hAnsi="Times New Roman" w:cs="Times New Roman"/>
          <w:color w:val="000000"/>
          <w:sz w:val="24"/>
          <w:szCs w:val="24"/>
          <w:lang w:val="ru-RU"/>
        </w:rPr>
        <w:t xml:space="preserve"> 100%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, качество знаний –</w:t>
      </w:r>
      <w:r w:rsidR="00DE611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="00DC0FE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DE611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, средний балл составил</w:t>
      </w:r>
      <w:r w:rsidR="00DE611E">
        <w:rPr>
          <w:rFonts w:hAnsi="Times New Roman" w:cs="Times New Roman"/>
          <w:color w:val="000000"/>
          <w:sz w:val="24"/>
          <w:szCs w:val="24"/>
          <w:lang w:val="ru-RU"/>
        </w:rPr>
        <w:t xml:space="preserve"> 3,5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068F" w:rsidRDefault="002E068F" w:rsidP="00C5602D">
      <w:pPr>
        <w:spacing w:before="0" w:beforeAutospacing="0" w:after="0" w:afterAutospacing="0"/>
        <w:ind w:firstLine="426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3BE9" w:rsidRPr="00DE611E" w:rsidRDefault="00AE1940" w:rsidP="00C5602D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61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  <w:r w:rsidR="00DE61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учителю русского языка и литературы </w:t>
      </w:r>
      <w:proofErr w:type="spellStart"/>
      <w:r w:rsidR="00DE61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Коцкой</w:t>
      </w:r>
      <w:proofErr w:type="spellEnd"/>
      <w:r w:rsidR="00DE61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Ф.В.</w:t>
      </w:r>
      <w:r w:rsidRPr="00DE61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5602D" w:rsidRDefault="00AE1940" w:rsidP="00C5602D">
      <w:pPr>
        <w:numPr>
          <w:ilvl w:val="0"/>
          <w:numId w:val="9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результаты входных диагностических 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на школьном методическом объединении</w:t>
      </w:r>
      <w:r w:rsidR="00C5602D">
        <w:rPr>
          <w:rFonts w:hAnsi="Times New Roman" w:cs="Times New Roman"/>
          <w:color w:val="000000"/>
          <w:sz w:val="24"/>
          <w:szCs w:val="24"/>
          <w:lang w:val="ru-RU"/>
        </w:rPr>
        <w:t xml:space="preserve"> гуманитарного цикла;</w:t>
      </w:r>
    </w:p>
    <w:p w:rsidR="00B91201" w:rsidRDefault="00C5602D" w:rsidP="00F23477">
      <w:pPr>
        <w:numPr>
          <w:ilvl w:val="0"/>
          <w:numId w:val="9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довести до сведения результаты мониторинга родителям на </w:t>
      </w:r>
      <w:r w:rsidR="00AE1940"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классных </w:t>
      </w:r>
      <w:r w:rsidR="00DE611E"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родительских </w:t>
      </w:r>
      <w:r w:rsidR="00AE1940" w:rsidRPr="001657E0">
        <w:rPr>
          <w:rFonts w:hAnsi="Times New Roman" w:cs="Times New Roman"/>
          <w:color w:val="000000"/>
          <w:sz w:val="24"/>
          <w:szCs w:val="24"/>
          <w:lang w:val="ru-RU"/>
        </w:rPr>
        <w:t>собраниях;</w:t>
      </w:r>
    </w:p>
    <w:p w:rsidR="00B91201" w:rsidRDefault="00AE1940" w:rsidP="00B91201">
      <w:pPr>
        <w:numPr>
          <w:ilvl w:val="0"/>
          <w:numId w:val="9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1201">
        <w:rPr>
          <w:rFonts w:hAnsi="Times New Roman" w:cs="Times New Roman"/>
          <w:color w:val="000000"/>
          <w:sz w:val="24"/>
          <w:szCs w:val="24"/>
          <w:lang w:val="ru-RU"/>
        </w:rPr>
        <w:t>организовать комплексное повторение учебного материала прошлого учебного года</w:t>
      </w:r>
      <w:r w:rsidR="00F23477" w:rsidRPr="00B91201">
        <w:rPr>
          <w:rFonts w:hAnsi="Times New Roman" w:cs="Times New Roman"/>
          <w:color w:val="000000"/>
          <w:sz w:val="24"/>
          <w:szCs w:val="24"/>
          <w:lang w:val="ru-RU"/>
        </w:rPr>
        <w:t xml:space="preserve">, уделив особое внимание темам: </w:t>
      </w:r>
      <w:r w:rsidR="00B9120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23477" w:rsidRPr="00B91201">
        <w:rPr>
          <w:rFonts w:hAnsi="Times New Roman" w:cs="Times New Roman"/>
          <w:color w:val="000000"/>
          <w:sz w:val="24"/>
          <w:szCs w:val="24"/>
          <w:lang w:val="ru-RU"/>
        </w:rPr>
        <w:t>Определение верного лексического значения слова (паронимы</w:t>
      </w:r>
      <w:r w:rsidR="00B91201">
        <w:rPr>
          <w:rFonts w:hAnsi="Times New Roman" w:cs="Times New Roman"/>
          <w:color w:val="000000"/>
          <w:sz w:val="24"/>
          <w:szCs w:val="24"/>
          <w:lang w:val="ru-RU"/>
        </w:rPr>
        <w:t>)», «Морфемы», «Правописание слов с</w:t>
      </w:r>
      <w:r w:rsidR="00F23477" w:rsidRPr="00B91201">
        <w:rPr>
          <w:rFonts w:hAnsi="Times New Roman" w:cs="Times New Roman"/>
          <w:color w:val="000000"/>
          <w:sz w:val="24"/>
          <w:szCs w:val="24"/>
          <w:lang w:val="ru-RU"/>
        </w:rPr>
        <w:t xml:space="preserve"> одной </w:t>
      </w:r>
      <w:r w:rsidR="00B91201">
        <w:rPr>
          <w:rFonts w:hAnsi="Times New Roman" w:cs="Times New Roman"/>
          <w:color w:val="000000"/>
          <w:sz w:val="24"/>
          <w:szCs w:val="24"/>
          <w:lang w:val="ru-RU"/>
        </w:rPr>
        <w:t xml:space="preserve">и двумя </w:t>
      </w:r>
      <w:r w:rsidR="00F23477" w:rsidRPr="00B91201">
        <w:rPr>
          <w:rFonts w:hAnsi="Times New Roman" w:cs="Times New Roman"/>
          <w:color w:val="000000"/>
          <w:sz w:val="24"/>
          <w:szCs w:val="24"/>
          <w:lang w:val="ru-RU"/>
        </w:rPr>
        <w:t xml:space="preserve">буквой </w:t>
      </w:r>
      <w:proofErr w:type="gramStart"/>
      <w:r w:rsidR="00F23477" w:rsidRPr="00B91201">
        <w:rPr>
          <w:rFonts w:hAnsi="Times New Roman" w:cs="Times New Roman"/>
          <w:color w:val="000000"/>
          <w:sz w:val="24"/>
          <w:szCs w:val="24"/>
          <w:lang w:val="ru-RU"/>
        </w:rPr>
        <w:t>–н</w:t>
      </w:r>
      <w:proofErr w:type="gramEnd"/>
      <w:r w:rsidR="00B91201">
        <w:rPr>
          <w:rFonts w:hAnsi="Times New Roman" w:cs="Times New Roman"/>
          <w:color w:val="000000"/>
          <w:sz w:val="24"/>
          <w:szCs w:val="24"/>
          <w:lang w:val="ru-RU"/>
        </w:rPr>
        <w:t>-, «Пунктуация»;</w:t>
      </w:r>
    </w:p>
    <w:p w:rsidR="00DE611E" w:rsidRDefault="00DE611E" w:rsidP="00DE611E">
      <w:pPr>
        <w:numPr>
          <w:ilvl w:val="0"/>
          <w:numId w:val="9"/>
        </w:numPr>
        <w:ind w:left="78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дополнительных занятиях организовать систематическое повторение курса русского языка 5-9 классов;</w:t>
      </w:r>
    </w:p>
    <w:p w:rsidR="00273BE9" w:rsidRPr="00DE611E" w:rsidRDefault="00DE611E" w:rsidP="00DE611E">
      <w:pPr>
        <w:numPr>
          <w:ilvl w:val="0"/>
          <w:numId w:val="9"/>
        </w:numPr>
        <w:ind w:left="78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усилить работу по формированию практических навыков и умений, а также орфографической зоркости; </w:t>
      </w:r>
    </w:p>
    <w:p w:rsidR="002E068F" w:rsidRPr="00714B1B" w:rsidRDefault="00AE1940" w:rsidP="00714B1B">
      <w:pPr>
        <w:numPr>
          <w:ilvl w:val="0"/>
          <w:numId w:val="9"/>
        </w:numPr>
        <w:ind w:left="78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работу ученика и представить план ликвидации пробелов по темам.</w:t>
      </w:r>
    </w:p>
    <w:p w:rsidR="00273BE9" w:rsidRDefault="00AE1940" w:rsidP="00C5602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входных контрольных работ по математике</w:t>
      </w:r>
      <w:r w:rsidR="00E150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DF4724" w:rsidRDefault="00DF4724" w:rsidP="00C5602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(уровень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 образования)</w:t>
      </w:r>
    </w:p>
    <w:p w:rsidR="008B0298" w:rsidRPr="001657E0" w:rsidRDefault="008B0298" w:rsidP="00C5602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631" w:type="dxa"/>
        <w:tblInd w:w="2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0"/>
        <w:gridCol w:w="1248"/>
        <w:gridCol w:w="826"/>
        <w:gridCol w:w="1131"/>
        <w:gridCol w:w="1264"/>
        <w:gridCol w:w="891"/>
        <w:gridCol w:w="847"/>
        <w:gridCol w:w="2103"/>
        <w:gridCol w:w="1701"/>
      </w:tblGrid>
      <w:tr w:rsidR="00273BE9" w:rsidTr="008B0298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Выполнили</w:t>
            </w:r>
            <w:proofErr w:type="spellEnd"/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Отметки</w:t>
            </w:r>
            <w:proofErr w:type="spellEnd"/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к/р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Основные</w:t>
            </w:r>
            <w:proofErr w:type="spellEnd"/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ошибки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20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</w:tr>
      <w:tr w:rsidR="00273BE9" w:rsidRPr="000F228B" w:rsidTr="008B0298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B9120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3F0200" w:rsidRDefault="00DF4724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DF4724" w:rsidRDefault="00B91201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Default="00AE1940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 –</w:t>
            </w:r>
            <w:r w:rsidR="00B912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1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3BE9" w:rsidRDefault="00AE1940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–</w:t>
            </w:r>
            <w:r w:rsidR="00B912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1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3BE9" w:rsidRDefault="00AE1940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 –</w:t>
            </w:r>
            <w:r w:rsidR="00B912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1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3BE9" w:rsidRPr="00B91201" w:rsidRDefault="00AE1940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 –</w:t>
            </w:r>
            <w:r w:rsidR="00B912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1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Default="00B91201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 w:rsidR="00AE194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Default="001B79A8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  <w:r w:rsidR="00AE194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B91201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1657E0" w:rsidRDefault="00AE1940" w:rsidP="008B0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</w:t>
            </w:r>
            <w:r w:rsidR="00B91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текстовых задач.</w:t>
            </w:r>
            <w:r w:rsidRPr="0016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73BE9" w:rsidRPr="001657E0" w:rsidRDefault="00B91201" w:rsidP="008B0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Вычислительные ошибки.</w:t>
            </w:r>
          </w:p>
          <w:p w:rsidR="00273BE9" w:rsidRPr="001657E0" w:rsidRDefault="00B91201" w:rsidP="008B02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Нахождение площади фигур.</w:t>
            </w:r>
            <w:r w:rsidR="00AE1940" w:rsidRPr="0016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1657E0" w:rsidRDefault="00DF4724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Романов Д.А.,</w:t>
            </w:r>
            <w:r w:rsidR="00AE1940" w:rsidRPr="0016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учитель математики</w:t>
            </w:r>
          </w:p>
        </w:tc>
      </w:tr>
      <w:tr w:rsidR="00273BE9" w:rsidRPr="000F228B" w:rsidTr="008B0298">
        <w:trPr>
          <w:trHeight w:val="5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91201" w:rsidRDefault="00AE1940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9120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1B79A8" w:rsidRDefault="00DF4724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1B79A8" w:rsidRDefault="000A5EE0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1B79A8" w:rsidRDefault="00AE1940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9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–</w:t>
            </w:r>
            <w:r w:rsidR="000A5E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1B79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73BE9" w:rsidRPr="001B79A8" w:rsidRDefault="00AE1940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9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–</w:t>
            </w:r>
            <w:r w:rsidR="000A5E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1B79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73BE9" w:rsidRPr="001B79A8" w:rsidRDefault="00AE1940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9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«3» –</w:t>
            </w:r>
            <w:r w:rsidR="000A5E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1B79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73BE9" w:rsidRPr="001B79A8" w:rsidRDefault="00AE1940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9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«2» –</w:t>
            </w:r>
            <w:r w:rsidR="000A5E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1B79A8" w:rsidRDefault="000A5EE0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="00AE1940" w:rsidRPr="001B79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% 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1B79A8" w:rsidRDefault="000A5EE0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E1940" w:rsidRPr="001B79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0%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1B79A8" w:rsidRDefault="0019057A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57A" w:rsidRPr="00961D14" w:rsidRDefault="00961D14" w:rsidP="008B029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6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Разложение многочлена на множители.</w:t>
            </w:r>
          </w:p>
          <w:p w:rsidR="00961D14" w:rsidRDefault="00961D14" w:rsidP="008B029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6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Приведение подобных слагаемых.</w:t>
            </w:r>
          </w:p>
          <w:p w:rsidR="00961D14" w:rsidRDefault="00961D14" w:rsidP="008B029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Формулы сокращенного умножения.</w:t>
            </w:r>
          </w:p>
          <w:p w:rsidR="00961D14" w:rsidRPr="0019057A" w:rsidRDefault="00961D14" w:rsidP="008B029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Построение графика функции.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1657E0" w:rsidRDefault="00DF4724" w:rsidP="008B02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Чебанная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З.А</w:t>
            </w:r>
            <w:r w:rsidR="00AE1940" w:rsidRPr="0016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учитель математики</w:t>
            </w:r>
          </w:p>
        </w:tc>
      </w:tr>
    </w:tbl>
    <w:p w:rsidR="002E068F" w:rsidRDefault="002E068F" w:rsidP="008B0298">
      <w:pPr>
        <w:spacing w:before="0" w:beforeAutospacing="0" w:after="0" w:afterAutospacing="0"/>
        <w:ind w:firstLine="426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3BE9" w:rsidRPr="001657E0" w:rsidRDefault="00AE1940" w:rsidP="008B0298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61D14" w:rsidRPr="00961D14">
        <w:rPr>
          <w:rFonts w:hAnsi="Times New Roman" w:cs="Times New Roman"/>
          <w:bCs/>
          <w:color w:val="000000"/>
          <w:sz w:val="24"/>
          <w:szCs w:val="24"/>
          <w:lang w:val="ru-RU"/>
        </w:rPr>
        <w:t>в 5 классе</w:t>
      </w:r>
      <w:r w:rsidR="00961D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успеваемость составила</w:t>
      </w:r>
      <w:r w:rsidR="00B91201">
        <w:rPr>
          <w:rFonts w:hAnsi="Times New Roman" w:cs="Times New Roman"/>
          <w:color w:val="000000"/>
          <w:sz w:val="24"/>
          <w:szCs w:val="24"/>
          <w:lang w:val="ru-RU"/>
        </w:rPr>
        <w:t xml:space="preserve"> 92</w:t>
      </w:r>
      <w:r w:rsidR="00961D14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, качество знаний –</w:t>
      </w:r>
      <w:r w:rsidR="00961D14">
        <w:rPr>
          <w:rFonts w:hAnsi="Times New Roman" w:cs="Times New Roman"/>
          <w:color w:val="000000"/>
          <w:sz w:val="24"/>
          <w:szCs w:val="24"/>
          <w:lang w:val="ru-RU"/>
        </w:rPr>
        <w:t xml:space="preserve"> 50%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, средний балл по уровню</w:t>
      </w:r>
      <w:r w:rsidR="00961D14"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составил</w:t>
      </w:r>
      <w:r w:rsidR="00B91201">
        <w:rPr>
          <w:rFonts w:hAnsi="Times New Roman" w:cs="Times New Roman"/>
          <w:color w:val="000000"/>
          <w:sz w:val="24"/>
          <w:szCs w:val="24"/>
          <w:lang w:val="ru-RU"/>
        </w:rPr>
        <w:t xml:space="preserve"> 3,2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91201">
        <w:rPr>
          <w:rFonts w:hAnsi="Times New Roman" w:cs="Times New Roman"/>
          <w:color w:val="000000"/>
          <w:sz w:val="24"/>
          <w:szCs w:val="24"/>
          <w:lang w:val="ru-RU"/>
        </w:rPr>
        <w:t>В 8 классе – 83%, 50% соответственно, средний бал – 3,5.</w:t>
      </w:r>
    </w:p>
    <w:p w:rsidR="002E068F" w:rsidRDefault="00DA7F2F" w:rsidP="008B029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</w:t>
      </w:r>
    </w:p>
    <w:p w:rsidR="00273BE9" w:rsidRPr="00B91201" w:rsidRDefault="006229DC" w:rsidP="008B029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</w:t>
      </w:r>
      <w:r w:rsidR="00DA7F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AE1940" w:rsidRPr="00B912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  <w:r w:rsidR="00B912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учителям математики Романову Д.А., </w:t>
      </w:r>
      <w:proofErr w:type="spellStart"/>
      <w:r w:rsidR="00B912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Чебанной</w:t>
      </w:r>
      <w:proofErr w:type="spellEnd"/>
      <w:r w:rsidR="00B912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З.А.</w:t>
      </w:r>
      <w:r w:rsidR="00AE1940" w:rsidRPr="00B912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5602D" w:rsidRDefault="00C5602D" w:rsidP="00C5602D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результаты входных диагностических 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на школьном методическом объединении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естественно-математического цикла;</w:t>
      </w:r>
    </w:p>
    <w:p w:rsidR="00C5602D" w:rsidRDefault="00C5602D" w:rsidP="00C5602D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довести до сведения результаты мониторинга до родителей на 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классных родительских собраниях;</w:t>
      </w:r>
    </w:p>
    <w:p w:rsidR="00273BE9" w:rsidRPr="001657E0" w:rsidRDefault="00AE1940" w:rsidP="00DA7F2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сформировать по результатам входных контрольных работ </w:t>
      </w:r>
      <w:r w:rsidR="00B9120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группу риска</w:t>
      </w:r>
      <w:r w:rsidR="00B9120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разработать план-график работы с ней;</w:t>
      </w:r>
    </w:p>
    <w:p w:rsidR="00273BE9" w:rsidRPr="001657E0" w:rsidRDefault="00AE1940" w:rsidP="00DA7F2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на каждом уроке планировать материал для повторения ранее изученного, </w:t>
      </w:r>
      <w:r w:rsidR="00DA7F2F">
        <w:rPr>
          <w:rFonts w:hAnsi="Times New Roman" w:cs="Times New Roman"/>
          <w:color w:val="000000"/>
          <w:sz w:val="24"/>
          <w:szCs w:val="24"/>
          <w:lang w:val="ru-RU"/>
        </w:rPr>
        <w:t>выработке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7F2F">
        <w:rPr>
          <w:rFonts w:hAnsi="Times New Roman" w:cs="Times New Roman"/>
          <w:color w:val="000000"/>
          <w:sz w:val="24"/>
          <w:szCs w:val="24"/>
          <w:lang w:val="ru-RU"/>
        </w:rPr>
        <w:t>вычислительных навыков (5 класс)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DA7F2F">
        <w:rPr>
          <w:rFonts w:hAnsi="Times New Roman" w:cs="Times New Roman"/>
          <w:color w:val="000000"/>
          <w:sz w:val="24"/>
          <w:szCs w:val="24"/>
          <w:lang w:val="ru-RU"/>
        </w:rPr>
        <w:t xml:space="preserve"> разложение на многочлены, </w:t>
      </w:r>
      <w:r w:rsidR="00DA7F2F" w:rsidRPr="001657E0">
        <w:rPr>
          <w:rFonts w:hAnsi="Times New Roman" w:cs="Times New Roman"/>
          <w:color w:val="000000"/>
          <w:sz w:val="24"/>
          <w:szCs w:val="24"/>
          <w:lang w:val="ru-RU"/>
        </w:rPr>
        <w:t>осознанного понимания смысла математических понятий, терминов, определений</w:t>
      </w:r>
      <w:r w:rsidR="00DA7F2F">
        <w:rPr>
          <w:rFonts w:hAnsi="Times New Roman" w:cs="Times New Roman"/>
          <w:color w:val="000000"/>
          <w:sz w:val="24"/>
          <w:szCs w:val="24"/>
          <w:lang w:val="ru-RU"/>
        </w:rPr>
        <w:t xml:space="preserve"> (8 класс)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индивидуальную, групповую работу обучающихся и т. п</w:t>
      </w:r>
      <w:r w:rsidR="00DA7F2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73BE9" w:rsidRPr="001657E0" w:rsidRDefault="00AE1940" w:rsidP="00DA7F2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уделять внимание урокам обобщения, систематизации знаний, умений, навыков, работе над осознанным усвоением </w:t>
      </w:r>
      <w:r w:rsidR="00DA7F2F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3BE9" w:rsidRPr="001657E0" w:rsidRDefault="00AE1940" w:rsidP="00DA7F2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шире использовать на уроках, дополнительных занятиях тестовые технологии при осуществлении контроля уровня математической подготовки обучающихся;</w:t>
      </w:r>
    </w:p>
    <w:p w:rsidR="00273BE9" w:rsidRPr="001657E0" w:rsidRDefault="00AE1940" w:rsidP="00DA7F2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уделять внимание отработке навыков не только </w:t>
      </w:r>
      <w:r w:rsidR="00DA7F2F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однотипных заданий, но и применения знаний в измененной ситуации;</w:t>
      </w:r>
    </w:p>
    <w:p w:rsidR="00273BE9" w:rsidRPr="001657E0" w:rsidRDefault="00AE1940" w:rsidP="00DA7F2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для систематизации, расширения знаний, формирования умений и навыков по математике шире использовать дополнительные источники, пособия, цифровые образовательные ресурсы, онлайн-тестирование и другие формы работы;</w:t>
      </w:r>
    </w:p>
    <w:p w:rsidR="00273BE9" w:rsidRPr="001657E0" w:rsidRDefault="00AE1940" w:rsidP="00DA7F2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вести тематический учет знаний, выполняя поэлементный анализ ошибок, анализ причин появления ошибок и работу над ликвидацией пробелов;</w:t>
      </w:r>
    </w:p>
    <w:p w:rsidR="00273BE9" w:rsidRPr="001657E0" w:rsidRDefault="00AE1940" w:rsidP="00A75A5F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предусмотреть в своих поурочных планах повторение тем, которые оказались наиболее проблемными, с целью повышения качества преподавания математики.</w:t>
      </w:r>
    </w:p>
    <w:p w:rsidR="008B0298" w:rsidRDefault="008B0298" w:rsidP="00A75A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E068F" w:rsidRDefault="002E068F" w:rsidP="00A75A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4724" w:rsidRDefault="00AE1940" w:rsidP="00A75A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входных контрольных работ по математике</w:t>
      </w:r>
    </w:p>
    <w:p w:rsidR="00273BE9" w:rsidRDefault="00AE1940" w:rsidP="00A75A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(уровень среднего общего образования)</w:t>
      </w:r>
    </w:p>
    <w:p w:rsidR="008B0298" w:rsidRPr="001657E0" w:rsidRDefault="008B0298" w:rsidP="00A75A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4"/>
        <w:gridCol w:w="1410"/>
        <w:gridCol w:w="1211"/>
        <w:gridCol w:w="1170"/>
        <w:gridCol w:w="1421"/>
        <w:gridCol w:w="984"/>
        <w:gridCol w:w="945"/>
        <w:gridCol w:w="1876"/>
        <w:gridCol w:w="1222"/>
      </w:tblGrid>
      <w:tr w:rsidR="00D261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DA7F2F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7F2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DA7F2F" w:rsidRDefault="00AE19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7F2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DA7F2F" w:rsidRDefault="00AE19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7F2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Выполнили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DA7F2F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7F2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Отметки за к/р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DA7F2F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7F2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DA7F2F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7F2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 знаний</w:t>
            </w:r>
          </w:p>
          <w:p w:rsidR="00273BE9" w:rsidRPr="00DA7F2F" w:rsidRDefault="00273B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DA7F2F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7F2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Средний балл</w:t>
            </w:r>
          </w:p>
          <w:p w:rsidR="00273BE9" w:rsidRPr="00DA7F2F" w:rsidRDefault="00273B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DA7F2F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7F2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Основные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DA7F2F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7F2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Учитель</w:t>
            </w:r>
          </w:p>
        </w:tc>
      </w:tr>
      <w:tr w:rsidR="00D2615E" w:rsidRPr="000F22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Default="00B050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  <w:p w:rsidR="00273BE9" w:rsidRDefault="00273B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DF4724" w:rsidRDefault="00DF47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DF4724" w:rsidRDefault="00DA7F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 –</w:t>
            </w:r>
            <w:r w:rsidR="00DA7F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7F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3BE9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–</w:t>
            </w:r>
            <w:r w:rsidR="00DA7F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7F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3BE9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 –</w:t>
            </w:r>
            <w:r w:rsidR="00DA7F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7F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3BE9" w:rsidRPr="00DA7F2F" w:rsidRDefault="00AE19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 –</w:t>
            </w:r>
            <w:r w:rsidR="00DA7F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7F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Default="00DA7F2F" w:rsidP="00B050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="00AE194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Default="00DA7F2F" w:rsidP="00B050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33</w:t>
            </w:r>
            <w:r w:rsidR="00AE194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Default="00DA7F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E194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Default="00DA7F2F" w:rsidP="00B050EB">
            <w:pPr>
              <w:ind w:right="18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Вычислительные действия с обыкновенными и десятичными дробями.</w:t>
            </w:r>
          </w:p>
          <w:p w:rsidR="00DA7F2F" w:rsidRDefault="00DA7F2F" w:rsidP="00B050EB">
            <w:pPr>
              <w:ind w:right="18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ств ст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епеней.</w:t>
            </w:r>
          </w:p>
          <w:p w:rsidR="00DA7F2F" w:rsidRDefault="00DA7F2F" w:rsidP="00B050EB">
            <w:pPr>
              <w:ind w:right="18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Формулы сокращенного умножения.</w:t>
            </w:r>
          </w:p>
          <w:p w:rsidR="00DA7F2F" w:rsidRDefault="00DA7F2F" w:rsidP="00B050EB">
            <w:pPr>
              <w:ind w:right="18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квадратных уравнений.</w:t>
            </w:r>
          </w:p>
          <w:p w:rsidR="00B050EB" w:rsidRPr="00DA7F2F" w:rsidRDefault="00DA7F2F" w:rsidP="00B050EB">
            <w:pPr>
              <w:ind w:right="18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теоремы о вписанном угле.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BE9" w:rsidRPr="00B050EB" w:rsidRDefault="00DF47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Чебанная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</w:t>
            </w:r>
            <w:r w:rsidR="00B05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.А.</w:t>
            </w:r>
            <w:r w:rsidR="00AE1940" w:rsidRPr="00B05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учитель</w:t>
            </w:r>
            <w:r w:rsidR="00B05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математики</w:t>
            </w:r>
          </w:p>
        </w:tc>
      </w:tr>
    </w:tbl>
    <w:p w:rsidR="002E068F" w:rsidRDefault="002E068F" w:rsidP="00A75A5F">
      <w:pPr>
        <w:spacing w:before="0" w:beforeAutospacing="0" w:after="0" w:afterAutospacing="0"/>
        <w:ind w:firstLine="426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3BE9" w:rsidRPr="001657E0" w:rsidRDefault="00AE1940" w:rsidP="00A75A5F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успеваемость составила</w:t>
      </w:r>
      <w:r w:rsidR="00FC70AA">
        <w:rPr>
          <w:rFonts w:hAnsi="Times New Roman" w:cs="Times New Roman"/>
          <w:color w:val="000000"/>
          <w:sz w:val="24"/>
          <w:szCs w:val="24"/>
          <w:lang w:val="ru-RU"/>
        </w:rPr>
        <w:t xml:space="preserve"> 66%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, качество знаний –</w:t>
      </w:r>
      <w:r w:rsidR="004501F7">
        <w:rPr>
          <w:rFonts w:hAnsi="Times New Roman" w:cs="Times New Roman"/>
          <w:color w:val="000000"/>
          <w:sz w:val="24"/>
          <w:szCs w:val="24"/>
          <w:lang w:val="ru-RU"/>
        </w:rPr>
        <w:t xml:space="preserve"> 33%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, средний балл составил</w:t>
      </w:r>
      <w:r w:rsidR="004501F7">
        <w:rPr>
          <w:rFonts w:hAnsi="Times New Roman" w:cs="Times New Roman"/>
          <w:color w:val="000000"/>
          <w:sz w:val="24"/>
          <w:szCs w:val="24"/>
          <w:lang w:val="ru-RU"/>
        </w:rPr>
        <w:t xml:space="preserve"> 3,2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068F" w:rsidRDefault="002E068F" w:rsidP="00A75A5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3BE9" w:rsidRPr="002E068F" w:rsidRDefault="006229DC" w:rsidP="00A75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</w:t>
      </w:r>
      <w:r w:rsidR="00AE1940" w:rsidRPr="002E06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C5602D" w:rsidRDefault="00C5602D" w:rsidP="00A75A5F">
      <w:pPr>
        <w:numPr>
          <w:ilvl w:val="0"/>
          <w:numId w:val="17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результаты входных диагностических 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на школьном методическом объединении</w:t>
      </w:r>
      <w:r w:rsidR="00A75A5F">
        <w:rPr>
          <w:rFonts w:hAnsi="Times New Roman" w:cs="Times New Roman"/>
          <w:color w:val="000000"/>
          <w:sz w:val="24"/>
          <w:szCs w:val="24"/>
          <w:lang w:val="ru-RU"/>
        </w:rPr>
        <w:t xml:space="preserve"> естественно-математического цикла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5602D" w:rsidRDefault="00C5602D" w:rsidP="00C5602D">
      <w:pPr>
        <w:numPr>
          <w:ilvl w:val="0"/>
          <w:numId w:val="17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довести до сведения результаты мониторинга </w:t>
      </w:r>
      <w:r w:rsidR="00A75A5F">
        <w:rPr>
          <w:rFonts w:hAnsi="Times New Roman" w:cs="Times New Roman"/>
          <w:color w:val="000000"/>
          <w:sz w:val="24"/>
          <w:szCs w:val="24"/>
          <w:lang w:val="ru-RU"/>
        </w:rPr>
        <w:t>до 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классных родительских собраниях;</w:t>
      </w:r>
    </w:p>
    <w:p w:rsidR="00C5602D" w:rsidRPr="001657E0" w:rsidRDefault="00C5602D" w:rsidP="00C5602D">
      <w:pPr>
        <w:numPr>
          <w:ilvl w:val="0"/>
          <w:numId w:val="17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сформировать по результатам входных контрольных работ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группу риска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разработать план-график работы с ней;</w:t>
      </w:r>
    </w:p>
    <w:p w:rsidR="00273BE9" w:rsidRPr="001657E0" w:rsidRDefault="00AE1940" w:rsidP="00C5602D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на каждом уроке планировать материал для повторения ранее изученного</w:t>
      </w:r>
      <w:r w:rsidR="00C5602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3BE9" w:rsidRPr="001657E0" w:rsidRDefault="00AE1940" w:rsidP="00C5602D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уделять внимание урокам обобщения, систематизации знаний, умений, навыков, работе над осознанным усвоением материала, выработке прочных вычислительных навыков;</w:t>
      </w:r>
    </w:p>
    <w:p w:rsidR="00C5602D" w:rsidRDefault="00AE1940" w:rsidP="00C5602D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шире использовать на уроках, дополнительных занятиях тестовые технологии при осуществлении контроля уровня математической подготовки обучающегося;</w:t>
      </w:r>
    </w:p>
    <w:p w:rsidR="00273BE9" w:rsidRPr="00C5602D" w:rsidRDefault="00AE1940" w:rsidP="00C5602D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02D">
        <w:rPr>
          <w:rFonts w:hAnsi="Times New Roman" w:cs="Times New Roman"/>
          <w:color w:val="000000"/>
          <w:sz w:val="24"/>
          <w:szCs w:val="24"/>
          <w:lang w:val="ru-RU"/>
        </w:rPr>
        <w:t xml:space="preserve">уделять внимание отработке навыков </w:t>
      </w:r>
      <w:r w:rsidR="00C5602D" w:rsidRPr="00C5602D">
        <w:rPr>
          <w:rFonts w:hAnsi="Times New Roman" w:cs="Times New Roman"/>
          <w:color w:val="000000"/>
          <w:sz w:val="24"/>
          <w:szCs w:val="24"/>
          <w:lang w:val="ru-RU"/>
        </w:rPr>
        <w:t>по темам: «</w:t>
      </w:r>
      <w:r w:rsidR="00C5602D" w:rsidRPr="00C5602D">
        <w:rPr>
          <w:rFonts w:ascii="Times New Roman" w:hAnsi="Times New Roman"/>
          <w:sz w:val="24"/>
          <w:szCs w:val="24"/>
          <w:lang w:val="ru-RU"/>
        </w:rPr>
        <w:t>Вычислительные действия с обык</w:t>
      </w:r>
      <w:r w:rsidR="00C5602D">
        <w:rPr>
          <w:rFonts w:ascii="Times New Roman" w:hAnsi="Times New Roman"/>
          <w:sz w:val="24"/>
          <w:szCs w:val="24"/>
          <w:lang w:val="ru-RU"/>
        </w:rPr>
        <w:t>новенными и десятичными дробями», «Применение свой</w:t>
      </w:r>
      <w:proofErr w:type="gramStart"/>
      <w:r w:rsidR="00C5602D">
        <w:rPr>
          <w:rFonts w:ascii="Times New Roman" w:hAnsi="Times New Roman"/>
          <w:sz w:val="24"/>
          <w:szCs w:val="24"/>
          <w:lang w:val="ru-RU"/>
        </w:rPr>
        <w:t>ств ст</w:t>
      </w:r>
      <w:proofErr w:type="gramEnd"/>
      <w:r w:rsidR="00C5602D">
        <w:rPr>
          <w:rFonts w:ascii="Times New Roman" w:hAnsi="Times New Roman"/>
          <w:sz w:val="24"/>
          <w:szCs w:val="24"/>
          <w:lang w:val="ru-RU"/>
        </w:rPr>
        <w:t>епеней», «Формулы сокращенного умножения», «Решение квадратных уравнений», «</w:t>
      </w:r>
      <w:r w:rsidR="00C5602D" w:rsidRPr="00C5602D">
        <w:rPr>
          <w:rFonts w:ascii="Times New Roman" w:hAnsi="Times New Roman"/>
          <w:sz w:val="24"/>
          <w:szCs w:val="24"/>
          <w:lang w:val="ru-RU"/>
        </w:rPr>
        <w:t>Прим</w:t>
      </w:r>
      <w:r w:rsidR="00C5602D">
        <w:rPr>
          <w:rFonts w:ascii="Times New Roman" w:hAnsi="Times New Roman"/>
          <w:sz w:val="24"/>
          <w:szCs w:val="24"/>
          <w:lang w:val="ru-RU"/>
        </w:rPr>
        <w:t>енение теоремы о вписанном угле»;</w:t>
      </w:r>
    </w:p>
    <w:p w:rsidR="00273BE9" w:rsidRPr="001657E0" w:rsidRDefault="00AE1940" w:rsidP="00C5602D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для систематизации, расширения знаний, формирования умений и навыков по математике шире использовать дополнительные источники, пособия, цифровые образовательные ресурсы, онлайн-тестирование и другие формы работы;</w:t>
      </w:r>
    </w:p>
    <w:p w:rsidR="007042CD" w:rsidRPr="00714B1B" w:rsidRDefault="00AE1940" w:rsidP="007042CD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вести тематический учет знаний, выполняя поэлементный анализ ошибок, анализ причин появления ошибок и работу над ликвидацией пробелов;</w:t>
      </w:r>
    </w:p>
    <w:p w:rsidR="000F228B" w:rsidRDefault="000F22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42CD" w:rsidRPr="00E1502E" w:rsidRDefault="000F22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НМР Белоконь И.М.</w:t>
      </w:r>
      <w:r w:rsidR="002E068F" w:rsidRPr="00E150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sectPr w:rsidR="007042CD" w:rsidRPr="00E1502E" w:rsidSect="008B0298">
      <w:pgSz w:w="11907" w:h="16839"/>
      <w:pgMar w:top="709" w:right="567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D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031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37A4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4042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762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05F5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2B0BD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268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5901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397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8C4F70"/>
    <w:multiLevelType w:val="hybridMultilevel"/>
    <w:tmpl w:val="46FA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252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772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6E26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4B6F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2052F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876F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6311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0E376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AA06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9"/>
  </w:num>
  <w:num w:numId="5">
    <w:abstractNumId w:val="9"/>
  </w:num>
  <w:num w:numId="6">
    <w:abstractNumId w:val="6"/>
  </w:num>
  <w:num w:numId="7">
    <w:abstractNumId w:val="16"/>
  </w:num>
  <w:num w:numId="8">
    <w:abstractNumId w:val="2"/>
  </w:num>
  <w:num w:numId="9">
    <w:abstractNumId w:val="12"/>
  </w:num>
  <w:num w:numId="10">
    <w:abstractNumId w:val="7"/>
  </w:num>
  <w:num w:numId="11">
    <w:abstractNumId w:val="18"/>
  </w:num>
  <w:num w:numId="12">
    <w:abstractNumId w:val="1"/>
  </w:num>
  <w:num w:numId="13">
    <w:abstractNumId w:val="3"/>
  </w:num>
  <w:num w:numId="14">
    <w:abstractNumId w:val="11"/>
  </w:num>
  <w:num w:numId="15">
    <w:abstractNumId w:val="8"/>
  </w:num>
  <w:num w:numId="16">
    <w:abstractNumId w:val="17"/>
  </w:num>
  <w:num w:numId="17">
    <w:abstractNumId w:val="14"/>
  </w:num>
  <w:num w:numId="18">
    <w:abstractNumId w:val="15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3B00"/>
    <w:rsid w:val="00077FBC"/>
    <w:rsid w:val="000A5EE0"/>
    <w:rsid w:val="000C5BF5"/>
    <w:rsid w:val="000F228B"/>
    <w:rsid w:val="00152EA4"/>
    <w:rsid w:val="001657E0"/>
    <w:rsid w:val="0019057A"/>
    <w:rsid w:val="001B79A8"/>
    <w:rsid w:val="00273BE9"/>
    <w:rsid w:val="002A5DCB"/>
    <w:rsid w:val="002D33B1"/>
    <w:rsid w:val="002D3591"/>
    <w:rsid w:val="002E068F"/>
    <w:rsid w:val="003514A0"/>
    <w:rsid w:val="003C0E02"/>
    <w:rsid w:val="003F0200"/>
    <w:rsid w:val="004501F7"/>
    <w:rsid w:val="00496A57"/>
    <w:rsid w:val="004F7E17"/>
    <w:rsid w:val="00560B13"/>
    <w:rsid w:val="00573DF6"/>
    <w:rsid w:val="005A05CE"/>
    <w:rsid w:val="005C5F64"/>
    <w:rsid w:val="006229DC"/>
    <w:rsid w:val="00653AF6"/>
    <w:rsid w:val="006568BA"/>
    <w:rsid w:val="006E6E5D"/>
    <w:rsid w:val="007042CD"/>
    <w:rsid w:val="00714B1B"/>
    <w:rsid w:val="00767A9F"/>
    <w:rsid w:val="00893FBE"/>
    <w:rsid w:val="008B0298"/>
    <w:rsid w:val="00961D14"/>
    <w:rsid w:val="009E0DA0"/>
    <w:rsid w:val="00A47A8B"/>
    <w:rsid w:val="00A75A5F"/>
    <w:rsid w:val="00AE1940"/>
    <w:rsid w:val="00B050EB"/>
    <w:rsid w:val="00B73A5A"/>
    <w:rsid w:val="00B91201"/>
    <w:rsid w:val="00C5602D"/>
    <w:rsid w:val="00D2615E"/>
    <w:rsid w:val="00DA7F2F"/>
    <w:rsid w:val="00DC0FED"/>
    <w:rsid w:val="00DE611E"/>
    <w:rsid w:val="00DF4724"/>
    <w:rsid w:val="00E1502E"/>
    <w:rsid w:val="00E438A1"/>
    <w:rsid w:val="00EC4253"/>
    <w:rsid w:val="00F01E19"/>
    <w:rsid w:val="00F23477"/>
    <w:rsid w:val="00FC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050EB"/>
    <w:pPr>
      <w:spacing w:before="0" w:beforeAutospacing="0" w:after="160" w:afterAutospacing="0"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c1">
    <w:name w:val="c1"/>
    <w:basedOn w:val="a0"/>
    <w:uiPriority w:val="99"/>
    <w:rsid w:val="00A47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050EB"/>
    <w:pPr>
      <w:spacing w:before="0" w:beforeAutospacing="0" w:after="160" w:afterAutospacing="0"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c1">
    <w:name w:val="c1"/>
    <w:basedOn w:val="a0"/>
    <w:uiPriority w:val="99"/>
    <w:rsid w:val="00A4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Информатика</cp:lastModifiedBy>
  <cp:revision>37</cp:revision>
  <dcterms:created xsi:type="dcterms:W3CDTF">2023-09-07T01:39:00Z</dcterms:created>
  <dcterms:modified xsi:type="dcterms:W3CDTF">2025-02-19T05:45:00Z</dcterms:modified>
</cp:coreProperties>
</file>