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7A" w:rsidRPr="001E558D" w:rsidRDefault="005C4A7A" w:rsidP="001E558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E558D">
        <w:rPr>
          <w:rFonts w:hAnsi="Times New Roman" w:cs="Times New Roman"/>
          <w:b/>
          <w:color w:val="000000"/>
          <w:sz w:val="24"/>
          <w:szCs w:val="24"/>
          <w:lang w:val="ru-RU"/>
        </w:rPr>
        <w:t>Справка</w:t>
      </w:r>
    </w:p>
    <w:p w:rsidR="005C4A7A" w:rsidRDefault="005C4A7A" w:rsidP="001E558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E558D">
        <w:rPr>
          <w:rFonts w:hAnsi="Times New Roman" w:cs="Times New Roman"/>
          <w:b/>
          <w:color w:val="000000"/>
          <w:sz w:val="24"/>
          <w:szCs w:val="24"/>
          <w:lang w:val="ru-RU"/>
        </w:rPr>
        <w:t>об ознакомлении педагогов с учебной нагрузкой на новый 2024-2025 учебный год</w:t>
      </w:r>
    </w:p>
    <w:p w:rsidR="001E558D" w:rsidRDefault="001E558D" w:rsidP="001E558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E558D" w:rsidRPr="001E558D" w:rsidRDefault="001E558D" w:rsidP="001E558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C4A7A" w:rsidRPr="005C13B9" w:rsidRDefault="005C13B9" w:rsidP="005C13B9">
      <w:pPr>
        <w:spacing w:before="0" w:beforeAutospacing="0" w:after="0" w:afterAutospacing="0"/>
        <w:ind w:firstLine="426"/>
        <w:jc w:val="both"/>
        <w:rPr>
          <w:lang w:val="ru-RU"/>
        </w:rPr>
      </w:pPr>
      <w:proofErr w:type="gramStart"/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1.3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оговариваемой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22.12.2014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1601, </w:t>
      </w:r>
      <w:r>
        <w:rPr>
          <w:lang w:val="ru-RU"/>
        </w:rPr>
        <w:t>в</w:t>
      </w:r>
      <w:r w:rsidRPr="005C13B9">
        <w:rPr>
          <w:lang w:val="ru-RU"/>
        </w:rPr>
        <w:t xml:space="preserve"> соответствии со ст.28 «Компетенция, права, обязанности и ответственность образовательной организации», Федерального Закона «Об образовании в Российской Федерации», на основании Положения о доплатах и надбавках, на основании комплектования классов и школьного учебного плана на 2024–2025</w:t>
      </w:r>
      <w:r>
        <w:rPr>
          <w:lang w:val="ru-RU"/>
        </w:rPr>
        <w:t xml:space="preserve"> учебный год</w:t>
      </w:r>
      <w:proofErr w:type="gramEnd"/>
      <w:r>
        <w:rPr>
          <w:lang w:val="ru-RU"/>
        </w:rPr>
        <w:t xml:space="preserve">,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«Кировский сельский лицей» была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4A7A"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="005C4A7A">
        <w:rPr>
          <w:rFonts w:hAnsi="Times New Roman" w:cs="Times New Roman"/>
          <w:color w:val="000000"/>
          <w:sz w:val="24"/>
          <w:szCs w:val="24"/>
          <w:lang w:val="ru-RU"/>
        </w:rPr>
        <w:t>бная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4A7A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4A7A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2024-20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4A7A">
        <w:rPr>
          <w:rFonts w:hAnsi="Times New Roman" w:cs="Times New Roman"/>
          <w:color w:val="000000"/>
          <w:sz w:val="24"/>
          <w:szCs w:val="24"/>
          <w:lang w:val="ru-RU"/>
        </w:rPr>
        <w:t>вовремя и в срок согласно приложению.</w:t>
      </w:r>
    </w:p>
    <w:p w:rsidR="005C4A7A" w:rsidRDefault="00097A01" w:rsidP="005C13B9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Балыковой Д.А., з</w:t>
      </w:r>
      <w:r w:rsid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аместителем директора по УР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4A7A">
        <w:rPr>
          <w:rFonts w:hAnsi="Times New Roman" w:cs="Times New Roman"/>
          <w:color w:val="000000"/>
          <w:sz w:val="24"/>
          <w:szCs w:val="24"/>
          <w:lang w:val="ru-RU"/>
        </w:rPr>
        <w:t>заполнен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тарификационный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4A7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bookmarkStart w:id="0" w:name="_GoBack"/>
      <w:bookmarkEnd w:id="0"/>
      <w:r w:rsidR="005C4A7A">
        <w:rPr>
          <w:rFonts w:hAnsi="Times New Roman" w:cs="Times New Roman"/>
          <w:color w:val="000000"/>
          <w:sz w:val="24"/>
          <w:szCs w:val="24"/>
          <w:lang w:val="ru-RU"/>
        </w:rPr>
        <w:t>ицея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5C4A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4A7A" w:rsidRDefault="005C4A7A" w:rsidP="005C13B9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Куликовой Л.В., секретарем подготовлены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 лицея;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ознакомила</w:t>
      </w:r>
      <w:r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приказом работников, указанных в настоящем приказе, под подпись.</w:t>
      </w:r>
    </w:p>
    <w:p w:rsidR="00DB130A" w:rsidRPr="005C4A7A" w:rsidRDefault="005C4A7A" w:rsidP="005C13B9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ухгалт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Артеменко А.П. обеспечила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окладов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3B9" w:rsidRPr="005C4A7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130A" w:rsidRPr="005C4A7A" w:rsidRDefault="00DB130A" w:rsidP="005C13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30A" w:rsidRDefault="005C13B9" w:rsidP="005C13B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5C13B9" w:rsidRPr="005C13B9" w:rsidRDefault="005C13B9" w:rsidP="005C13B9">
      <w:pPr>
        <w:numPr>
          <w:ilvl w:val="0"/>
          <w:numId w:val="2"/>
        </w:numPr>
        <w:spacing w:before="0" w:beforeAutospacing="0" w:after="0" w:afterAutospacing="0"/>
        <w:jc w:val="both"/>
        <w:rPr>
          <w:b/>
          <w:lang w:val="ru-RU"/>
        </w:rPr>
      </w:pPr>
      <w:r w:rsidRPr="005C13B9">
        <w:rPr>
          <w:b/>
          <w:lang w:val="ru-RU"/>
        </w:rPr>
        <w:t>Установить  объем учебной нагрузки следующим учителям с 01.09.2024г по 31.08.2025 г:</w:t>
      </w:r>
    </w:p>
    <w:tbl>
      <w:tblPr>
        <w:tblW w:w="10119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226"/>
        <w:gridCol w:w="2321"/>
        <w:gridCol w:w="1311"/>
        <w:gridCol w:w="1525"/>
      </w:tblGrid>
      <w:tr w:rsidR="005C13B9" w:rsidRPr="007F51C7" w:rsidTr="003025D7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ind w:right="-108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>№ п/п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>Ф.И.О.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предметы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итого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подпись</w:t>
            </w:r>
            <w:proofErr w:type="spellEnd"/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Коцкая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Фаина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Викторовна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Русский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язык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Литература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Родной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язык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Родная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литература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Холоденко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Елизавета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Николаевна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Русский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язык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Литература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История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Родной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язык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Родная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литература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Айхольц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Анна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Петровна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Русский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язык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Литература</w:t>
            </w:r>
            <w:proofErr w:type="spellEnd"/>
            <w:r w:rsidRPr="007F51C7">
              <w:rPr>
                <w:bCs/>
                <w:iCs/>
              </w:rPr>
              <w:t xml:space="preserve">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34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8D5433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8D5433">
              <w:rPr>
                <w:bCs/>
                <w:iCs/>
              </w:rPr>
              <w:t>Родной</w:t>
            </w:r>
            <w:proofErr w:type="spellEnd"/>
            <w:r w:rsidRPr="008D5433">
              <w:rPr>
                <w:bCs/>
                <w:iCs/>
              </w:rPr>
              <w:t xml:space="preserve"> </w:t>
            </w:r>
            <w:proofErr w:type="spellStart"/>
            <w:r w:rsidRPr="008D5433">
              <w:rPr>
                <w:bCs/>
                <w:iCs/>
              </w:rPr>
              <w:t>язык</w:t>
            </w:r>
            <w:proofErr w:type="spellEnd"/>
            <w:r w:rsidRPr="008D5433"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8D5433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8D5433">
              <w:rPr>
                <w:bCs/>
                <w:iCs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Родная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лит-ра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8D5433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8D5433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8D5433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8D5433">
              <w:rPr>
                <w:bCs/>
                <w:iCs/>
              </w:rPr>
              <w:t>8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7F51C7">
              <w:rPr>
                <w:b/>
                <w:bCs/>
                <w:iCs/>
              </w:rPr>
              <w:t>18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  <w:p w:rsidR="005C13B9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Романов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Дмитрий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Алексеевич</w:t>
            </w:r>
            <w:proofErr w:type="spellEnd"/>
          </w:p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Математика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Алгебра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Вероя</w:t>
            </w:r>
            <w:proofErr w:type="spellEnd"/>
            <w:r>
              <w:rPr>
                <w:bCs/>
                <w:iCs/>
              </w:rPr>
              <w:t xml:space="preserve">. и </w:t>
            </w:r>
            <w:proofErr w:type="spellStart"/>
            <w:r>
              <w:rPr>
                <w:bCs/>
                <w:iCs/>
              </w:rPr>
              <w:t>стат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136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Геометрия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268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8D5433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8D5433">
              <w:rPr>
                <w:bCs/>
                <w:iCs/>
              </w:rPr>
              <w:t>Информатика</w:t>
            </w:r>
            <w:proofErr w:type="spellEnd"/>
            <w:r w:rsidRPr="008D5433"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8D5433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268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8D5433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3B9" w:rsidRPr="001603EC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Басанова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Кема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Викторовна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1603EC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1603EC">
              <w:rPr>
                <w:bCs/>
                <w:iCs/>
              </w:rPr>
              <w:t>Родной</w:t>
            </w:r>
            <w:proofErr w:type="spellEnd"/>
            <w:r w:rsidRPr="001603EC">
              <w:rPr>
                <w:bCs/>
                <w:iCs/>
              </w:rPr>
              <w:t xml:space="preserve">  </w:t>
            </w:r>
            <w:proofErr w:type="spellStart"/>
            <w:r w:rsidRPr="001603EC">
              <w:rPr>
                <w:bCs/>
                <w:iCs/>
              </w:rPr>
              <w:t>язык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1603EC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603EC">
              <w:rPr>
                <w:bCs/>
                <w:iCs/>
              </w:rPr>
              <w:t>8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Pr="001603EC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1603EC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1603EC">
              <w:rPr>
                <w:bCs/>
                <w:iCs/>
              </w:rPr>
              <w:t>Родная</w:t>
            </w:r>
            <w:proofErr w:type="spellEnd"/>
            <w:r w:rsidRPr="001603EC">
              <w:rPr>
                <w:bCs/>
                <w:iCs/>
              </w:rPr>
              <w:t xml:space="preserve"> </w:t>
            </w:r>
            <w:proofErr w:type="spellStart"/>
            <w:r w:rsidRPr="001603EC">
              <w:rPr>
                <w:bCs/>
                <w:iCs/>
              </w:rPr>
              <w:t>лит-ра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1603EC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603EC">
              <w:rPr>
                <w:bCs/>
                <w:iCs/>
              </w:rPr>
              <w:t>5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Pr="001603EC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5C13B9" w:rsidRDefault="005C13B9" w:rsidP="005C13B9">
            <w:pPr>
              <w:spacing w:before="0" w:beforeAutospacing="0" w:after="0" w:afterAutospacing="0"/>
              <w:rPr>
                <w:bCs/>
                <w:iCs/>
                <w:lang w:val="ru-RU"/>
              </w:rPr>
            </w:pPr>
            <w:r w:rsidRPr="005C13B9">
              <w:rPr>
                <w:bCs/>
                <w:iCs/>
                <w:lang w:val="ru-RU"/>
              </w:rPr>
              <w:t xml:space="preserve">Литер. чт. на </w:t>
            </w:r>
            <w:proofErr w:type="spellStart"/>
            <w:r w:rsidRPr="005C13B9">
              <w:rPr>
                <w:bCs/>
                <w:iCs/>
                <w:lang w:val="ru-RU"/>
              </w:rPr>
              <w:t>род</w:t>
            </w:r>
            <w:proofErr w:type="gramStart"/>
            <w:r w:rsidRPr="005C13B9">
              <w:rPr>
                <w:bCs/>
                <w:iCs/>
                <w:lang w:val="ru-RU"/>
              </w:rPr>
              <w:t>.я</w:t>
            </w:r>
            <w:proofErr w:type="gramEnd"/>
            <w:r w:rsidRPr="005C13B9">
              <w:rPr>
                <w:bCs/>
                <w:iCs/>
                <w:lang w:val="ru-RU"/>
              </w:rPr>
              <w:t>з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1603EC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603EC">
              <w:rPr>
                <w:bCs/>
                <w:iCs/>
              </w:rPr>
              <w:t>1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1603EC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1603EC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1603EC">
              <w:rPr>
                <w:b/>
                <w:bCs/>
                <w:iCs/>
              </w:rPr>
              <w:t>Итого</w:t>
            </w:r>
            <w:proofErr w:type="spellEnd"/>
            <w:r w:rsidRPr="001603EC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1603EC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Балыкова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Данара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Александровна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География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Биология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Химочкина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Татьяна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Ивановна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История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279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Обществознание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405"/>
                <w:tab w:val="center" w:pos="1947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Жемеричкин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Борис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Андреевич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Труд</w:t>
            </w:r>
            <w:proofErr w:type="spellEnd"/>
            <w:r w:rsidRPr="007F51C7">
              <w:rPr>
                <w:bCs/>
                <w:iCs/>
              </w:rPr>
              <w:t xml:space="preserve"> (</w:t>
            </w:r>
            <w:proofErr w:type="spellStart"/>
            <w:r>
              <w:rPr>
                <w:bCs/>
                <w:iCs/>
              </w:rPr>
              <w:t>технология</w:t>
            </w:r>
            <w:proofErr w:type="spellEnd"/>
            <w:r w:rsidRPr="007F51C7">
              <w:rPr>
                <w:bCs/>
                <w:iCs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558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tabs>
                <w:tab w:val="left" w:pos="405"/>
                <w:tab w:val="center" w:pos="1947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Преподаватель</w:t>
            </w:r>
            <w:proofErr w:type="spellEnd"/>
            <w:r>
              <w:rPr>
                <w:bCs/>
                <w:iCs/>
              </w:rPr>
              <w:t xml:space="preserve"> – </w:t>
            </w:r>
            <w:proofErr w:type="spellStart"/>
            <w:r>
              <w:rPr>
                <w:bCs/>
                <w:iCs/>
              </w:rPr>
              <w:t>организатор</w:t>
            </w:r>
            <w:proofErr w:type="spellEnd"/>
            <w:r>
              <w:rPr>
                <w:bCs/>
                <w:iCs/>
              </w:rPr>
              <w:t xml:space="preserve"> ОБЗР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268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Физика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2A65D8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A65D8">
              <w:rPr>
                <w:bCs/>
                <w:iCs/>
              </w:rPr>
              <w:t>9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2A65D8">
              <w:rPr>
                <w:bCs/>
                <w:iCs/>
              </w:rPr>
              <w:t>Балабина</w:t>
            </w:r>
            <w:proofErr w:type="spellEnd"/>
            <w:r w:rsidRPr="002A65D8">
              <w:rPr>
                <w:bCs/>
                <w:iCs/>
              </w:rPr>
              <w:t xml:space="preserve"> </w:t>
            </w:r>
            <w:proofErr w:type="spellStart"/>
            <w:r w:rsidRPr="002A65D8">
              <w:rPr>
                <w:bCs/>
                <w:iCs/>
              </w:rPr>
              <w:t>Ирина</w:t>
            </w:r>
            <w:proofErr w:type="spellEnd"/>
            <w:r w:rsidRPr="002A65D8">
              <w:rPr>
                <w:bCs/>
                <w:iCs/>
              </w:rPr>
              <w:t xml:space="preserve"> </w:t>
            </w:r>
            <w:proofErr w:type="spellStart"/>
            <w:r w:rsidRPr="002A65D8">
              <w:rPr>
                <w:bCs/>
                <w:iCs/>
              </w:rPr>
              <w:t>Николаевна</w:t>
            </w:r>
            <w:proofErr w:type="spellEnd"/>
            <w:r w:rsidRPr="002A65D8">
              <w:rPr>
                <w:bCs/>
                <w:iCs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2A65D8">
              <w:rPr>
                <w:bCs/>
                <w:iCs/>
              </w:rPr>
              <w:t>Иностранный</w:t>
            </w:r>
            <w:proofErr w:type="spellEnd"/>
            <w:r w:rsidRPr="002A65D8">
              <w:rPr>
                <w:bCs/>
                <w:iCs/>
              </w:rPr>
              <w:t xml:space="preserve"> </w:t>
            </w:r>
            <w:proofErr w:type="spellStart"/>
            <w:r w:rsidRPr="002A65D8">
              <w:rPr>
                <w:bCs/>
                <w:iCs/>
              </w:rPr>
              <w:t>язык</w:t>
            </w:r>
            <w:proofErr w:type="spellEnd"/>
            <w:r w:rsidRPr="002A65D8"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2A65D8">
              <w:rPr>
                <w:b/>
                <w:bCs/>
                <w:iCs/>
              </w:rPr>
              <w:t>26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2A65D8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2A65D8">
              <w:rPr>
                <w:bCs/>
                <w:iCs/>
              </w:rPr>
              <w:t xml:space="preserve">ФГОС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2A65D8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2A65D8">
              <w:rPr>
                <w:bCs/>
                <w:iCs/>
              </w:rPr>
              <w:t>Итого</w:t>
            </w:r>
            <w:proofErr w:type="spellEnd"/>
            <w:r w:rsidRPr="002A65D8"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>1</w:t>
            </w:r>
            <w:r>
              <w:rPr>
                <w:bCs/>
                <w:iCs/>
              </w:rPr>
              <w:t>0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Карпенко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Ольга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Николаевна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ФЗК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232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Немяшева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Динара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Ахмедовна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Нач</w:t>
            </w:r>
            <w:proofErr w:type="spellEnd"/>
            <w:r>
              <w:rPr>
                <w:bCs/>
                <w:iCs/>
              </w:rPr>
              <w:t xml:space="preserve">.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 xml:space="preserve"> (4</w:t>
            </w:r>
            <w:r w:rsidRPr="007F51C7">
              <w:rPr>
                <w:bCs/>
                <w:iCs/>
              </w:rPr>
              <w:t>кл.)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>19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6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Ин.яз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Хоктина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Светлана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Вячеславовна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Нач</w:t>
            </w:r>
            <w:proofErr w:type="spellEnd"/>
            <w:r>
              <w:rPr>
                <w:bCs/>
                <w:iCs/>
              </w:rPr>
              <w:t xml:space="preserve">.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 (3</w:t>
            </w:r>
            <w:r w:rsidRPr="007F51C7">
              <w:rPr>
                <w:bCs/>
                <w:iCs/>
              </w:rPr>
              <w:t>кл.)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>21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ФЗК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>2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256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273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Цих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Людмила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Сергеевна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Нач</w:t>
            </w:r>
            <w:proofErr w:type="spellEnd"/>
            <w:r>
              <w:rPr>
                <w:bCs/>
                <w:iCs/>
              </w:rPr>
              <w:t xml:space="preserve">.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 (1</w:t>
            </w:r>
            <w:r w:rsidRPr="007F51C7">
              <w:rPr>
                <w:bCs/>
                <w:iCs/>
              </w:rPr>
              <w:t>кл.)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264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numPr>
                <w:ilvl w:val="0"/>
                <w:numId w:val="19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ОДНКНР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numPr>
                <w:ilvl w:val="0"/>
                <w:numId w:val="19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numPr>
                <w:ilvl w:val="0"/>
                <w:numId w:val="19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142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Дуюнова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Татьяна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Александровна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Нач</w:t>
            </w:r>
            <w:proofErr w:type="spellEnd"/>
            <w:r>
              <w:rPr>
                <w:bCs/>
                <w:iCs/>
              </w:rPr>
              <w:t xml:space="preserve">.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 (2</w:t>
            </w:r>
            <w:r w:rsidRPr="007F51C7">
              <w:rPr>
                <w:bCs/>
                <w:iCs/>
              </w:rPr>
              <w:t>кл.)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>21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243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r w:rsidRPr="007F51C7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Михайлова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Татьяна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Петровна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Труд</w:t>
            </w:r>
            <w:proofErr w:type="spellEnd"/>
            <w:r>
              <w:rPr>
                <w:bCs/>
                <w:iCs/>
              </w:rPr>
              <w:t xml:space="preserve"> (</w:t>
            </w:r>
            <w:proofErr w:type="spellStart"/>
            <w:r>
              <w:rPr>
                <w:bCs/>
                <w:iCs/>
              </w:rPr>
              <w:t>технология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История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Обществознание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9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Весёлкина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Яна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Сергеевна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Родной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язык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7F51C7">
              <w:rPr>
                <w:bCs/>
                <w:iCs/>
              </w:rPr>
              <w:t>Родная</w:t>
            </w:r>
            <w:proofErr w:type="spellEnd"/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литер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292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7F51C7"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Самтонова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Валентина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Гаряевна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Химия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Инд</w:t>
            </w:r>
            <w:proofErr w:type="spellEnd"/>
            <w:r>
              <w:rPr>
                <w:bCs/>
                <w:iCs/>
              </w:rPr>
              <w:t xml:space="preserve">. </w:t>
            </w:r>
            <w:proofErr w:type="spellStart"/>
            <w:r>
              <w:rPr>
                <w:bCs/>
                <w:iCs/>
              </w:rPr>
              <w:t>проект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Биология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География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ФГОС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4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Чебанная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Зинаида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Алексеевна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Алгебра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Геометрия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2A65D8">
              <w:rPr>
                <w:bCs/>
                <w:iCs/>
              </w:rPr>
              <w:t>Вероят</w:t>
            </w:r>
            <w:proofErr w:type="spellEnd"/>
            <w:r w:rsidRPr="002A65D8">
              <w:rPr>
                <w:bCs/>
                <w:iCs/>
              </w:rPr>
              <w:t xml:space="preserve">. и </w:t>
            </w:r>
            <w:proofErr w:type="spellStart"/>
            <w:r w:rsidRPr="002A65D8">
              <w:rPr>
                <w:bCs/>
                <w:iCs/>
              </w:rPr>
              <w:t>статис</w:t>
            </w:r>
            <w:proofErr w:type="spellEnd"/>
            <w:r w:rsidRPr="002A65D8">
              <w:rPr>
                <w:bCs/>
                <w:iCs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4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Муханбетова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Елена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Леонидовна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 w:rsidRPr="002A65D8">
              <w:rPr>
                <w:bCs/>
                <w:iCs/>
              </w:rPr>
              <w:t xml:space="preserve">ИЗО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2A65D8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A65D8">
              <w:rPr>
                <w:bCs/>
                <w:iCs/>
              </w:rPr>
              <w:t>4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Default="005C13B9" w:rsidP="005C13B9">
            <w:pPr>
              <w:tabs>
                <w:tab w:val="left" w:pos="394"/>
              </w:tabs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Итого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Вакансия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C754F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Музыка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C754F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68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BB564D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Обществознание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BB564D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C754F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История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C754F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ФГОС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C754F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C754F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C754F">
              <w:rPr>
                <w:b/>
                <w:bCs/>
                <w:iCs/>
              </w:rPr>
              <w:t>Итого</w:t>
            </w:r>
            <w:proofErr w:type="spellEnd"/>
            <w:r w:rsidRPr="007C754F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C754F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trHeight w:val="37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/>
                <w:bCs/>
                <w:iCs/>
              </w:rPr>
            </w:pPr>
            <w:proofErr w:type="spellStart"/>
            <w:r w:rsidRPr="007F51C7">
              <w:rPr>
                <w:b/>
                <w:bCs/>
                <w:iCs/>
              </w:rPr>
              <w:t>Итого</w:t>
            </w:r>
            <w:proofErr w:type="spellEnd"/>
            <w:r w:rsidRPr="007F51C7">
              <w:rPr>
                <w:b/>
                <w:bCs/>
                <w:iCs/>
              </w:rPr>
              <w:t>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9" w:rsidRPr="007F51C7" w:rsidRDefault="005C13B9" w:rsidP="005C13B9">
            <w:pPr>
              <w:tabs>
                <w:tab w:val="left" w:pos="375"/>
              </w:tabs>
              <w:spacing w:before="0" w:beforeAutospacing="0" w:after="0" w:afterAutospacing="0"/>
              <w:rPr>
                <w:bCs/>
                <w:iCs/>
              </w:rPr>
            </w:pPr>
          </w:p>
        </w:tc>
      </w:tr>
    </w:tbl>
    <w:p w:rsidR="005C13B9" w:rsidRDefault="005C13B9" w:rsidP="005C13B9">
      <w:pPr>
        <w:pStyle w:val="3"/>
        <w:ind w:left="360"/>
        <w:jc w:val="both"/>
        <w:rPr>
          <w:bCs w:val="0"/>
          <w:i w:val="0"/>
          <w:iCs w:val="0"/>
          <w:sz w:val="24"/>
        </w:rPr>
      </w:pPr>
    </w:p>
    <w:p w:rsidR="005C13B9" w:rsidRDefault="005C13B9" w:rsidP="005C13B9">
      <w:pPr>
        <w:pStyle w:val="3"/>
        <w:ind w:left="360"/>
        <w:jc w:val="both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>2.</w:t>
      </w:r>
      <w:proofErr w:type="gramStart"/>
      <w:r w:rsidRPr="007F51C7">
        <w:rPr>
          <w:bCs w:val="0"/>
          <w:i w:val="0"/>
          <w:iCs w:val="0"/>
          <w:sz w:val="24"/>
        </w:rPr>
        <w:t>Согласно Положения</w:t>
      </w:r>
      <w:proofErr w:type="gramEnd"/>
      <w:r w:rsidRPr="007F51C7">
        <w:rPr>
          <w:bCs w:val="0"/>
          <w:i w:val="0"/>
          <w:iCs w:val="0"/>
          <w:sz w:val="24"/>
        </w:rPr>
        <w:t xml:space="preserve"> об оплате труда работников МКОУ «Кировский сельский лицей»  от 26.03.2020г п.4.4.2, установить с 01.09.2</w:t>
      </w:r>
      <w:r>
        <w:rPr>
          <w:bCs w:val="0"/>
          <w:i w:val="0"/>
          <w:iCs w:val="0"/>
          <w:sz w:val="24"/>
        </w:rPr>
        <w:t>4</w:t>
      </w:r>
      <w:r w:rsidRPr="007F51C7">
        <w:rPr>
          <w:bCs w:val="0"/>
          <w:i w:val="0"/>
          <w:iCs w:val="0"/>
          <w:sz w:val="24"/>
        </w:rPr>
        <w:t xml:space="preserve"> по 31.08.202</w:t>
      </w:r>
      <w:r>
        <w:rPr>
          <w:bCs w:val="0"/>
          <w:i w:val="0"/>
          <w:iCs w:val="0"/>
          <w:sz w:val="24"/>
        </w:rPr>
        <w:t>5</w:t>
      </w:r>
      <w:r w:rsidRPr="007F51C7">
        <w:rPr>
          <w:bCs w:val="0"/>
          <w:i w:val="0"/>
          <w:iCs w:val="0"/>
          <w:sz w:val="24"/>
        </w:rPr>
        <w:t>г тарифицируемые доплаты за заведование учебными кабинетами, учебно-опытным участком, учебными мастерскими, методическими объединениями  следующим педагогам</w:t>
      </w:r>
    </w:p>
    <w:tbl>
      <w:tblPr>
        <w:tblW w:w="1006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269"/>
        <w:gridCol w:w="2160"/>
        <w:gridCol w:w="1402"/>
        <w:gridCol w:w="1186"/>
        <w:gridCol w:w="1277"/>
        <w:gridCol w:w="1064"/>
      </w:tblGrid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Cs w:val="0"/>
                <w:i w:val="0"/>
                <w:iCs w:val="0"/>
                <w:sz w:val="24"/>
              </w:rPr>
              <w:t xml:space="preserve"> 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№ </w:t>
            </w: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п</w:t>
            </w:r>
            <w:proofErr w:type="gram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Название кабинета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Ф.И.О. учителя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Размер выплаты руб./мес.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Рук-ли</w:t>
            </w:r>
            <w:proofErr w:type="gram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ШМО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Рук-ли</w:t>
            </w:r>
            <w:proofErr w:type="gram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РМО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Учебно-опыт</w:t>
            </w:r>
            <w:proofErr w:type="gram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. </w:t>
            </w: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уч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-к</w:t>
            </w: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Чебанная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З.А.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500 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Технологи</w:t>
            </w:r>
            <w:r>
              <w:rPr>
                <w:b w:val="0"/>
                <w:bCs w:val="0"/>
                <w:i w:val="0"/>
                <w:iCs w:val="0"/>
                <w:sz w:val="24"/>
              </w:rPr>
              <w:t xml:space="preserve">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277B14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277B14">
              <w:rPr>
                <w:b w:val="0"/>
                <w:bCs w:val="0"/>
                <w:i w:val="0"/>
                <w:iCs w:val="0"/>
                <w:sz w:val="24"/>
              </w:rPr>
              <w:t>Михайлова Т.П.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Мастерские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Жемеричкин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Б.А.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  <w:rPr>
                <w:bCs/>
                <w:i/>
                <w:i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Русский язык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Коцкая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Ф.В.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3A20D2">
              <w:rPr>
                <w:bCs/>
                <w:iCs/>
              </w:rPr>
              <w:t xml:space="preserve">500 </w:t>
            </w:r>
            <w:proofErr w:type="spellStart"/>
            <w:r w:rsidRPr="003A20D2">
              <w:rPr>
                <w:bCs/>
                <w:iCs/>
              </w:rPr>
              <w:t>руб</w:t>
            </w:r>
            <w:proofErr w:type="spellEnd"/>
            <w:r w:rsidRPr="003A20D2">
              <w:rPr>
                <w:bCs/>
                <w:iCs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Физика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277B14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277B14">
              <w:rPr>
                <w:b w:val="0"/>
                <w:bCs w:val="0"/>
                <w:i w:val="0"/>
                <w:iCs w:val="0"/>
                <w:sz w:val="24"/>
              </w:rPr>
              <w:t>Айхольц</w:t>
            </w:r>
            <w:proofErr w:type="spellEnd"/>
            <w:r w:rsidRPr="00277B14">
              <w:rPr>
                <w:b w:val="0"/>
                <w:bCs w:val="0"/>
                <w:i w:val="0"/>
                <w:iCs w:val="0"/>
                <w:sz w:val="24"/>
              </w:rPr>
              <w:t xml:space="preserve"> А.П.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C13B9" w:rsidRPr="007F51C7" w:rsidTr="003025D7">
        <w:trPr>
          <w:trHeight w:val="25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Химия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Самтонова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В.Г.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 xml:space="preserve">500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C13B9" w:rsidRPr="007F51C7" w:rsidTr="003025D7">
        <w:trPr>
          <w:trHeight w:val="25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Биология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Балыкова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Д.А.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>500руб.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История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Химочкина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Т.И.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  <w:r w:rsidRPr="003A20D2">
              <w:t xml:space="preserve">1000 </w:t>
            </w:r>
            <w:proofErr w:type="spellStart"/>
            <w:r w:rsidRPr="003A20D2">
              <w:t>руб</w:t>
            </w:r>
            <w:proofErr w:type="spellEnd"/>
            <w:r w:rsidRPr="003A20D2"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Калмыцкий язык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B47B8B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Басанова К.В.</w:t>
            </w:r>
            <w:r w:rsidRPr="00B47B8B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Начальные классы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Дуюнова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Т.А.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Начальные классы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Цих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Л.С.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Начальные классы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Немяшева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Д.А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Начальные классы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Хоктина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С.В.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  <w:r w:rsidRPr="003A20D2">
              <w:t xml:space="preserve">500 </w:t>
            </w:r>
            <w:proofErr w:type="spellStart"/>
            <w:r w:rsidRPr="003A20D2">
              <w:t>руб</w:t>
            </w:r>
            <w:proofErr w:type="spellEnd"/>
            <w:r w:rsidRPr="003A20D2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Иностранный язык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Балабина И.Н.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Спортивный зал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Карпенко О.Н.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ОБЖ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Карпенко О.Н.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  <w:r>
              <w:t xml:space="preserve">500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Русский язык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Холоденко Е.Н.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Библиотека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Козлова О.С.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3A20D2">
              <w:rPr>
                <w:bCs/>
                <w:iCs/>
              </w:rPr>
              <w:t xml:space="preserve">500 </w:t>
            </w:r>
            <w:proofErr w:type="spellStart"/>
            <w:r w:rsidRPr="003A20D2">
              <w:rPr>
                <w:bCs/>
                <w:iCs/>
              </w:rPr>
              <w:t>руб</w:t>
            </w:r>
            <w:proofErr w:type="spellEnd"/>
            <w:r w:rsidRPr="003A20D2">
              <w:rPr>
                <w:bCs/>
                <w:iCs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3A20D2">
              <w:rPr>
                <w:bCs/>
                <w:iCs/>
              </w:rPr>
              <w:t xml:space="preserve">1500 </w:t>
            </w:r>
            <w:proofErr w:type="spellStart"/>
            <w:r w:rsidRPr="003A20D2">
              <w:rPr>
                <w:bCs/>
                <w:iCs/>
              </w:rPr>
              <w:t>руб</w:t>
            </w:r>
            <w:proofErr w:type="spellEnd"/>
            <w:r w:rsidRPr="003A20D2">
              <w:rPr>
                <w:bCs/>
                <w:iCs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097540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География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Весёлкина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Я.С.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 xml:space="preserve">500 </w:t>
            </w:r>
            <w:proofErr w:type="spellStart"/>
            <w:r w:rsidRPr="007F51C7">
              <w:rPr>
                <w:bCs/>
                <w:iCs/>
              </w:rPr>
              <w:t>руб</w:t>
            </w:r>
            <w:proofErr w:type="spellEnd"/>
            <w:r w:rsidRPr="007F51C7"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3A20D2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5C13B9" w:rsidRPr="007F51C7" w:rsidTr="003025D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445"/>
              </w:tabs>
              <w:ind w:left="70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Информатика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Романов Д.А.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500 </w:t>
            </w:r>
            <w:proofErr w:type="spellStart"/>
            <w:r>
              <w:rPr>
                <w:bCs/>
                <w:iCs/>
              </w:rPr>
              <w:t>руб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500 </w:t>
            </w:r>
            <w:proofErr w:type="spellStart"/>
            <w:r>
              <w:rPr>
                <w:bCs/>
                <w:iCs/>
              </w:rPr>
              <w:t>руб</w:t>
            </w:r>
            <w:proofErr w:type="spellEnd"/>
            <w:r>
              <w:rPr>
                <w:bCs/>
                <w:iCs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</w:tbl>
    <w:p w:rsidR="005C13B9" w:rsidRDefault="005C13B9" w:rsidP="005C13B9">
      <w:pPr>
        <w:pStyle w:val="3"/>
        <w:ind w:left="600"/>
        <w:jc w:val="both"/>
        <w:rPr>
          <w:bCs w:val="0"/>
          <w:i w:val="0"/>
          <w:iCs w:val="0"/>
          <w:sz w:val="24"/>
        </w:rPr>
      </w:pPr>
    </w:p>
    <w:p w:rsidR="005C13B9" w:rsidRDefault="005C13B9" w:rsidP="005C13B9">
      <w:pPr>
        <w:pStyle w:val="3"/>
        <w:numPr>
          <w:ilvl w:val="0"/>
          <w:numId w:val="4"/>
        </w:numPr>
        <w:jc w:val="both"/>
        <w:rPr>
          <w:bCs w:val="0"/>
          <w:i w:val="0"/>
          <w:iCs w:val="0"/>
          <w:sz w:val="24"/>
        </w:rPr>
      </w:pPr>
      <w:proofErr w:type="gramStart"/>
      <w:r w:rsidRPr="007F51C7">
        <w:rPr>
          <w:bCs w:val="0"/>
          <w:i w:val="0"/>
          <w:iCs w:val="0"/>
          <w:sz w:val="24"/>
        </w:rPr>
        <w:t>Согласно Положения</w:t>
      </w:r>
      <w:proofErr w:type="gramEnd"/>
      <w:r w:rsidRPr="007F51C7">
        <w:rPr>
          <w:bCs w:val="0"/>
          <w:i w:val="0"/>
          <w:iCs w:val="0"/>
          <w:sz w:val="24"/>
        </w:rPr>
        <w:t xml:space="preserve"> об оплате труда работников МКОУ «Кировский сельский лицей» от 26.03.2020г</w:t>
      </w:r>
      <w:r>
        <w:rPr>
          <w:bCs w:val="0"/>
          <w:i w:val="0"/>
          <w:iCs w:val="0"/>
          <w:sz w:val="24"/>
        </w:rPr>
        <w:t>, п.4.4.2.</w:t>
      </w:r>
      <w:r w:rsidRPr="007F51C7">
        <w:rPr>
          <w:bCs w:val="0"/>
          <w:i w:val="0"/>
          <w:iCs w:val="0"/>
          <w:sz w:val="24"/>
        </w:rPr>
        <w:t xml:space="preserve">, установить </w:t>
      </w:r>
      <w:r w:rsidRPr="007F51C7">
        <w:rPr>
          <w:i w:val="0"/>
          <w:sz w:val="24"/>
        </w:rPr>
        <w:t>с 01.09.2</w:t>
      </w:r>
      <w:r>
        <w:rPr>
          <w:i w:val="0"/>
          <w:sz w:val="24"/>
        </w:rPr>
        <w:t>4</w:t>
      </w:r>
      <w:r w:rsidRPr="007F51C7">
        <w:rPr>
          <w:i w:val="0"/>
          <w:sz w:val="24"/>
        </w:rPr>
        <w:t>г. по 31.08.2</w:t>
      </w:r>
      <w:r>
        <w:rPr>
          <w:i w:val="0"/>
          <w:sz w:val="24"/>
        </w:rPr>
        <w:t>5</w:t>
      </w:r>
      <w:r w:rsidRPr="007F51C7">
        <w:rPr>
          <w:i w:val="0"/>
          <w:sz w:val="24"/>
        </w:rPr>
        <w:t>г</w:t>
      </w:r>
      <w:r>
        <w:rPr>
          <w:i w:val="0"/>
          <w:sz w:val="24"/>
        </w:rPr>
        <w:t xml:space="preserve">. </w:t>
      </w:r>
      <w:r w:rsidRPr="007F51C7">
        <w:rPr>
          <w:bCs w:val="0"/>
          <w:i w:val="0"/>
          <w:iCs w:val="0"/>
          <w:sz w:val="24"/>
        </w:rPr>
        <w:t>тарифицируемые доплаты за выполнение обязанностей классных руководителей следующим педагогам:</w:t>
      </w:r>
    </w:p>
    <w:tbl>
      <w:tblPr>
        <w:tblW w:w="9416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3873"/>
        <w:gridCol w:w="1358"/>
        <w:gridCol w:w="1471"/>
        <w:gridCol w:w="1575"/>
      </w:tblGrid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Класс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Ф.И.О.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Кол-во уч-ся в классе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Выплата за </w:t>
            </w: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кл</w:t>
            </w: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.р</w:t>
            </w:r>
            <w:proofErr w:type="gram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ук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-во </w:t>
            </w: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руб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/</w:t>
            </w: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мес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Выплата за </w:t>
            </w: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кл</w:t>
            </w: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.р</w:t>
            </w:r>
            <w:proofErr w:type="gram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ук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-во ФБ</w:t>
            </w:r>
          </w:p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руб. в мес.</w:t>
            </w:r>
          </w:p>
        </w:tc>
      </w:tr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 класс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097540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097540">
              <w:rPr>
                <w:b w:val="0"/>
                <w:i w:val="0"/>
                <w:sz w:val="24"/>
              </w:rPr>
              <w:t>Цих</w:t>
            </w:r>
            <w:proofErr w:type="spellEnd"/>
            <w:r w:rsidRPr="00097540">
              <w:rPr>
                <w:b w:val="0"/>
                <w:i w:val="0"/>
                <w:sz w:val="24"/>
              </w:rPr>
              <w:t xml:space="preserve"> Людмила Сергеевна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14 уч-ся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2240 руб.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000 руб.</w:t>
            </w:r>
          </w:p>
        </w:tc>
      </w:tr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2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класс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Дуюнова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Татьяна Александровна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7 уч-ся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1120 руб.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000 руб.</w:t>
            </w:r>
          </w:p>
        </w:tc>
      </w:tr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3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класс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Хоктина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Светлана Вячеславовна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16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уч-ся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2560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руб.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000 руб.</w:t>
            </w:r>
          </w:p>
        </w:tc>
      </w:tr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4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класс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Немяшева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Динара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Ахмедовна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19</w:t>
            </w:r>
            <w:r w:rsidRPr="007F51C7">
              <w:t xml:space="preserve"> </w:t>
            </w:r>
            <w:proofErr w:type="spellStart"/>
            <w:r w:rsidRPr="007F51C7">
              <w:t>уч-ся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3040</w:t>
            </w:r>
            <w:r w:rsidRPr="007F51C7">
              <w:t xml:space="preserve"> </w:t>
            </w:r>
            <w:proofErr w:type="spellStart"/>
            <w:r w:rsidRPr="007F51C7">
              <w:t>руб</w:t>
            </w:r>
            <w:proofErr w:type="spellEnd"/>
            <w:r w:rsidRPr="007F51C7"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000 руб.</w:t>
            </w:r>
          </w:p>
        </w:tc>
      </w:tr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5 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класс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>
              <w:t>Балабина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14</w:t>
            </w:r>
            <w:r w:rsidRPr="007F51C7">
              <w:t xml:space="preserve"> </w:t>
            </w:r>
            <w:proofErr w:type="spellStart"/>
            <w:r w:rsidRPr="007F51C7">
              <w:t>уч-ся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224</w:t>
            </w:r>
            <w:r w:rsidRPr="007F51C7">
              <w:t xml:space="preserve">0 </w:t>
            </w:r>
            <w:proofErr w:type="spellStart"/>
            <w:r w:rsidRPr="007F51C7">
              <w:t>руб</w:t>
            </w:r>
            <w:proofErr w:type="spellEnd"/>
            <w:r w:rsidRPr="007F51C7"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000 руб.</w:t>
            </w:r>
          </w:p>
        </w:tc>
      </w:tr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6а класс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>
              <w:t>Холоденко</w:t>
            </w:r>
            <w:proofErr w:type="spellEnd"/>
            <w:r>
              <w:t xml:space="preserve"> </w:t>
            </w:r>
            <w:proofErr w:type="spellStart"/>
            <w:r>
              <w:t>Елизавета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</w:pPr>
            <w:r>
              <w:t xml:space="preserve">15 </w:t>
            </w:r>
            <w:proofErr w:type="spellStart"/>
            <w:r>
              <w:t>уч-ся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jc w:val="center"/>
            </w:pPr>
            <w:r>
              <w:t xml:space="preserve">2400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000 руб.</w:t>
            </w:r>
          </w:p>
        </w:tc>
      </w:tr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6б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класс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Михайлова Татьяна Петровна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</w:t>
            </w:r>
            <w:r>
              <w:rPr>
                <w:b w:val="0"/>
                <w:bCs w:val="0"/>
                <w:i w:val="0"/>
                <w:iCs w:val="0"/>
                <w:sz w:val="24"/>
              </w:rPr>
              <w:t>1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уч-ся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1760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руб.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000 руб.</w:t>
            </w:r>
          </w:p>
        </w:tc>
      </w:tr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7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класс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Айхольц</w:t>
            </w:r>
            <w:proofErr w:type="spellEnd"/>
            <w:r>
              <w:rPr>
                <w:b w:val="0"/>
                <w:i w:val="0"/>
                <w:sz w:val="24"/>
              </w:rPr>
              <w:t xml:space="preserve"> Анна Петровна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11 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уч-ся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176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 руб.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000 руб.</w:t>
            </w:r>
          </w:p>
        </w:tc>
      </w:tr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8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класс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097540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color w:val="FF000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Балыкова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Данара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Александровна</w:t>
            </w:r>
            <w:r w:rsidRPr="00097540">
              <w:rPr>
                <w:b w:val="0"/>
                <w:bCs w:val="0"/>
                <w:i w:val="0"/>
                <w:iCs w:val="0"/>
                <w:color w:val="FF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6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уч-ся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960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руб.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000 руб.</w:t>
            </w:r>
          </w:p>
        </w:tc>
      </w:tr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9 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класс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Весёлкина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Яна Сергеевна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13 уч-ся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2080 руб.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000 руб.</w:t>
            </w:r>
          </w:p>
        </w:tc>
      </w:tr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класс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Коцкая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Фаина Викторовна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8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уч-ся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1280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руб.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000 руб.</w:t>
            </w:r>
          </w:p>
        </w:tc>
      </w:tr>
      <w:tr w:rsidR="005C13B9" w:rsidRPr="007F51C7" w:rsidTr="003025D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</w:t>
            </w:r>
            <w:r>
              <w:rPr>
                <w:b w:val="0"/>
                <w:bCs w:val="0"/>
                <w:i w:val="0"/>
                <w:iCs w:val="0"/>
                <w:sz w:val="24"/>
              </w:rPr>
              <w:t>1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класс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Карпенко Ольга Николаевна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6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уч-ся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96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 руб.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000 руб.</w:t>
            </w:r>
          </w:p>
        </w:tc>
      </w:tr>
      <w:tr w:rsidR="005C13B9" w:rsidRPr="007F51C7" w:rsidTr="003025D7">
        <w:trPr>
          <w:trHeight w:val="139"/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E30BCB" w:rsidRDefault="005C13B9" w:rsidP="005C13B9">
            <w:pPr>
              <w:pStyle w:val="3"/>
              <w:jc w:val="center"/>
              <w:rPr>
                <w:bCs w:val="0"/>
                <w:i w:val="0"/>
                <w:iCs w:val="0"/>
                <w:sz w:val="24"/>
              </w:rPr>
            </w:pPr>
            <w:r w:rsidRPr="00E30BCB">
              <w:rPr>
                <w:bCs w:val="0"/>
                <w:i w:val="0"/>
                <w:iCs w:val="0"/>
                <w:sz w:val="24"/>
              </w:rPr>
              <w:t>Итого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140</w:t>
            </w:r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уч-ся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</w:p>
        </w:tc>
      </w:tr>
    </w:tbl>
    <w:p w:rsidR="005C13B9" w:rsidRDefault="005C13B9" w:rsidP="005C13B9">
      <w:pPr>
        <w:pStyle w:val="3"/>
        <w:ind w:left="240"/>
        <w:jc w:val="both"/>
        <w:rPr>
          <w:bCs w:val="0"/>
          <w:i w:val="0"/>
          <w:iCs w:val="0"/>
          <w:sz w:val="24"/>
        </w:rPr>
      </w:pPr>
    </w:p>
    <w:p w:rsidR="005C13B9" w:rsidRDefault="005C13B9" w:rsidP="005C13B9">
      <w:pPr>
        <w:pStyle w:val="3"/>
        <w:ind w:left="240"/>
        <w:jc w:val="both"/>
        <w:rPr>
          <w:bCs w:val="0"/>
          <w:i w:val="0"/>
          <w:iCs w:val="0"/>
          <w:sz w:val="24"/>
        </w:rPr>
      </w:pPr>
      <w:r w:rsidRPr="007F51C7">
        <w:rPr>
          <w:bCs w:val="0"/>
          <w:i w:val="0"/>
          <w:iCs w:val="0"/>
          <w:sz w:val="24"/>
        </w:rPr>
        <w:t>4.</w:t>
      </w:r>
      <w:proofErr w:type="gramStart"/>
      <w:r w:rsidRPr="007F51C7">
        <w:rPr>
          <w:bCs w:val="0"/>
          <w:i w:val="0"/>
          <w:iCs w:val="0"/>
          <w:sz w:val="24"/>
        </w:rPr>
        <w:t>Согласно Положения</w:t>
      </w:r>
      <w:proofErr w:type="gramEnd"/>
      <w:r w:rsidRPr="007F51C7">
        <w:rPr>
          <w:bCs w:val="0"/>
          <w:i w:val="0"/>
          <w:iCs w:val="0"/>
          <w:sz w:val="24"/>
        </w:rPr>
        <w:t xml:space="preserve"> об оплате труда работников  МКОУ «Кировский сельский лицей» от 26.03.2020г, п.4.4.2., установить с 01.09.202</w:t>
      </w:r>
      <w:r>
        <w:rPr>
          <w:bCs w:val="0"/>
          <w:i w:val="0"/>
          <w:iCs w:val="0"/>
          <w:sz w:val="24"/>
        </w:rPr>
        <w:t>4</w:t>
      </w:r>
      <w:r w:rsidRPr="007F51C7">
        <w:rPr>
          <w:bCs w:val="0"/>
          <w:i w:val="0"/>
          <w:iCs w:val="0"/>
          <w:sz w:val="24"/>
        </w:rPr>
        <w:t>г по 31.08.2</w:t>
      </w:r>
      <w:r>
        <w:rPr>
          <w:bCs w:val="0"/>
          <w:i w:val="0"/>
          <w:iCs w:val="0"/>
          <w:sz w:val="24"/>
        </w:rPr>
        <w:t>025</w:t>
      </w:r>
      <w:r w:rsidRPr="007F51C7">
        <w:rPr>
          <w:bCs w:val="0"/>
          <w:i w:val="0"/>
          <w:iCs w:val="0"/>
          <w:sz w:val="24"/>
        </w:rPr>
        <w:t>г тарифицируемые доплаты за проверку тетрадей учителям 1-4 классов, учителям, преподавателям за проверку письменных работ по русскому языку, литературе, по математике, по иностранному языку следующим педагогам:</w:t>
      </w:r>
    </w:p>
    <w:p w:rsidR="005C13B9" w:rsidRPr="007F51C7" w:rsidRDefault="005C13B9" w:rsidP="005C13B9">
      <w:pPr>
        <w:pStyle w:val="3"/>
        <w:ind w:left="240"/>
        <w:jc w:val="both"/>
        <w:rPr>
          <w:bCs w:val="0"/>
          <w:i w:val="0"/>
          <w:iCs w:val="0"/>
          <w:sz w:val="24"/>
        </w:rPr>
      </w:pPr>
    </w:p>
    <w:tbl>
      <w:tblPr>
        <w:tblW w:w="9752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327"/>
        <w:gridCol w:w="1533"/>
        <w:gridCol w:w="1269"/>
        <w:gridCol w:w="1867"/>
      </w:tblGrid>
      <w:tr w:rsidR="005C13B9" w:rsidRPr="007F51C7" w:rsidTr="003025D7">
        <w:trPr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№ </w:t>
            </w: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п</w:t>
            </w:r>
            <w:proofErr w:type="gram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/п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Ф.И.О.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предмет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часы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Размер выплат </w:t>
            </w: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руб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/мес.</w:t>
            </w:r>
          </w:p>
        </w:tc>
      </w:tr>
      <w:tr w:rsidR="005C13B9" w:rsidRPr="007F51C7" w:rsidTr="003025D7">
        <w:trPr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ind w:left="5" w:right="-32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Хоктина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Светлана Вячеславовна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Нач.кл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. </w:t>
            </w:r>
            <w:r>
              <w:rPr>
                <w:b w:val="0"/>
                <w:bCs w:val="0"/>
                <w:i w:val="0"/>
                <w:iCs w:val="0"/>
                <w:sz w:val="24"/>
              </w:rPr>
              <w:t>3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кл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tabs>
                <w:tab w:val="left" w:pos="1200"/>
              </w:tabs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21час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2C08FA" w:rsidRDefault="005C13B9" w:rsidP="005C13B9">
            <w:pPr>
              <w:pStyle w:val="3"/>
              <w:tabs>
                <w:tab w:val="left" w:pos="1200"/>
              </w:tabs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2C08FA">
              <w:rPr>
                <w:b w:val="0"/>
                <w:bCs w:val="0"/>
                <w:i w:val="0"/>
                <w:iCs w:val="0"/>
                <w:sz w:val="24"/>
              </w:rPr>
              <w:t>700,00</w:t>
            </w:r>
          </w:p>
        </w:tc>
      </w:tr>
      <w:tr w:rsidR="005C13B9" w:rsidRPr="007F51C7" w:rsidTr="003025D7">
        <w:trPr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ind w:left="5" w:right="-32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Немяшева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Динара </w:t>
            </w: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Ахмедовна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Нач.кл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. </w:t>
            </w:r>
            <w:r>
              <w:rPr>
                <w:b w:val="0"/>
                <w:bCs w:val="0"/>
                <w:i w:val="0"/>
                <w:iCs w:val="0"/>
                <w:sz w:val="24"/>
              </w:rPr>
              <w:t>4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кл.</w:t>
            </w:r>
          </w:p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Анг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.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яз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pStyle w:val="3"/>
              <w:tabs>
                <w:tab w:val="left" w:pos="1200"/>
              </w:tabs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19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часов</w:t>
            </w:r>
          </w:p>
          <w:p w:rsidR="005C13B9" w:rsidRPr="007F51C7" w:rsidRDefault="005C13B9" w:rsidP="005C13B9">
            <w:pPr>
              <w:pStyle w:val="3"/>
              <w:tabs>
                <w:tab w:val="left" w:pos="1200"/>
              </w:tabs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4 часа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2C08FA" w:rsidRDefault="005C13B9" w:rsidP="005C13B9">
            <w:pPr>
              <w:pStyle w:val="3"/>
              <w:tabs>
                <w:tab w:val="left" w:pos="1200"/>
              </w:tabs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2C08FA">
              <w:rPr>
                <w:b w:val="0"/>
                <w:bCs w:val="0"/>
                <w:i w:val="0"/>
                <w:iCs w:val="0"/>
                <w:sz w:val="24"/>
              </w:rPr>
              <w:t>633,33</w:t>
            </w:r>
          </w:p>
          <w:p w:rsidR="005C13B9" w:rsidRPr="002C08FA" w:rsidRDefault="005C13B9" w:rsidP="005C13B9">
            <w:pPr>
              <w:pStyle w:val="3"/>
              <w:tabs>
                <w:tab w:val="left" w:pos="1200"/>
              </w:tabs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2C08FA">
              <w:rPr>
                <w:b w:val="0"/>
                <w:bCs w:val="0"/>
                <w:i w:val="0"/>
                <w:iCs w:val="0"/>
                <w:sz w:val="24"/>
              </w:rPr>
              <w:t>133,33</w:t>
            </w:r>
          </w:p>
        </w:tc>
      </w:tr>
      <w:tr w:rsidR="005C13B9" w:rsidRPr="007F51C7" w:rsidTr="003025D7">
        <w:trPr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ind w:left="5" w:right="-32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Цих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Людмила Сергеевна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Нач.кл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. </w:t>
            </w:r>
            <w:r>
              <w:rPr>
                <w:b w:val="0"/>
                <w:bCs w:val="0"/>
                <w:i w:val="0"/>
                <w:iCs w:val="0"/>
                <w:sz w:val="24"/>
              </w:rPr>
              <w:t>1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кл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21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час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2C08FA" w:rsidRDefault="005C13B9" w:rsidP="005C13B9">
            <w:pPr>
              <w:pStyle w:val="3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2C08FA">
              <w:rPr>
                <w:b w:val="0"/>
                <w:bCs w:val="0"/>
                <w:i w:val="0"/>
                <w:iCs w:val="0"/>
                <w:sz w:val="24"/>
              </w:rPr>
              <w:t>700,00</w:t>
            </w:r>
          </w:p>
        </w:tc>
      </w:tr>
      <w:tr w:rsidR="005C13B9" w:rsidRPr="007F51C7" w:rsidTr="003025D7">
        <w:trPr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ind w:left="5" w:right="-32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Дуюнова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Татьяна Александровна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CB5895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Нач</w:t>
            </w: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.к</w:t>
            </w:r>
            <w:proofErr w:type="gram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л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2</w:t>
            </w:r>
            <w:r w:rsidRPr="007F51C7">
              <w:rPr>
                <w:b w:val="0"/>
                <w:bCs w:val="0"/>
                <w:i w:val="0"/>
                <w:iCs w:val="0"/>
                <w:sz w:val="24"/>
              </w:rPr>
              <w:t>кл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CB5895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F51C7">
              <w:rPr>
                <w:bCs/>
                <w:iCs/>
              </w:rPr>
              <w:t>21ча</w:t>
            </w:r>
            <w:r>
              <w:rPr>
                <w:bCs/>
                <w:iCs/>
              </w:rPr>
              <w:t>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2C08FA" w:rsidRDefault="005C13B9" w:rsidP="005C13B9">
            <w:pPr>
              <w:spacing w:before="0" w:beforeAutospacing="0" w:after="0" w:afterAutospacing="0"/>
              <w:jc w:val="center"/>
            </w:pPr>
            <w:r w:rsidRPr="002C08FA">
              <w:t>700,00</w:t>
            </w:r>
          </w:p>
        </w:tc>
      </w:tr>
      <w:tr w:rsidR="005C13B9" w:rsidRPr="007F51C7" w:rsidTr="003025D7">
        <w:trPr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ind w:left="5" w:right="-32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Балабина Ирина Николаевна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Анг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. яз.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26</w:t>
            </w:r>
            <w:r w:rsidRPr="007F51C7">
              <w:t xml:space="preserve"> </w:t>
            </w:r>
            <w:proofErr w:type="spellStart"/>
            <w:r w:rsidRPr="007F51C7">
              <w:t>часов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2C08FA" w:rsidRDefault="005C13B9" w:rsidP="005C13B9">
            <w:pPr>
              <w:spacing w:before="0" w:beforeAutospacing="0" w:after="0" w:afterAutospacing="0"/>
              <w:jc w:val="center"/>
            </w:pPr>
            <w:r w:rsidRPr="002C08FA">
              <w:t>866,67</w:t>
            </w:r>
          </w:p>
        </w:tc>
      </w:tr>
      <w:tr w:rsidR="005C13B9" w:rsidRPr="007F51C7" w:rsidTr="003025D7">
        <w:trPr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ind w:left="5" w:right="-32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Коцкая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Фаина Викторовна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Рус</w:t>
            </w: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.я</w:t>
            </w:r>
            <w:proofErr w:type="gram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з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Лит-</w:t>
            </w: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ра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Pr="007F51C7">
              <w:rPr>
                <w:bCs/>
                <w:iCs/>
              </w:rPr>
              <w:t>часов</w:t>
            </w:r>
          </w:p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часов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2C08FA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C08FA">
              <w:rPr>
                <w:bCs/>
                <w:iCs/>
              </w:rPr>
              <w:t>400,00</w:t>
            </w:r>
          </w:p>
          <w:p w:rsidR="005C13B9" w:rsidRPr="002C08FA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C08FA">
              <w:rPr>
                <w:bCs/>
                <w:iCs/>
              </w:rPr>
              <w:t>200,00</w:t>
            </w:r>
          </w:p>
        </w:tc>
      </w:tr>
      <w:tr w:rsidR="005C13B9" w:rsidRPr="007F51C7" w:rsidTr="003025D7">
        <w:trPr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ind w:left="5" w:right="-32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Холоденко Елизавета Николаевна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Рус</w:t>
            </w: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.я</w:t>
            </w:r>
            <w:proofErr w:type="gram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з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Лит-</w:t>
            </w: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ра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  <w:r w:rsidRPr="007F51C7">
              <w:rPr>
                <w:bCs/>
                <w:iCs/>
              </w:rPr>
              <w:t>часов</w:t>
            </w:r>
          </w:p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Pr="007F51C7">
              <w:rPr>
                <w:bCs/>
                <w:iCs/>
              </w:rPr>
              <w:t>часов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2C08FA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C08FA">
              <w:rPr>
                <w:bCs/>
                <w:iCs/>
              </w:rPr>
              <w:t>433,33</w:t>
            </w:r>
          </w:p>
          <w:p w:rsidR="005C13B9" w:rsidRPr="002C08FA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C08FA">
              <w:rPr>
                <w:bCs/>
                <w:iCs/>
              </w:rPr>
              <w:t>266,67</w:t>
            </w:r>
          </w:p>
        </w:tc>
      </w:tr>
      <w:tr w:rsidR="005C13B9" w:rsidRPr="007F51C7" w:rsidTr="003025D7">
        <w:trPr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ind w:left="5" w:right="-32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Айхольц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 xml:space="preserve"> Анна Петровна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Рус</w:t>
            </w: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.я</w:t>
            </w:r>
            <w:proofErr w:type="gram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з</w:t>
            </w:r>
            <w:proofErr w:type="spellEnd"/>
            <w:r w:rsidRPr="007F51C7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gram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Лит-</w:t>
            </w:r>
            <w:proofErr w:type="spellStart"/>
            <w:r w:rsidRPr="007F51C7">
              <w:rPr>
                <w:b w:val="0"/>
                <w:bCs w:val="0"/>
                <w:i w:val="0"/>
                <w:iCs w:val="0"/>
                <w:sz w:val="24"/>
              </w:rPr>
              <w:t>ра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7F51C7">
              <w:rPr>
                <w:bCs/>
                <w:iCs/>
              </w:rPr>
              <w:t>часов</w:t>
            </w:r>
          </w:p>
          <w:p w:rsidR="005C13B9" w:rsidRPr="007F51C7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7F51C7">
              <w:rPr>
                <w:bCs/>
                <w:iCs/>
              </w:rPr>
              <w:t xml:space="preserve"> </w:t>
            </w:r>
            <w:proofErr w:type="spellStart"/>
            <w:r w:rsidRPr="007F51C7">
              <w:rPr>
                <w:bCs/>
                <w:iCs/>
              </w:rPr>
              <w:t>часа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2C08FA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C08FA">
              <w:rPr>
                <w:bCs/>
                <w:iCs/>
              </w:rPr>
              <w:t>133,33</w:t>
            </w:r>
          </w:p>
          <w:p w:rsidR="005C13B9" w:rsidRPr="002C08FA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C08FA">
              <w:rPr>
                <w:bCs/>
                <w:iCs/>
              </w:rPr>
              <w:t>66,67</w:t>
            </w:r>
          </w:p>
        </w:tc>
      </w:tr>
      <w:tr w:rsidR="005C13B9" w:rsidRPr="007F51C7" w:rsidTr="003025D7">
        <w:trPr>
          <w:trHeight w:val="578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ind w:left="5" w:right="-32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7F51C7">
              <w:rPr>
                <w:b w:val="0"/>
                <w:bCs w:val="0"/>
                <w:i w:val="0"/>
                <w:iCs w:val="0"/>
                <w:sz w:val="24"/>
              </w:rPr>
              <w:t>9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Чебанная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Зинаида Алексеевна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Алгебра</w:t>
            </w:r>
          </w:p>
          <w:p w:rsidR="005C13B9" w:rsidRPr="007F51C7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Геометрия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11 </w:t>
            </w:r>
            <w:proofErr w:type="spellStart"/>
            <w:r>
              <w:rPr>
                <w:bCs/>
                <w:iCs/>
              </w:rPr>
              <w:t>часов</w:t>
            </w:r>
            <w:proofErr w:type="spellEnd"/>
          </w:p>
          <w:p w:rsidR="005C13B9" w:rsidRPr="007F51C7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7 </w:t>
            </w:r>
            <w:proofErr w:type="spellStart"/>
            <w:r>
              <w:rPr>
                <w:bCs/>
                <w:iCs/>
              </w:rPr>
              <w:t>часов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2C08FA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C08FA">
              <w:rPr>
                <w:bCs/>
                <w:iCs/>
              </w:rPr>
              <w:t>366,67</w:t>
            </w:r>
          </w:p>
          <w:p w:rsidR="005C13B9" w:rsidRPr="002C08FA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C08FA">
              <w:rPr>
                <w:bCs/>
                <w:iCs/>
              </w:rPr>
              <w:t>233,33</w:t>
            </w:r>
          </w:p>
        </w:tc>
      </w:tr>
      <w:tr w:rsidR="005C13B9" w:rsidRPr="007F51C7" w:rsidTr="003025D7">
        <w:trPr>
          <w:trHeight w:val="578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Pr="007F51C7" w:rsidRDefault="005C13B9" w:rsidP="005C13B9">
            <w:pPr>
              <w:pStyle w:val="3"/>
              <w:ind w:left="5" w:right="-32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Романов Дмитрий Алексеевич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Математика </w:t>
            </w:r>
          </w:p>
          <w:p w:rsidR="005C13B9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Алгебра </w:t>
            </w:r>
          </w:p>
          <w:p w:rsidR="005C13B9" w:rsidRDefault="005C13B9" w:rsidP="005C13B9">
            <w:pPr>
              <w:pStyle w:val="3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Геометрия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15 </w:t>
            </w:r>
            <w:proofErr w:type="spellStart"/>
            <w:r>
              <w:rPr>
                <w:bCs/>
                <w:iCs/>
              </w:rPr>
              <w:t>часов</w:t>
            </w:r>
            <w:proofErr w:type="spellEnd"/>
          </w:p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3 </w:t>
            </w:r>
            <w:proofErr w:type="spellStart"/>
            <w:r>
              <w:rPr>
                <w:bCs/>
                <w:iCs/>
              </w:rPr>
              <w:t>часа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5C13B9" w:rsidRDefault="005C13B9" w:rsidP="005C13B9">
            <w:pPr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2 </w:t>
            </w:r>
            <w:proofErr w:type="spellStart"/>
            <w:r>
              <w:rPr>
                <w:bCs/>
                <w:iCs/>
              </w:rPr>
              <w:t>часа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3B9" w:rsidRPr="002C08FA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C08FA">
              <w:rPr>
                <w:bCs/>
                <w:iCs/>
              </w:rPr>
              <w:t>500,00</w:t>
            </w:r>
          </w:p>
          <w:p w:rsidR="005C13B9" w:rsidRPr="002C08FA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C08FA">
              <w:rPr>
                <w:bCs/>
                <w:iCs/>
              </w:rPr>
              <w:t>100,00</w:t>
            </w:r>
          </w:p>
          <w:p w:rsidR="005C13B9" w:rsidRPr="002C08FA" w:rsidRDefault="005C13B9" w:rsidP="005C13B9">
            <w:pPr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C08FA">
              <w:rPr>
                <w:bCs/>
                <w:iCs/>
              </w:rPr>
              <w:t>66,67</w:t>
            </w:r>
          </w:p>
        </w:tc>
      </w:tr>
    </w:tbl>
    <w:p w:rsidR="005C13B9" w:rsidRPr="005C13B9" w:rsidRDefault="005C13B9" w:rsidP="005C13B9">
      <w:pPr>
        <w:spacing w:before="0" w:beforeAutospacing="0" w:after="0" w:afterAutospacing="0"/>
        <w:jc w:val="both"/>
        <w:rPr>
          <w:b/>
          <w:bCs/>
          <w:iCs/>
          <w:lang w:val="ru-RU"/>
        </w:rPr>
      </w:pPr>
    </w:p>
    <w:p w:rsidR="005C13B9" w:rsidRPr="005C13B9" w:rsidRDefault="005C13B9" w:rsidP="005C13B9">
      <w:pPr>
        <w:spacing w:before="0" w:beforeAutospacing="0" w:after="0" w:afterAutospacing="0"/>
        <w:jc w:val="both"/>
        <w:rPr>
          <w:bCs/>
          <w:iCs/>
          <w:lang w:val="ru-RU"/>
        </w:rPr>
      </w:pPr>
      <w:r w:rsidRPr="005C13B9">
        <w:rPr>
          <w:b/>
          <w:bCs/>
          <w:iCs/>
          <w:lang w:val="ru-RU"/>
        </w:rPr>
        <w:t xml:space="preserve">5. </w:t>
      </w:r>
      <w:proofErr w:type="gramStart"/>
      <w:r w:rsidRPr="005C13B9">
        <w:rPr>
          <w:b/>
          <w:bCs/>
          <w:iCs/>
          <w:lang w:val="ru-RU"/>
        </w:rPr>
        <w:t>Согласно Положения</w:t>
      </w:r>
      <w:proofErr w:type="gramEnd"/>
      <w:r w:rsidRPr="005C13B9">
        <w:rPr>
          <w:b/>
          <w:bCs/>
          <w:iCs/>
          <w:lang w:val="ru-RU"/>
        </w:rPr>
        <w:t xml:space="preserve"> об оплате труда работников МКОУ «Кировский сельский лицей» п.5.2.2. установить надбавку к должностному окладу учителю калмыцкого языка и литературы в размере 15%</w:t>
      </w:r>
      <w:r w:rsidRPr="005C13B9">
        <w:rPr>
          <w:b/>
          <w:lang w:val="ru-RU"/>
        </w:rPr>
        <w:t xml:space="preserve"> с 01.09.24г. по 31.08.25г</w:t>
      </w:r>
    </w:p>
    <w:p w:rsidR="005C13B9" w:rsidRPr="005C13B9" w:rsidRDefault="005C13B9" w:rsidP="005C13B9">
      <w:pPr>
        <w:spacing w:before="0" w:beforeAutospacing="0" w:after="0" w:afterAutospacing="0"/>
        <w:ind w:firstLine="567"/>
        <w:rPr>
          <w:bCs/>
          <w:iCs/>
          <w:lang w:val="ru-RU"/>
        </w:rPr>
      </w:pPr>
      <w:r w:rsidRPr="005C13B9">
        <w:rPr>
          <w:bCs/>
          <w:iCs/>
          <w:lang w:val="ru-RU"/>
        </w:rPr>
        <w:t xml:space="preserve"> - Басановой </w:t>
      </w:r>
      <w:proofErr w:type="spellStart"/>
      <w:r w:rsidRPr="005C13B9">
        <w:rPr>
          <w:bCs/>
          <w:iCs/>
          <w:lang w:val="ru-RU"/>
        </w:rPr>
        <w:t>Кеме</w:t>
      </w:r>
      <w:proofErr w:type="spellEnd"/>
      <w:r w:rsidRPr="005C13B9">
        <w:rPr>
          <w:bCs/>
          <w:iCs/>
          <w:lang w:val="ru-RU"/>
        </w:rPr>
        <w:t xml:space="preserve"> Викторовне.</w:t>
      </w:r>
    </w:p>
    <w:p w:rsidR="005C13B9" w:rsidRPr="005C13B9" w:rsidRDefault="005C13B9" w:rsidP="005C13B9">
      <w:pPr>
        <w:spacing w:before="0" w:beforeAutospacing="0" w:after="0" w:afterAutospacing="0"/>
        <w:jc w:val="both"/>
        <w:rPr>
          <w:bCs/>
          <w:iCs/>
          <w:lang w:val="ru-RU"/>
        </w:rPr>
      </w:pPr>
      <w:r w:rsidRPr="005C13B9">
        <w:rPr>
          <w:b/>
          <w:bCs/>
          <w:iCs/>
          <w:lang w:val="ru-RU"/>
        </w:rPr>
        <w:t xml:space="preserve">6. Установить надбавку к должностному окладу </w:t>
      </w:r>
      <w:r w:rsidRPr="005C13B9">
        <w:rPr>
          <w:b/>
          <w:lang w:val="ru-RU"/>
        </w:rPr>
        <w:t>на основании постановления райкома Профсоюза от 27.08.2024г за правовое и юридическое обеспечение учебно – воспитательного процесса в размере  30%  с 01.09.24г. по 31.08.25г</w:t>
      </w:r>
    </w:p>
    <w:p w:rsidR="005C13B9" w:rsidRPr="005C13B9" w:rsidRDefault="005C13B9" w:rsidP="005C13B9">
      <w:pPr>
        <w:suppressAutoHyphens/>
        <w:spacing w:before="0" w:beforeAutospacing="0" w:after="0" w:afterAutospacing="0"/>
        <w:ind w:left="567"/>
        <w:jc w:val="both"/>
        <w:rPr>
          <w:bCs/>
          <w:iCs/>
          <w:lang w:val="ru-RU"/>
        </w:rPr>
      </w:pPr>
      <w:r w:rsidRPr="005C13B9">
        <w:rPr>
          <w:b/>
          <w:bCs/>
          <w:iCs/>
          <w:lang w:val="ru-RU"/>
        </w:rPr>
        <w:t>-</w:t>
      </w:r>
      <w:r w:rsidRPr="005C13B9">
        <w:rPr>
          <w:lang w:val="ru-RU"/>
        </w:rPr>
        <w:t xml:space="preserve"> </w:t>
      </w:r>
      <w:proofErr w:type="spellStart"/>
      <w:r w:rsidRPr="005C13B9">
        <w:rPr>
          <w:bCs/>
          <w:iCs/>
          <w:lang w:val="ru-RU"/>
        </w:rPr>
        <w:t>Немяшевой</w:t>
      </w:r>
      <w:proofErr w:type="spellEnd"/>
      <w:r w:rsidRPr="005C13B9">
        <w:rPr>
          <w:bCs/>
          <w:iCs/>
          <w:lang w:val="ru-RU"/>
        </w:rPr>
        <w:t xml:space="preserve"> </w:t>
      </w:r>
      <w:proofErr w:type="gramStart"/>
      <w:r w:rsidRPr="005C13B9">
        <w:rPr>
          <w:bCs/>
          <w:iCs/>
          <w:lang w:val="ru-RU"/>
        </w:rPr>
        <w:t>Динаре</w:t>
      </w:r>
      <w:proofErr w:type="gramEnd"/>
      <w:r w:rsidRPr="005C13B9">
        <w:rPr>
          <w:bCs/>
          <w:iCs/>
          <w:lang w:val="ru-RU"/>
        </w:rPr>
        <w:t xml:space="preserve"> </w:t>
      </w:r>
      <w:proofErr w:type="spellStart"/>
      <w:r w:rsidRPr="005C13B9">
        <w:rPr>
          <w:bCs/>
          <w:iCs/>
          <w:lang w:val="ru-RU"/>
        </w:rPr>
        <w:t>Ахмедовне</w:t>
      </w:r>
      <w:proofErr w:type="spellEnd"/>
    </w:p>
    <w:p w:rsidR="005C13B9" w:rsidRPr="005C13B9" w:rsidRDefault="005C13B9" w:rsidP="005C13B9">
      <w:pPr>
        <w:spacing w:before="0" w:beforeAutospacing="0" w:after="0" w:afterAutospacing="0"/>
        <w:jc w:val="both"/>
        <w:rPr>
          <w:bCs/>
          <w:iCs/>
          <w:lang w:val="ru-RU"/>
        </w:rPr>
      </w:pPr>
      <w:r w:rsidRPr="005C13B9">
        <w:rPr>
          <w:b/>
          <w:bCs/>
          <w:iCs/>
          <w:lang w:val="ru-RU"/>
        </w:rPr>
        <w:t xml:space="preserve">7. Установить надбавку к должностному окладу за выполнение общественных постоянных поручений в интересах коллектива работников  председателю первичной профсоюзной организации в размере 15 % </w:t>
      </w:r>
      <w:r w:rsidRPr="005C13B9">
        <w:rPr>
          <w:b/>
          <w:lang w:val="ru-RU"/>
        </w:rPr>
        <w:t>с 01.09.24г. по 31.08.25г</w:t>
      </w:r>
    </w:p>
    <w:p w:rsidR="005C13B9" w:rsidRPr="005C13B9" w:rsidRDefault="005C13B9" w:rsidP="005C13B9">
      <w:pPr>
        <w:spacing w:before="0" w:beforeAutospacing="0" w:after="0" w:afterAutospacing="0"/>
        <w:ind w:firstLine="567"/>
        <w:rPr>
          <w:bCs/>
          <w:iCs/>
          <w:lang w:val="ru-RU"/>
        </w:rPr>
      </w:pPr>
      <w:r w:rsidRPr="005C13B9">
        <w:rPr>
          <w:bCs/>
          <w:iCs/>
          <w:lang w:val="ru-RU"/>
        </w:rPr>
        <w:t xml:space="preserve">- </w:t>
      </w:r>
      <w:proofErr w:type="spellStart"/>
      <w:r w:rsidRPr="005C13B9">
        <w:rPr>
          <w:bCs/>
          <w:iCs/>
          <w:lang w:val="ru-RU"/>
        </w:rPr>
        <w:t>Немяшевой</w:t>
      </w:r>
      <w:proofErr w:type="spellEnd"/>
      <w:r w:rsidRPr="005C13B9">
        <w:rPr>
          <w:bCs/>
          <w:iCs/>
          <w:lang w:val="ru-RU"/>
        </w:rPr>
        <w:t xml:space="preserve"> </w:t>
      </w:r>
      <w:proofErr w:type="gramStart"/>
      <w:r w:rsidRPr="005C13B9">
        <w:rPr>
          <w:bCs/>
          <w:iCs/>
          <w:lang w:val="ru-RU"/>
        </w:rPr>
        <w:t>Динаре</w:t>
      </w:r>
      <w:proofErr w:type="gramEnd"/>
      <w:r w:rsidRPr="005C13B9">
        <w:rPr>
          <w:bCs/>
          <w:iCs/>
          <w:lang w:val="ru-RU"/>
        </w:rPr>
        <w:t xml:space="preserve"> </w:t>
      </w:r>
      <w:proofErr w:type="spellStart"/>
      <w:r w:rsidRPr="005C13B9">
        <w:rPr>
          <w:bCs/>
          <w:iCs/>
          <w:lang w:val="ru-RU"/>
        </w:rPr>
        <w:t>Ахмедовне</w:t>
      </w:r>
      <w:proofErr w:type="spellEnd"/>
      <w:r w:rsidRPr="005C13B9">
        <w:rPr>
          <w:bCs/>
          <w:iCs/>
          <w:lang w:val="ru-RU"/>
        </w:rPr>
        <w:t>.</w:t>
      </w:r>
    </w:p>
    <w:p w:rsidR="005C13B9" w:rsidRPr="005C13B9" w:rsidRDefault="005C13B9" w:rsidP="005C13B9">
      <w:pPr>
        <w:spacing w:before="0" w:beforeAutospacing="0" w:after="0" w:afterAutospacing="0"/>
        <w:jc w:val="both"/>
        <w:rPr>
          <w:b/>
          <w:lang w:val="ru-RU"/>
        </w:rPr>
      </w:pPr>
      <w:r w:rsidRPr="005C13B9">
        <w:rPr>
          <w:b/>
          <w:lang w:val="ru-RU"/>
        </w:rPr>
        <w:t xml:space="preserve">8.  </w:t>
      </w:r>
      <w:proofErr w:type="gramStart"/>
      <w:r w:rsidRPr="005C13B9">
        <w:rPr>
          <w:b/>
          <w:bCs/>
          <w:iCs/>
          <w:lang w:val="ru-RU"/>
        </w:rPr>
        <w:t>Согласно Положения</w:t>
      </w:r>
      <w:proofErr w:type="gramEnd"/>
      <w:r w:rsidRPr="005C13B9">
        <w:rPr>
          <w:b/>
          <w:bCs/>
          <w:iCs/>
          <w:lang w:val="ru-RU"/>
        </w:rPr>
        <w:t xml:space="preserve"> об оплате труда работников МКОУ «Кировский сельский лицей» п.5.2.2., у</w:t>
      </w:r>
      <w:r w:rsidRPr="005C13B9">
        <w:rPr>
          <w:b/>
          <w:lang w:val="ru-RU"/>
        </w:rPr>
        <w:t>становить  ежемесячную поощрительную надбавку в размере 15 % следующим сотрудникам лицея с 01.09.24г. по 31.08.25г</w:t>
      </w:r>
    </w:p>
    <w:p w:rsidR="005C13B9" w:rsidRPr="005C13B9" w:rsidRDefault="005C13B9" w:rsidP="005C13B9">
      <w:pPr>
        <w:spacing w:before="0" w:beforeAutospacing="0" w:after="0" w:afterAutospacing="0"/>
        <w:ind w:left="567"/>
        <w:jc w:val="both"/>
        <w:rPr>
          <w:b/>
          <w:u w:val="single"/>
          <w:lang w:val="ru-RU"/>
        </w:rPr>
      </w:pPr>
      <w:r w:rsidRPr="005C13B9">
        <w:rPr>
          <w:b/>
          <w:u w:val="single"/>
          <w:lang w:val="ru-RU"/>
        </w:rPr>
        <w:t xml:space="preserve"> награжденным званием «Почетный работник общего образования РФ»</w:t>
      </w:r>
    </w:p>
    <w:p w:rsidR="005C13B9" w:rsidRPr="007F51C7" w:rsidRDefault="005C13B9" w:rsidP="005C13B9">
      <w:pPr>
        <w:pStyle w:val="a7"/>
        <w:numPr>
          <w:ilvl w:val="0"/>
          <w:numId w:val="25"/>
        </w:numPr>
        <w:ind w:left="1134" w:hanging="283"/>
        <w:jc w:val="both"/>
      </w:pPr>
      <w:proofErr w:type="spellStart"/>
      <w:r w:rsidRPr="007F51C7">
        <w:t>Дуюновой</w:t>
      </w:r>
      <w:proofErr w:type="spellEnd"/>
      <w:r w:rsidRPr="007F51C7">
        <w:t xml:space="preserve"> Т.А.</w:t>
      </w:r>
    </w:p>
    <w:p w:rsidR="005C13B9" w:rsidRDefault="005C13B9" w:rsidP="005C13B9">
      <w:pPr>
        <w:pStyle w:val="a7"/>
        <w:numPr>
          <w:ilvl w:val="0"/>
          <w:numId w:val="25"/>
        </w:numPr>
        <w:ind w:left="1134" w:hanging="283"/>
        <w:jc w:val="both"/>
      </w:pPr>
      <w:r w:rsidRPr="007F51C7">
        <w:t>Белоконь И.М.</w:t>
      </w:r>
    </w:p>
    <w:p w:rsidR="005C13B9" w:rsidRPr="005C13B9" w:rsidRDefault="005C13B9" w:rsidP="005C13B9">
      <w:pPr>
        <w:pStyle w:val="a7"/>
        <w:numPr>
          <w:ilvl w:val="0"/>
          <w:numId w:val="25"/>
        </w:numPr>
        <w:ind w:left="1134" w:hanging="283"/>
        <w:jc w:val="both"/>
      </w:pPr>
      <w:proofErr w:type="spellStart"/>
      <w:r>
        <w:t>Чебанная</w:t>
      </w:r>
      <w:proofErr w:type="spellEnd"/>
      <w:r>
        <w:t xml:space="preserve"> З.А.</w:t>
      </w:r>
    </w:p>
    <w:p w:rsidR="005C13B9" w:rsidRPr="005C13B9" w:rsidRDefault="005C13B9" w:rsidP="005C13B9">
      <w:pPr>
        <w:spacing w:before="0" w:beforeAutospacing="0" w:after="0" w:afterAutospacing="0"/>
        <w:jc w:val="both"/>
        <w:rPr>
          <w:lang w:val="ru-RU"/>
        </w:rPr>
      </w:pPr>
      <w:r w:rsidRPr="005C13B9">
        <w:rPr>
          <w:b/>
          <w:lang w:val="ru-RU"/>
        </w:rPr>
        <w:t xml:space="preserve">9.  </w:t>
      </w:r>
      <w:r w:rsidRPr="005C13B9">
        <w:rPr>
          <w:b/>
          <w:bCs/>
          <w:iCs/>
          <w:lang w:val="ru-RU"/>
        </w:rPr>
        <w:t>У</w:t>
      </w:r>
      <w:r w:rsidRPr="005C13B9">
        <w:rPr>
          <w:b/>
          <w:lang w:val="ru-RU"/>
        </w:rPr>
        <w:t>становить  доплату в размере 0,25 ст. за организацию внеклассной работы по вовлечению детей в занятия физической культурой и спортом, и пропаганду здорового образа жизни,  учителю физической культуры с 01.09.24г. по 31.08</w:t>
      </w:r>
      <w:r w:rsidRPr="005C13B9">
        <w:rPr>
          <w:lang w:val="ru-RU"/>
        </w:rPr>
        <w:t>.</w:t>
      </w:r>
      <w:r w:rsidRPr="005C13B9">
        <w:rPr>
          <w:b/>
          <w:lang w:val="ru-RU"/>
        </w:rPr>
        <w:t xml:space="preserve">25г </w:t>
      </w:r>
    </w:p>
    <w:p w:rsidR="005C13B9" w:rsidRPr="005C13B9" w:rsidRDefault="005C13B9" w:rsidP="005C13B9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5C13B9">
        <w:rPr>
          <w:lang w:val="ru-RU"/>
        </w:rPr>
        <w:t>- Карпенко Ольге Николаевне</w:t>
      </w:r>
      <w:r w:rsidRPr="005C13B9">
        <w:rPr>
          <w:lang w:val="ru-RU"/>
        </w:rPr>
        <w:tab/>
      </w:r>
    </w:p>
    <w:p w:rsidR="005C13B9" w:rsidRPr="005C13B9" w:rsidRDefault="005C13B9" w:rsidP="005C13B9">
      <w:pPr>
        <w:spacing w:before="0" w:beforeAutospacing="0" w:after="0" w:afterAutospacing="0"/>
        <w:jc w:val="both"/>
        <w:rPr>
          <w:b/>
          <w:lang w:val="ru-RU"/>
        </w:rPr>
      </w:pPr>
      <w:r w:rsidRPr="005C13B9">
        <w:rPr>
          <w:b/>
          <w:lang w:val="ru-RU"/>
        </w:rPr>
        <w:t>10. Установить надбавку с 01.09.24г. по 31.08.25г  в размере:</w:t>
      </w:r>
    </w:p>
    <w:p w:rsidR="005C13B9" w:rsidRPr="005C13B9" w:rsidRDefault="005C13B9" w:rsidP="005C13B9">
      <w:pPr>
        <w:spacing w:before="0" w:beforeAutospacing="0" w:after="0" w:afterAutospacing="0"/>
        <w:jc w:val="both"/>
        <w:rPr>
          <w:b/>
          <w:lang w:val="ru-RU"/>
        </w:rPr>
      </w:pPr>
    </w:p>
    <w:p w:rsidR="005C13B9" w:rsidRPr="005C13B9" w:rsidRDefault="005C13B9" w:rsidP="005C13B9">
      <w:pPr>
        <w:spacing w:before="0" w:beforeAutospacing="0" w:after="0" w:afterAutospacing="0"/>
        <w:jc w:val="both"/>
        <w:rPr>
          <w:lang w:val="ru-RU"/>
        </w:rPr>
      </w:pPr>
      <w:r w:rsidRPr="005C13B9">
        <w:rPr>
          <w:b/>
          <w:lang w:val="ru-RU"/>
        </w:rPr>
        <w:t>10.1</w:t>
      </w:r>
      <w:r w:rsidRPr="005C13B9">
        <w:rPr>
          <w:lang w:val="ru-RU"/>
        </w:rPr>
        <w:t xml:space="preserve">. </w:t>
      </w:r>
      <w:r w:rsidRPr="005C13B9">
        <w:rPr>
          <w:b/>
          <w:lang w:val="ru-RU"/>
        </w:rPr>
        <w:t xml:space="preserve">5% за призовые места в районной олимпиаде </w:t>
      </w:r>
      <w:r w:rsidRPr="005C13B9">
        <w:rPr>
          <w:u w:val="single"/>
          <w:lang w:val="ru-RU"/>
        </w:rPr>
        <w:t>на основании указанных в таблице приказов.</w:t>
      </w:r>
    </w:p>
    <w:p w:rsidR="005C13B9" w:rsidRPr="005C13B9" w:rsidRDefault="005C13B9" w:rsidP="005C13B9">
      <w:pPr>
        <w:spacing w:before="0" w:beforeAutospacing="0" w:after="0" w:afterAutospacing="0"/>
        <w:jc w:val="both"/>
        <w:rPr>
          <w:lang w:val="ru-RU"/>
        </w:rPr>
      </w:pPr>
      <w:r w:rsidRPr="005C13B9">
        <w:rPr>
          <w:b/>
          <w:lang w:val="ru-RU"/>
        </w:rPr>
        <w:t xml:space="preserve">10.2. 5% победителям  районных конкурсов </w:t>
      </w:r>
      <w:r w:rsidRPr="005C13B9">
        <w:rPr>
          <w:u w:val="single"/>
          <w:lang w:val="ru-RU"/>
        </w:rPr>
        <w:t>на основании приказов в таблице приказов.</w:t>
      </w:r>
    </w:p>
    <w:p w:rsidR="005C13B9" w:rsidRPr="005C13B9" w:rsidRDefault="005C13B9" w:rsidP="005C13B9">
      <w:pPr>
        <w:spacing w:before="0" w:beforeAutospacing="0" w:after="0" w:afterAutospacing="0"/>
        <w:jc w:val="both"/>
        <w:rPr>
          <w:b/>
          <w:lang w:val="ru-RU"/>
        </w:rPr>
      </w:pPr>
      <w:r w:rsidRPr="005C13B9">
        <w:rPr>
          <w:b/>
          <w:lang w:val="ru-RU"/>
        </w:rPr>
        <w:t xml:space="preserve">10.3. 10% победителям  и призерам Республиканских конкурсов, олимпиад </w:t>
      </w:r>
      <w:r w:rsidRPr="005C13B9">
        <w:rPr>
          <w:u w:val="single"/>
          <w:lang w:val="ru-RU"/>
        </w:rPr>
        <w:t>на основании приказов в таблице приказов</w:t>
      </w:r>
    </w:p>
    <w:p w:rsidR="005C13B9" w:rsidRPr="005C13B9" w:rsidRDefault="005C13B9" w:rsidP="005C13B9">
      <w:pPr>
        <w:spacing w:before="0" w:beforeAutospacing="0" w:after="0" w:afterAutospacing="0"/>
        <w:jc w:val="both"/>
        <w:rPr>
          <w:lang w:val="ru-RU"/>
        </w:rPr>
      </w:pPr>
      <w:r w:rsidRPr="005C13B9">
        <w:rPr>
          <w:b/>
          <w:lang w:val="ru-RU"/>
        </w:rPr>
        <w:t xml:space="preserve">10.4. 15% победителям и призерам  Всероссийских конкурсов </w:t>
      </w:r>
      <w:r w:rsidRPr="005C13B9">
        <w:rPr>
          <w:u w:val="single"/>
          <w:lang w:val="ru-RU"/>
        </w:rPr>
        <w:t>на основании приказов в таблице приказов.</w:t>
      </w:r>
    </w:p>
    <w:tbl>
      <w:tblPr>
        <w:tblStyle w:val="a8"/>
        <w:tblW w:w="10633" w:type="dxa"/>
        <w:jc w:val="center"/>
        <w:tblLook w:val="04A0" w:firstRow="1" w:lastRow="0" w:firstColumn="1" w:lastColumn="0" w:noHBand="0" w:noVBand="1"/>
      </w:tblPr>
      <w:tblGrid>
        <w:gridCol w:w="1208"/>
        <w:gridCol w:w="2966"/>
        <w:gridCol w:w="2210"/>
        <w:gridCol w:w="2296"/>
        <w:gridCol w:w="1953"/>
      </w:tblGrid>
      <w:tr w:rsidR="005C13B9" w:rsidRPr="005C13B9" w:rsidTr="003025D7">
        <w:trPr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2966" w:type="dxa"/>
          </w:tcPr>
          <w:p w:rsidR="005C13B9" w:rsidRPr="005C13B9" w:rsidRDefault="005C13B9" w:rsidP="0030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5% за призовые места в районной олимпиаде</w:t>
            </w:r>
          </w:p>
        </w:tc>
        <w:tc>
          <w:tcPr>
            <w:tcW w:w="2210" w:type="dxa"/>
          </w:tcPr>
          <w:p w:rsidR="005C13B9" w:rsidRPr="005C13B9" w:rsidRDefault="005C13B9" w:rsidP="0030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5% победителям  районных конкурсов</w:t>
            </w:r>
          </w:p>
        </w:tc>
        <w:tc>
          <w:tcPr>
            <w:tcW w:w="2296" w:type="dxa"/>
          </w:tcPr>
          <w:p w:rsidR="005C13B9" w:rsidRPr="005C13B9" w:rsidRDefault="005C13B9" w:rsidP="0030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10% победителям  Республиканских конкурсов, олимпиад</w:t>
            </w:r>
          </w:p>
        </w:tc>
        <w:tc>
          <w:tcPr>
            <w:tcW w:w="1953" w:type="dxa"/>
          </w:tcPr>
          <w:p w:rsidR="005C13B9" w:rsidRPr="005C13B9" w:rsidRDefault="005C13B9" w:rsidP="0030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15% победителям  Всероссийских конкурсов</w:t>
            </w:r>
          </w:p>
        </w:tc>
      </w:tr>
      <w:tr w:rsidR="005C13B9" w:rsidRPr="005C13B9" w:rsidTr="003025D7">
        <w:trPr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Химочкина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Т.И. (учитель)</w:t>
            </w:r>
          </w:p>
        </w:tc>
        <w:tc>
          <w:tcPr>
            <w:tcW w:w="2966" w:type="dxa"/>
          </w:tcPr>
          <w:p w:rsidR="005C13B9" w:rsidRPr="005C13B9" w:rsidRDefault="005C13B9" w:rsidP="003025D7">
            <w:pPr>
              <w:ind w:left="177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10" w:type="dxa"/>
          </w:tcPr>
          <w:p w:rsidR="005C13B9" w:rsidRPr="005C13B9" w:rsidRDefault="005C13B9" w:rsidP="003025D7">
            <w:pPr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1.Муниципальный этап Всероссийского конкурса обучающихся на знание государственных и региональных символов и атрибутов РФ. Михайлов Егор – 1 место. Приказ УО ГРМО  РК №341  от 22.09.2023.</w:t>
            </w:r>
          </w:p>
          <w:p w:rsidR="005C13B9" w:rsidRPr="005C13B9" w:rsidRDefault="005C13B9" w:rsidP="003025D7">
            <w:pPr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2.Муниципальный этап 20 республиканской конференции туристско-краеведческого движения «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Бичкин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Торскм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>». Парфенова Мария – 1 место. Приказ УО ГРМО РК №387 от 20.10.2023</w:t>
            </w:r>
          </w:p>
          <w:p w:rsidR="005C13B9" w:rsidRPr="005C13B9" w:rsidRDefault="005C13B9" w:rsidP="003025D7">
            <w:pPr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3. Муниципальный этап республиканского заочного конкурса творческих и исследовательских работ «Депортация 1943-</w:t>
            </w: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>1957гг. в исторической памяти калмыцкого народа» - Парфенова Ульяна – 1 место, Приказ УО ГРМО РК №459 от 06.12.2023г.</w:t>
            </w:r>
          </w:p>
          <w:p w:rsidR="005C13B9" w:rsidRPr="005C13B9" w:rsidRDefault="005C13B9" w:rsidP="003025D7">
            <w:pPr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4. Муниципальный этап Всероссийской интерактивной выставки достижений обучающихся в области науки, культуры и спорта – «Открытие -2030» - Михайлов Егор – 1 место, Приказ УО ГРМО РК №165 от 23.04.2024г.</w:t>
            </w:r>
          </w:p>
        </w:tc>
        <w:tc>
          <w:tcPr>
            <w:tcW w:w="229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1.Республиканский этап Всероссийского конкурса обучающихся на знание государственных и региональных символов и атрибутов РФ. Михайлов Егор – 2 место. Приказ Министерства образования и науки РК №1928  от 13.10.2023. 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2.Региональный этап Всероссийского конкурса исследовательских проектов «Без срока давности» - Конев Ярослав – 2 место,  Министерства образования и науки РК №529 от 19.04.2024г.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3. Региональный этап Всероссийской интерактивной выставки достижений обучающихся </w:t>
            </w: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>в области науки, культуры и спорта – «Открытие -2030» - Михайлов Егор – победитель, Приказ Министерства образования и науки РК №654 от 16.05.2024г.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4. Региональный этап Всероссийского конкурса методических материалов в помощь педагогам, организаторам туристско-краеведческой и экскурсионной работы с обучающимися, воспитанниками – Приказ Министерства образования и науки РК №254 от 01.03.2024 – 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Химочкина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Т.И. – 1 место</w:t>
            </w:r>
          </w:p>
        </w:tc>
        <w:tc>
          <w:tcPr>
            <w:tcW w:w="1953" w:type="dxa"/>
          </w:tcPr>
          <w:p w:rsidR="005C13B9" w:rsidRPr="005C13B9" w:rsidRDefault="005C13B9" w:rsidP="003025D7">
            <w:pPr>
              <w:tabs>
                <w:tab w:val="left" w:pos="300"/>
              </w:tabs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C13B9" w:rsidRPr="005C13B9" w:rsidTr="003025D7">
        <w:trPr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>Химочкина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Т.И. (руководит.)</w:t>
            </w:r>
          </w:p>
        </w:tc>
        <w:tc>
          <w:tcPr>
            <w:tcW w:w="2966" w:type="dxa"/>
          </w:tcPr>
          <w:p w:rsidR="005C13B9" w:rsidRPr="005C13B9" w:rsidRDefault="005C13B9" w:rsidP="003025D7">
            <w:pPr>
              <w:ind w:left="177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10" w:type="dxa"/>
          </w:tcPr>
          <w:p w:rsidR="005C13B9" w:rsidRPr="005C13B9" w:rsidRDefault="005C13B9" w:rsidP="003025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Республиканский смотр-конкурс на лучшую организацию работы по профилактике детского дорожно-транспортного травматизм а «Безопасность детей» - в наших руках» 1 место - Приказ Министерства образования и науки РК №651 от 16.05.2024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Республиканский конкурс на лучшее состояние условий и охраны труда  среди организаций республики – 2 место МКОУ «Кировский сельский лицей»</w:t>
            </w:r>
          </w:p>
        </w:tc>
        <w:tc>
          <w:tcPr>
            <w:tcW w:w="1953" w:type="dxa"/>
          </w:tcPr>
          <w:p w:rsidR="005C13B9" w:rsidRPr="005C13B9" w:rsidRDefault="005C13B9" w:rsidP="003025D7">
            <w:pPr>
              <w:tabs>
                <w:tab w:val="left" w:pos="300"/>
              </w:tabs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C13B9" w:rsidRPr="005C13B9" w:rsidTr="005C13B9">
        <w:trPr>
          <w:trHeight w:val="5791"/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Карпенко О.Н.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5C13B9" w:rsidRPr="005C13B9" w:rsidRDefault="005C13B9" w:rsidP="003025D7">
            <w:pPr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1.Муниципальный этап всероссийской олимпиады школьников. ФЗК. Фирсов Александр – победитель, Светличная Марина - призер Приказ УО ГРМО РК № 476 от 15.12.23г. </w:t>
            </w:r>
          </w:p>
          <w:p w:rsidR="005C13B9" w:rsidRPr="005C13B9" w:rsidRDefault="005C13B9" w:rsidP="003025D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1.Муниципальный этап Всероссийской акции «Я гражданин России» - 1 место. Приказ УО ГРМО РК №161 от 17.04.2024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2.Легкоатлетический кросс посвященный празднованию Дня физкультурника – 1 место – Михайлов Ярослав. Приказ УО ГРМО РК №293 от 12.08.2024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3 Районное первенство по баскетболу среди юношей – 1 место Приказ УО ГРМО РК  №32 от 02.02.2024г.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4. Муниципальный этап Всероссийской интерактивной выставки достижений обучающихся в области науки, культуры и спорта – «Открытие-2030» - Фирсов Александр – 1 место, Приказ УО ГРМО РК №165 от 23.04.2024г.</w:t>
            </w:r>
          </w:p>
        </w:tc>
        <w:tc>
          <w:tcPr>
            <w:tcW w:w="229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1.Республиканский этап Всероссийской акции «Я гражданин России» - 2 место. Приказ Министерства образования и науки РК №600 от 06.05.2024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2.Региональный  этап Всероссийской интерактивной выставки достижений обучающихся в области науки, культуры и спорта – «Открытие -2030» - Фирсов Александр – призер, Приказ Министерства образования и науки РК №654 от 16.05.2024г.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3.Участие в республиканских туристических соревнованиях среди педагогов ОО РК – Приказ №316 от 05.092024г.</w:t>
            </w:r>
          </w:p>
        </w:tc>
        <w:tc>
          <w:tcPr>
            <w:tcW w:w="1953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C13B9" w:rsidRPr="005C13B9" w:rsidTr="003025D7">
        <w:trPr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Коцкая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Ф.В.</w:t>
            </w:r>
          </w:p>
        </w:tc>
        <w:tc>
          <w:tcPr>
            <w:tcW w:w="296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10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1.Районный конкурс </w:t>
            </w: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презентаций «Профессии  моей семьи» - 1 место 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Луханина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Элина, Приказ УО ГРМО РК №99 от 15.03.2024г.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2.Муниципальная научно-практическая конференция школьников «Первые шаги в науку» - 1 место Карягина Екатерина, Приказ УО ГРМО РК № 152 от 12.04.2024г.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3.Муниципальный этап Всероссийского конкурса Юных фотолюбителей «Юность России» - 1 место Светличная Марина, Приказ УО ГРМО РК №134 от 02.04.2024г. 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4. Муниципальный этап республиканского конкурса театральных постановок «Театральная мозаика – 2024» - 1 место Приказ УО ГРМО РК №197 от 14.05.2024</w:t>
            </w:r>
          </w:p>
        </w:tc>
        <w:tc>
          <w:tcPr>
            <w:tcW w:w="229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1.Республиканский </w:t>
            </w: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>заочный конкурс «Семейные традиции и обряды народов республики» - 1 место Колесников Иван, Приказ Министерства образования и науки РК №764 от 05.06.2024г.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2.Республиканский конкурс театральных постановок «Театральная мозаика – 2024» - 1 место Приказ Министерства образования и науки РК №683 от 21.05.2024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3.Заочный республиканский конкурс электронный презентаций «История учительской династии в моей семье» - 3 место Литвинов Глеб, Приказ Министерства образования и науки РК №2201 от 13.12.2023г. </w:t>
            </w:r>
          </w:p>
        </w:tc>
        <w:tc>
          <w:tcPr>
            <w:tcW w:w="1953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C13B9" w:rsidRPr="005C13B9" w:rsidTr="003025D7">
        <w:trPr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>Михайлова Т.П.</w:t>
            </w:r>
          </w:p>
        </w:tc>
        <w:tc>
          <w:tcPr>
            <w:tcW w:w="296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10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1. Муниципальный этап Всероссийского конкурса Юных фотолюбителей «Юность России» - 1 место Михайлова Анастасия, Приказ УО ГРМО РК №134 от 02.04.2024г. 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2.Районный конкурс детского творчества «Пасхальная весна». 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Куканина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Делгир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– 1 место. Приказ УО ГРМО РК №179 от 03.05.2024.</w:t>
            </w:r>
          </w:p>
        </w:tc>
        <w:tc>
          <w:tcPr>
            <w:tcW w:w="229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1.Республиканский этап Всероссийского конкурса Юных фотолюбителей «Юность России» - 1 место Михайлова Анастасия, Приказ Министерства образования и науки РК №558 от 25.04.2024г. 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53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1.Всероссийский этап </w:t>
            </w:r>
            <w:r w:rsidRPr="005C13B9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5C13B9">
              <w:rPr>
                <w:rFonts w:ascii="Times New Roman" w:hAnsi="Times New Roman"/>
                <w:sz w:val="18"/>
                <w:szCs w:val="18"/>
              </w:rPr>
              <w:t xml:space="preserve"> международного детского экологического форума «Изменение климата глазами детей» - победитель 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Калуцкая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Мария, решение - 01 от 12.10.2023г. 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3B9" w:rsidRPr="005C13B9" w:rsidTr="005C13B9">
        <w:trPr>
          <w:trHeight w:val="7929"/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>Белоконь И.М.</w:t>
            </w:r>
          </w:p>
        </w:tc>
        <w:tc>
          <w:tcPr>
            <w:tcW w:w="296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10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1. Муниципальный этап всероссийского конкурса программ и метод</w:t>
            </w:r>
            <w:proofErr w:type="gramStart"/>
            <w:r w:rsidRPr="005C13B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C13B9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5C13B9">
              <w:rPr>
                <w:rFonts w:ascii="Times New Roman" w:hAnsi="Times New Roman"/>
                <w:sz w:val="18"/>
                <w:szCs w:val="18"/>
              </w:rPr>
              <w:t>ейсов «Лучшая программа организации отдыха и оздоровления детей» – 1 место. Приказ УО ГРМО РК  №305 от 27.08.2024г.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2. Муниципальный этап Всероссийской интерактивной выставки достижений обучающихся в области науки, культуры и спорта – «Открытие -2030» - Конев Ярослав – 1 место, Приказ УО ГРМО РК №165 от 23.04.2024г.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</w:tcPr>
          <w:p w:rsidR="005C13B9" w:rsidRPr="005C13B9" w:rsidRDefault="005C13B9" w:rsidP="003025D7">
            <w:pPr>
              <w:tabs>
                <w:tab w:val="left" w:pos="23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1. Региональный этап Всероссийского конкурса инновационных </w:t>
            </w:r>
            <w:proofErr w:type="gramStart"/>
            <w:r w:rsidRPr="005C13B9">
              <w:rPr>
                <w:rFonts w:ascii="Times New Roman" w:hAnsi="Times New Roman"/>
                <w:sz w:val="18"/>
                <w:szCs w:val="18"/>
              </w:rPr>
              <w:t>экономических проектов</w:t>
            </w:r>
            <w:proofErr w:type="gram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«Мои зеленые 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СтартАпы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Немяшев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Семен – 2 место. Приказ Министерства образования и науки РК №2139  2023г.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2.</w:t>
            </w:r>
            <w:r w:rsidRPr="005C13B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5C13B9">
              <w:rPr>
                <w:rFonts w:ascii="Times New Roman" w:hAnsi="Times New Roman"/>
                <w:sz w:val="18"/>
                <w:szCs w:val="18"/>
              </w:rPr>
              <w:t xml:space="preserve">Региональный этап всероссийского сетевого проекта по сортоиспытанию «Малая 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Тимирязевка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» – Парфенова Мария. – 3 место, Приказ МО и Н РК №1883 от 03.10.2023г. 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3.</w:t>
            </w:r>
            <w:r w:rsidRPr="005C13B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5C13B9">
              <w:rPr>
                <w:rFonts w:ascii="Times New Roman" w:hAnsi="Times New Roman"/>
                <w:sz w:val="18"/>
                <w:szCs w:val="18"/>
              </w:rPr>
              <w:t>Региональный этап всероссийского конкурса лучших образовательных практик дополнительного образования естественнонаучной направленности «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БиоТОП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ПРОФИ» – 2 место Приказ МО и Н РК  №750 от 04.06.2024г.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4.Региональный  этап Всероссийской интерактивной выставки достижений обучающихся в области науки, культуры и спорта – «Открытие -2030» - Конев Ярослав – призер, Приказ Министерства образования и науки РК №654 от 16.05.2024г.</w:t>
            </w:r>
          </w:p>
        </w:tc>
        <w:tc>
          <w:tcPr>
            <w:tcW w:w="1953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C13B9" w:rsidRPr="005C13B9" w:rsidTr="003025D7">
        <w:trPr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Хоктина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296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10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Муниципальный этап третьего Международного детского экологического форума «Изменение климата глазами детей» - Васильченко Мария, 1 место. Приказ УО ГРМО РК №93 от 12.03.2024г.</w:t>
            </w:r>
          </w:p>
        </w:tc>
        <w:tc>
          <w:tcPr>
            <w:tcW w:w="229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Региональный  этап </w:t>
            </w:r>
            <w:r w:rsidRPr="005C13B9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5C13B9">
              <w:rPr>
                <w:rFonts w:ascii="Times New Roman" w:hAnsi="Times New Roman"/>
                <w:sz w:val="18"/>
                <w:szCs w:val="18"/>
              </w:rPr>
              <w:t xml:space="preserve"> международного детского экологического форума «Изменение климата глазами детей» - 1 место Васильченко Мария, Приказ Министерства образования и науки РК №441 от 04.04.2024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953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Всероссийский этап </w:t>
            </w:r>
            <w:r w:rsidRPr="005C13B9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5C13B9">
              <w:rPr>
                <w:rFonts w:ascii="Times New Roman" w:hAnsi="Times New Roman"/>
                <w:sz w:val="18"/>
                <w:szCs w:val="18"/>
              </w:rPr>
              <w:t xml:space="preserve"> международного детского экологического форума «Изменение климата глазами детей» - победитель Михайлова Дарья, решение - 06 от 12.10.2023г. </w:t>
            </w:r>
          </w:p>
        </w:tc>
      </w:tr>
      <w:tr w:rsidR="005C13B9" w:rsidRPr="005C13B9" w:rsidTr="003025D7">
        <w:trPr>
          <w:trHeight w:val="274"/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Холоденко Е.Н.</w:t>
            </w:r>
          </w:p>
        </w:tc>
        <w:tc>
          <w:tcPr>
            <w:tcW w:w="296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10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1.Муниципальный этап Всероссийского конкурса чтецов «Живая классика» - 1 место Парфенова Мария. Приказ УО ГРМО РК №97 от 15.03.2024г.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2.Муниципальный этап республиканского конкурса «Педагог года Калмыкии – 2024» - призер Приказ УО ГРМО РК №135 от 03.04.2024г.</w:t>
            </w:r>
          </w:p>
        </w:tc>
        <w:tc>
          <w:tcPr>
            <w:tcW w:w="229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Участие в республиканском конкурсе среди хоровых коллективов ОО – Приказ УО ГРМО РК №460 от 06.12.2023г.</w:t>
            </w:r>
          </w:p>
        </w:tc>
        <w:tc>
          <w:tcPr>
            <w:tcW w:w="1953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3B9" w:rsidRPr="005C13B9" w:rsidTr="003025D7">
        <w:trPr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Весёлкина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Я.С.</w:t>
            </w:r>
          </w:p>
        </w:tc>
        <w:tc>
          <w:tcPr>
            <w:tcW w:w="296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10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1. Муниципальный этап</w:t>
            </w:r>
            <w:r w:rsidRPr="005C13B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5C13B9">
              <w:rPr>
                <w:rFonts w:ascii="Times New Roman" w:hAnsi="Times New Roman"/>
                <w:sz w:val="18"/>
                <w:szCs w:val="18"/>
              </w:rPr>
              <w:t xml:space="preserve">республиканского смотра-конкурса на лучшую организацию работы по профилактике </w:t>
            </w: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детского дорожно-транспортного травматизм а «Безопасность детей - в наших руках» - 1 место, Приказ УО ГРМО РК №103 от 19.03.2024  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2. Муниципальный этап</w:t>
            </w:r>
            <w:r w:rsidRPr="005C13B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5C13B9">
              <w:rPr>
                <w:rFonts w:ascii="Times New Roman" w:hAnsi="Times New Roman"/>
                <w:sz w:val="18"/>
                <w:szCs w:val="18"/>
              </w:rPr>
              <w:t xml:space="preserve">республиканского конкурса «Педагогика безопасности» - 1 место Приказ УО ГРМО РК №71 от 27.02.2024  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Региональный этап всероссийского конкурса лучших образовательных практик дополнительного образования </w:t>
            </w: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>естественнонаучной направленности «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БиоТОП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ПРОФИ» – 3 место Приказ МО и Н РК  №750 от 04.06.2024г.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2. Республиканский смотр-конкурс на лучшую организацию работы по профилактике детского дорожно-транспортного травматизм а «Безопасность детей - в наших руках» - 3 место, Приказ Министерства образования и науки РК №651 от 16.05.2024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3.Республиканский конкурс «Педагогика безопасности» - 1 место Приказ Министерства образования и науки РК №435 от 03.04.2024  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4.Участие в республиканском конкурсе среди хоровых коллективов ОО – Приказ УО ГРМО РК №460 от 06.12.2023г.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5.Республиканский конкурс младших школьников «Дорожная азбука» -  2 место Приказ Министерства образования и науки РК №533 от 19.04.2024г.</w:t>
            </w:r>
          </w:p>
        </w:tc>
        <w:tc>
          <w:tcPr>
            <w:tcW w:w="1953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C13B9" w:rsidRPr="005C13B9" w:rsidTr="003025D7">
        <w:trPr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>Цих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Л.С. </w:t>
            </w:r>
          </w:p>
        </w:tc>
        <w:tc>
          <w:tcPr>
            <w:tcW w:w="296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10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1.Районный конкурс детского творчества «Пасхальная весна». Беликова Вероника – 1 место. Приказ УО ГРМО РК №179 от 03.05.2024.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2. Легкоатлетический кросс, посвященный празднованию Дня физкультурника – 1 место – 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Песестов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Артем. Приказ УО ГРМО РК №293 от 12.08.2024</w:t>
            </w:r>
          </w:p>
        </w:tc>
        <w:tc>
          <w:tcPr>
            <w:tcW w:w="229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3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C13B9" w:rsidRPr="005C13B9" w:rsidTr="003025D7">
        <w:trPr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Балыкова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96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10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1.Муниципальный этап республиканского заочного конкурса «Семейные традиции и обряды народов республики» - 1 место Маликова </w:t>
            </w: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t>Сонгуль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>, Приказ УО ГРМО РК №170 от 24.04.2024г.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2.Муниципальный этап Всероссийского фестиваля музейных экспозиций образовательных организаций «Без срока давности» - 1 место Приказ УО ГРМО РК №83 от 01.03.2024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 xml:space="preserve">3.Муниципальный этап </w:t>
            </w: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>всероссийского конкурса «Отчество: история, культура, природа, этнос» - 1 место Приказ УО ГРМО РК №445 от 28.11.2023г.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4.Муниципальный этап Всероссийского конкурса юных исследователей окружающей среды – 1 место Карягина Екатерина, Приказ УО ГРМО РК №402/1 от 30.10.2023</w:t>
            </w:r>
          </w:p>
        </w:tc>
        <w:tc>
          <w:tcPr>
            <w:tcW w:w="229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1.Республиканская Неделя «Музей и дети» </w:t>
            </w:r>
            <w:proofErr w:type="gramStart"/>
            <w:r w:rsidRPr="005C13B9">
              <w:rPr>
                <w:rFonts w:ascii="Times New Roman" w:hAnsi="Times New Roman"/>
                <w:sz w:val="18"/>
                <w:szCs w:val="18"/>
              </w:rPr>
              <w:t>-Д</w:t>
            </w:r>
            <w:proofErr w:type="gramEnd"/>
            <w:r w:rsidRPr="005C13B9">
              <w:rPr>
                <w:rFonts w:ascii="Times New Roman" w:hAnsi="Times New Roman"/>
                <w:sz w:val="18"/>
                <w:szCs w:val="18"/>
              </w:rPr>
              <w:t>ипломант – Приказ Министерства образования и науки №182 от 14.02.2024</w:t>
            </w: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3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C13B9" w:rsidRPr="005C13B9" w:rsidTr="003025D7">
        <w:trPr>
          <w:jc w:val="center"/>
        </w:trPr>
        <w:tc>
          <w:tcPr>
            <w:tcW w:w="1208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3B9">
              <w:rPr>
                <w:rFonts w:ascii="Times New Roman" w:hAnsi="Times New Roman"/>
                <w:sz w:val="18"/>
                <w:szCs w:val="18"/>
              </w:rPr>
              <w:lastRenderedPageBreak/>
              <w:t>Жемеричкин</w:t>
            </w:r>
            <w:proofErr w:type="spell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 Б.А.</w:t>
            </w:r>
          </w:p>
        </w:tc>
        <w:tc>
          <w:tcPr>
            <w:tcW w:w="2966" w:type="dxa"/>
          </w:tcPr>
          <w:p w:rsidR="005C13B9" w:rsidRPr="005C13B9" w:rsidRDefault="005C13B9" w:rsidP="003025D7">
            <w:pPr>
              <w:rPr>
                <w:rFonts w:ascii="Times New Roman" w:hAnsi="Times New Roman"/>
                <w:sz w:val="18"/>
                <w:szCs w:val="18"/>
              </w:rPr>
            </w:pPr>
            <w:r w:rsidRPr="005C13B9">
              <w:rPr>
                <w:rFonts w:ascii="Times New Roman" w:hAnsi="Times New Roman"/>
                <w:sz w:val="18"/>
                <w:szCs w:val="18"/>
              </w:rPr>
              <w:t>1.Муниципальный этап всероссийской олимпиады школьников по ОБЖ в 2023-2024уч</w:t>
            </w:r>
            <w:proofErr w:type="gramStart"/>
            <w:r w:rsidRPr="005C13B9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5C13B9">
              <w:rPr>
                <w:rFonts w:ascii="Times New Roman" w:hAnsi="Times New Roman"/>
                <w:sz w:val="18"/>
                <w:szCs w:val="18"/>
              </w:rPr>
              <w:t xml:space="preserve">оду . Михайлов Егор – призер,  Приказ УО ГРМО РК № 461 от 06.12.23г. </w:t>
            </w:r>
          </w:p>
        </w:tc>
        <w:tc>
          <w:tcPr>
            <w:tcW w:w="2210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3" w:type="dxa"/>
          </w:tcPr>
          <w:p w:rsidR="005C13B9" w:rsidRPr="005C13B9" w:rsidRDefault="005C13B9" w:rsidP="003025D7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5C13B9" w:rsidRPr="005C13B9" w:rsidRDefault="005C13B9" w:rsidP="005C13B9">
      <w:pPr>
        <w:spacing w:before="0" w:beforeAutospacing="0" w:after="0" w:afterAutospacing="0"/>
        <w:jc w:val="both"/>
        <w:rPr>
          <w:b/>
          <w:lang w:val="ru-RU"/>
        </w:rPr>
      </w:pPr>
    </w:p>
    <w:p w:rsidR="005C13B9" w:rsidRPr="005C13B9" w:rsidRDefault="005C13B9" w:rsidP="005C13B9">
      <w:pPr>
        <w:spacing w:before="0" w:beforeAutospacing="0" w:after="0" w:afterAutospacing="0"/>
        <w:jc w:val="both"/>
        <w:rPr>
          <w:b/>
          <w:lang w:val="ru-RU"/>
        </w:rPr>
      </w:pPr>
      <w:r w:rsidRPr="005C13B9">
        <w:rPr>
          <w:b/>
          <w:lang w:val="ru-RU"/>
        </w:rPr>
        <w:t xml:space="preserve">10.5. На основании Указа Главы Республики Калмыкия </w:t>
      </w:r>
      <w:proofErr w:type="spellStart"/>
      <w:r w:rsidRPr="005C13B9">
        <w:rPr>
          <w:b/>
          <w:lang w:val="ru-RU"/>
        </w:rPr>
        <w:t>Хасикова</w:t>
      </w:r>
      <w:proofErr w:type="spellEnd"/>
      <w:r w:rsidRPr="005C13B9">
        <w:rPr>
          <w:b/>
          <w:lang w:val="ru-RU"/>
        </w:rPr>
        <w:t xml:space="preserve"> Б.С. №143 от 31.08.2021г. «О ежемесячной денежной выплате молодым учителям государственных и муниципальных образовательных организаций Республике Калмыкия, реализующих образовательные программы начального общего, основного общего, среднего общего образования» назначить ежемесячную денежную выплату в размере 5000 руб.:</w:t>
      </w:r>
    </w:p>
    <w:p w:rsidR="005C13B9" w:rsidRPr="005C13B9" w:rsidRDefault="005C13B9" w:rsidP="005C13B9">
      <w:pPr>
        <w:spacing w:before="0" w:beforeAutospacing="0" w:after="0" w:afterAutospacing="0"/>
        <w:ind w:firstLine="426"/>
        <w:jc w:val="both"/>
        <w:rPr>
          <w:lang w:val="ru-RU"/>
        </w:rPr>
      </w:pPr>
      <w:r w:rsidRPr="005C13B9">
        <w:rPr>
          <w:lang w:val="ru-RU"/>
        </w:rPr>
        <w:t>- Романову Д.А.</w:t>
      </w:r>
    </w:p>
    <w:p w:rsidR="005C13B9" w:rsidRPr="005C13B9" w:rsidRDefault="005C13B9" w:rsidP="005C13B9">
      <w:pPr>
        <w:spacing w:before="0" w:beforeAutospacing="0" w:after="0" w:afterAutospacing="0"/>
        <w:ind w:firstLine="426"/>
        <w:jc w:val="both"/>
        <w:rPr>
          <w:lang w:val="ru-RU"/>
        </w:rPr>
      </w:pPr>
      <w:r w:rsidRPr="005C13B9">
        <w:rPr>
          <w:lang w:val="ru-RU"/>
        </w:rPr>
        <w:t xml:space="preserve">- </w:t>
      </w:r>
      <w:proofErr w:type="spellStart"/>
      <w:r w:rsidRPr="005C13B9">
        <w:rPr>
          <w:lang w:val="ru-RU"/>
        </w:rPr>
        <w:t>Коцкой</w:t>
      </w:r>
      <w:proofErr w:type="spellEnd"/>
      <w:r w:rsidRPr="005C13B9">
        <w:rPr>
          <w:lang w:val="ru-RU"/>
        </w:rPr>
        <w:t xml:space="preserve"> Ф.В.</w:t>
      </w:r>
    </w:p>
    <w:p w:rsidR="005C13B9" w:rsidRPr="005C13B9" w:rsidRDefault="005C13B9" w:rsidP="005C13B9">
      <w:pPr>
        <w:spacing w:before="0" w:beforeAutospacing="0" w:after="0" w:afterAutospacing="0"/>
        <w:ind w:firstLine="426"/>
        <w:jc w:val="both"/>
        <w:rPr>
          <w:lang w:val="ru-RU"/>
        </w:rPr>
      </w:pPr>
      <w:r w:rsidRPr="005C13B9">
        <w:rPr>
          <w:lang w:val="ru-RU"/>
        </w:rPr>
        <w:t xml:space="preserve">- </w:t>
      </w:r>
      <w:proofErr w:type="spellStart"/>
      <w:r w:rsidRPr="005C13B9">
        <w:rPr>
          <w:lang w:val="ru-RU"/>
        </w:rPr>
        <w:t>Айхольц</w:t>
      </w:r>
      <w:proofErr w:type="spellEnd"/>
      <w:r w:rsidRPr="005C13B9">
        <w:rPr>
          <w:lang w:val="ru-RU"/>
        </w:rPr>
        <w:t xml:space="preserve"> А.П.</w:t>
      </w:r>
    </w:p>
    <w:p w:rsidR="005C13B9" w:rsidRPr="005C13B9" w:rsidRDefault="005C13B9" w:rsidP="005C13B9">
      <w:pPr>
        <w:spacing w:before="0" w:beforeAutospacing="0" w:after="0" w:afterAutospacing="0"/>
        <w:ind w:firstLine="426"/>
        <w:jc w:val="both"/>
        <w:rPr>
          <w:lang w:val="ru-RU"/>
        </w:rPr>
      </w:pPr>
      <w:r w:rsidRPr="005C13B9">
        <w:rPr>
          <w:lang w:val="ru-RU"/>
        </w:rPr>
        <w:t>- Холоденко Е.Н.</w:t>
      </w:r>
    </w:p>
    <w:p w:rsidR="005C13B9" w:rsidRPr="005C13B9" w:rsidRDefault="005C13B9" w:rsidP="005C13B9">
      <w:pPr>
        <w:spacing w:before="0" w:beforeAutospacing="0" w:after="0" w:afterAutospacing="0"/>
        <w:ind w:firstLine="426"/>
        <w:jc w:val="both"/>
        <w:rPr>
          <w:lang w:val="ru-RU"/>
        </w:rPr>
      </w:pPr>
      <w:r w:rsidRPr="005C13B9">
        <w:rPr>
          <w:lang w:val="ru-RU"/>
        </w:rPr>
        <w:t xml:space="preserve">- </w:t>
      </w:r>
      <w:proofErr w:type="spellStart"/>
      <w:r w:rsidRPr="005C13B9">
        <w:rPr>
          <w:lang w:val="ru-RU"/>
        </w:rPr>
        <w:t>Жемеричкину</w:t>
      </w:r>
      <w:proofErr w:type="spellEnd"/>
      <w:r w:rsidRPr="005C13B9">
        <w:rPr>
          <w:lang w:val="ru-RU"/>
        </w:rPr>
        <w:t xml:space="preserve"> Б.А.</w:t>
      </w:r>
    </w:p>
    <w:p w:rsidR="005C13B9" w:rsidRPr="005C13B9" w:rsidRDefault="005C13B9" w:rsidP="005C13B9">
      <w:pPr>
        <w:spacing w:before="0" w:beforeAutospacing="0" w:after="0" w:afterAutospacing="0"/>
        <w:ind w:firstLine="426"/>
        <w:jc w:val="both"/>
        <w:rPr>
          <w:lang w:val="ru-RU"/>
        </w:rPr>
      </w:pPr>
      <w:r w:rsidRPr="005C13B9">
        <w:rPr>
          <w:lang w:val="ru-RU"/>
        </w:rPr>
        <w:t xml:space="preserve">- </w:t>
      </w:r>
      <w:proofErr w:type="spellStart"/>
      <w:r w:rsidRPr="005C13B9">
        <w:rPr>
          <w:lang w:val="ru-RU"/>
        </w:rPr>
        <w:t>Весёлкиной</w:t>
      </w:r>
      <w:proofErr w:type="spellEnd"/>
      <w:r w:rsidRPr="005C13B9">
        <w:rPr>
          <w:lang w:val="ru-RU"/>
        </w:rPr>
        <w:t xml:space="preserve"> Я.С.</w:t>
      </w:r>
    </w:p>
    <w:p w:rsidR="005C13B9" w:rsidRPr="005C13B9" w:rsidRDefault="005C13B9" w:rsidP="005C13B9">
      <w:pPr>
        <w:spacing w:before="0" w:beforeAutospacing="0" w:after="0" w:afterAutospacing="0"/>
        <w:jc w:val="both"/>
        <w:rPr>
          <w:b/>
          <w:bCs/>
          <w:iCs/>
          <w:lang w:val="ru-RU"/>
        </w:rPr>
      </w:pPr>
      <w:r w:rsidRPr="005C13B9">
        <w:rPr>
          <w:b/>
          <w:lang w:val="ru-RU"/>
        </w:rPr>
        <w:t xml:space="preserve">11. </w:t>
      </w:r>
      <w:proofErr w:type="gramStart"/>
      <w:r w:rsidRPr="005C13B9">
        <w:rPr>
          <w:b/>
          <w:bCs/>
          <w:iCs/>
          <w:lang w:val="ru-RU"/>
        </w:rPr>
        <w:t>Согласно Положения</w:t>
      </w:r>
      <w:proofErr w:type="gramEnd"/>
      <w:r w:rsidRPr="005C13B9">
        <w:rPr>
          <w:b/>
          <w:bCs/>
          <w:iCs/>
          <w:lang w:val="ru-RU"/>
        </w:rPr>
        <w:t xml:space="preserve"> о порядке и условиях установления выплат стимулирующего характера работников МКОУ «Кировский сельский лицей» от 26.03.2020г п.1.4., за информационное сопровождение учебного процесса и выполнение функций системного администратора установить надбавку </w:t>
      </w:r>
      <w:r w:rsidRPr="005C13B9">
        <w:rPr>
          <w:b/>
          <w:lang w:val="ru-RU"/>
        </w:rPr>
        <w:t xml:space="preserve">с 01.09.24г. по 31.08.25г. </w:t>
      </w:r>
      <w:r w:rsidRPr="005C13B9">
        <w:rPr>
          <w:b/>
          <w:bCs/>
          <w:iCs/>
          <w:lang w:val="ru-RU"/>
        </w:rPr>
        <w:t>следующим работникам</w:t>
      </w:r>
      <w:r w:rsidRPr="005C13B9">
        <w:rPr>
          <w:bCs/>
          <w:iCs/>
          <w:lang w:val="ru-RU"/>
        </w:rPr>
        <w:t>:</w:t>
      </w:r>
    </w:p>
    <w:p w:rsidR="005C13B9" w:rsidRPr="005C13B9" w:rsidRDefault="005C13B9" w:rsidP="005C13B9">
      <w:pPr>
        <w:spacing w:before="0" w:beforeAutospacing="0" w:after="0" w:afterAutospacing="0"/>
        <w:ind w:firstLine="567"/>
        <w:jc w:val="both"/>
        <w:rPr>
          <w:bCs/>
          <w:iCs/>
          <w:lang w:val="ru-RU"/>
        </w:rPr>
      </w:pPr>
      <w:r w:rsidRPr="005C13B9">
        <w:rPr>
          <w:bCs/>
          <w:iCs/>
          <w:lang w:val="ru-RU"/>
        </w:rPr>
        <w:t xml:space="preserve">- учителю информатики Романову Дмитрию Алексеевичу – 30 %;  </w:t>
      </w:r>
    </w:p>
    <w:p w:rsidR="005C13B9" w:rsidRPr="005C13B9" w:rsidRDefault="005C13B9" w:rsidP="005C13B9">
      <w:pPr>
        <w:spacing w:before="0" w:beforeAutospacing="0" w:after="0" w:afterAutospacing="0"/>
        <w:ind w:firstLine="567"/>
        <w:jc w:val="both"/>
        <w:rPr>
          <w:bCs/>
          <w:iCs/>
          <w:lang w:val="ru-RU"/>
        </w:rPr>
      </w:pPr>
    </w:p>
    <w:p w:rsidR="005C13B9" w:rsidRPr="005C13B9" w:rsidRDefault="005C13B9" w:rsidP="005C13B9">
      <w:pPr>
        <w:spacing w:before="0" w:beforeAutospacing="0" w:after="0" w:afterAutospacing="0"/>
        <w:rPr>
          <w:b/>
          <w:lang w:val="ru-RU"/>
        </w:rPr>
      </w:pPr>
      <w:r w:rsidRPr="005C13B9">
        <w:rPr>
          <w:b/>
          <w:lang w:val="ru-RU"/>
        </w:rPr>
        <w:t xml:space="preserve">12. Согласно предварительному штатному расписанию установить  нагрузку следующим работникам лицея с 01.09.24г. по 31.08.25г  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4155"/>
        <w:gridCol w:w="3260"/>
        <w:gridCol w:w="1414"/>
      </w:tblGrid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№ п/п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Ф.И.О.</w:t>
            </w:r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Занимаемая</w:t>
            </w:r>
            <w:proofErr w:type="spellEnd"/>
            <w:r w:rsidRPr="007F51C7">
              <w:t xml:space="preserve">  </w:t>
            </w:r>
            <w:proofErr w:type="spellStart"/>
            <w:r w:rsidRPr="007F51C7">
              <w:t>должность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ставки</w:t>
            </w:r>
            <w:proofErr w:type="spellEnd"/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1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>
              <w:t>Балыкова</w:t>
            </w:r>
            <w:proofErr w:type="spellEnd"/>
            <w:r>
              <w:t xml:space="preserve"> </w:t>
            </w:r>
            <w:proofErr w:type="spellStart"/>
            <w:r>
              <w:t>Данара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УР 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2</w:t>
            </w:r>
          </w:p>
        </w:tc>
        <w:tc>
          <w:tcPr>
            <w:tcW w:w="4155" w:type="dxa"/>
          </w:tcPr>
          <w:p w:rsidR="005C13B9" w:rsidRPr="00122663" w:rsidRDefault="005C13B9" w:rsidP="005C13B9">
            <w:pPr>
              <w:spacing w:before="0" w:beforeAutospacing="0" w:after="0" w:afterAutospacing="0"/>
            </w:pPr>
            <w:proofErr w:type="spellStart"/>
            <w:r w:rsidRPr="00122663">
              <w:t>Белоконь</w:t>
            </w:r>
            <w:proofErr w:type="spellEnd"/>
            <w:r w:rsidRPr="00122663">
              <w:t xml:space="preserve"> </w:t>
            </w:r>
            <w:proofErr w:type="spellStart"/>
            <w:r w:rsidRPr="00122663">
              <w:t>Ирина</w:t>
            </w:r>
            <w:proofErr w:type="spellEnd"/>
            <w:r w:rsidRPr="00122663">
              <w:t xml:space="preserve"> </w:t>
            </w:r>
            <w:proofErr w:type="spellStart"/>
            <w:r w:rsidRPr="00122663">
              <w:t>Михайловна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Методист</w:t>
            </w:r>
            <w:proofErr w:type="spellEnd"/>
            <w:r w:rsidRPr="007F51C7">
              <w:t xml:space="preserve"> 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0</w:t>
            </w:r>
            <w:proofErr w:type="gramStart"/>
            <w:r w:rsidRPr="007F51C7">
              <w:t>,5</w:t>
            </w:r>
            <w:proofErr w:type="gramEnd"/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Белоконь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Ирина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Михайловна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Зам</w:t>
            </w:r>
            <w:proofErr w:type="spellEnd"/>
            <w:r w:rsidRPr="007F51C7">
              <w:t xml:space="preserve">. </w:t>
            </w:r>
            <w:proofErr w:type="spellStart"/>
            <w:r w:rsidRPr="007F51C7">
              <w:t>дир</w:t>
            </w:r>
            <w:proofErr w:type="spellEnd"/>
            <w:r w:rsidRPr="007F51C7">
              <w:t xml:space="preserve">. </w:t>
            </w:r>
            <w:proofErr w:type="spellStart"/>
            <w:r w:rsidRPr="007F51C7">
              <w:t>по</w:t>
            </w:r>
            <w:proofErr w:type="spellEnd"/>
            <w:r w:rsidRPr="007F51C7">
              <w:t xml:space="preserve"> НМР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3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Козлова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Оксана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Сергеевна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Зам</w:t>
            </w:r>
            <w:proofErr w:type="spellEnd"/>
            <w:r w:rsidRPr="007F51C7">
              <w:t xml:space="preserve">. </w:t>
            </w:r>
            <w:proofErr w:type="spellStart"/>
            <w:r w:rsidRPr="007F51C7">
              <w:t>дир</w:t>
            </w:r>
            <w:proofErr w:type="spellEnd"/>
            <w:r w:rsidRPr="007F51C7">
              <w:t xml:space="preserve">. </w:t>
            </w:r>
            <w:proofErr w:type="spellStart"/>
            <w:r w:rsidRPr="007F51C7">
              <w:t>по</w:t>
            </w:r>
            <w:proofErr w:type="spellEnd"/>
            <w:r w:rsidRPr="007F51C7">
              <w:t xml:space="preserve"> ВР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Козлова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Оксана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Сергеевна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Библиотекарь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Айхольц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Анна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Петровна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Психолог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>
              <w:t>Весёлкина</w:t>
            </w:r>
            <w:proofErr w:type="spellEnd"/>
            <w:r>
              <w:t xml:space="preserve"> </w:t>
            </w:r>
            <w:proofErr w:type="spellStart"/>
            <w:r>
              <w:t>Яна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Социальный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педагог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155" w:type="dxa"/>
          </w:tcPr>
          <w:p w:rsidR="005C13B9" w:rsidRPr="00E21305" w:rsidRDefault="005C13B9" w:rsidP="005C13B9">
            <w:pPr>
              <w:spacing w:before="0" w:beforeAutospacing="0" w:after="0" w:afterAutospacing="0"/>
            </w:pPr>
            <w:proofErr w:type="spellStart"/>
            <w:r w:rsidRPr="00E21305">
              <w:t>Вакансия</w:t>
            </w:r>
            <w:proofErr w:type="spellEnd"/>
            <w:r w:rsidRPr="00E21305">
              <w:t xml:space="preserve"> </w:t>
            </w:r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>
              <w:t>Советник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0,25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155" w:type="dxa"/>
          </w:tcPr>
          <w:p w:rsidR="005C13B9" w:rsidRDefault="005C13B9" w:rsidP="005C13B9">
            <w:pPr>
              <w:spacing w:before="0" w:beforeAutospacing="0" w:after="0" w:afterAutospacing="0"/>
            </w:pPr>
            <w:proofErr w:type="spellStart"/>
            <w:r>
              <w:t>Михайлова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>
              <w:t>Воспитатель</w:t>
            </w:r>
            <w:proofErr w:type="spellEnd"/>
            <w:r>
              <w:t xml:space="preserve"> ГПД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0</w:t>
            </w:r>
            <w:proofErr w:type="gramStart"/>
            <w:r>
              <w:t>,5</w:t>
            </w:r>
            <w:proofErr w:type="gramEnd"/>
            <w:r>
              <w:t xml:space="preserve"> </w:t>
            </w:r>
            <w:proofErr w:type="spellStart"/>
            <w:r>
              <w:t>ст</w:t>
            </w:r>
            <w:proofErr w:type="spellEnd"/>
            <w:r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>
              <w:t>Жемеричкин</w:t>
            </w:r>
            <w:proofErr w:type="spellEnd"/>
            <w:r>
              <w:t xml:space="preserve"> </w:t>
            </w:r>
            <w:proofErr w:type="spellStart"/>
            <w:r>
              <w:t>Борис</w:t>
            </w:r>
            <w:proofErr w:type="spellEnd"/>
            <w:r>
              <w:t xml:space="preserve"> </w:t>
            </w:r>
            <w:proofErr w:type="spellStart"/>
            <w:r>
              <w:t>Андреевич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Мастер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произ</w:t>
            </w:r>
            <w:r>
              <w:t>в</w:t>
            </w:r>
            <w:proofErr w:type="spellEnd"/>
            <w:r w:rsidRPr="007F51C7">
              <w:t xml:space="preserve">. </w:t>
            </w:r>
            <w:proofErr w:type="spellStart"/>
            <w:proofErr w:type="gramStart"/>
            <w:r w:rsidRPr="007F51C7">
              <w:t>обуч</w:t>
            </w:r>
            <w:proofErr w:type="spellEnd"/>
            <w:proofErr w:type="gramEnd"/>
            <w:r w:rsidRPr="007F51C7">
              <w:t>.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0</w:t>
            </w:r>
            <w:proofErr w:type="gramStart"/>
            <w:r>
              <w:t>,5</w:t>
            </w:r>
            <w:proofErr w:type="gramEnd"/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Весёлкин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Антон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Николаевич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Механик</w:t>
            </w:r>
            <w:proofErr w:type="spellEnd"/>
            <w:r w:rsidRPr="007F51C7">
              <w:t xml:space="preserve"> 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0</w:t>
            </w:r>
            <w:proofErr w:type="gramStart"/>
            <w:r w:rsidRPr="007F51C7">
              <w:t>,5</w:t>
            </w:r>
            <w:proofErr w:type="gramEnd"/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1</w:t>
            </w:r>
            <w:r>
              <w:t>0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Калашникова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Оксана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Александровна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Завхоз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Калашникова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Оксана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Александровна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Кладовщик</w:t>
            </w:r>
            <w:proofErr w:type="spellEnd"/>
            <w:r w:rsidRPr="007F51C7">
              <w:t xml:space="preserve"> 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0</w:t>
            </w:r>
            <w:proofErr w:type="gramStart"/>
            <w:r w:rsidRPr="007F51C7">
              <w:t>,75</w:t>
            </w:r>
            <w:proofErr w:type="gramEnd"/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Куликова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Любовь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Владимировна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>
              <w:t>Делопроизводитель</w:t>
            </w:r>
            <w:proofErr w:type="spellEnd"/>
            <w:r>
              <w:t xml:space="preserve"> 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Шевченко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Ирина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Николаевна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>
              <w:t>П</w:t>
            </w:r>
            <w:r w:rsidRPr="007F51C7">
              <w:t>овар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>
              <w:t>Омиадзе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Повар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lastRenderedPageBreak/>
              <w:t>14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Бадмаева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Наталья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Петровна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УСП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1,125</w:t>
            </w:r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Горичева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Анна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Викторовна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УСП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1,125</w:t>
            </w:r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Травина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Татьяна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Федоровна</w:t>
            </w:r>
            <w:proofErr w:type="spellEnd"/>
            <w:r w:rsidRPr="007F51C7">
              <w:t xml:space="preserve"> </w:t>
            </w:r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УСП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1,125</w:t>
            </w:r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>
              <w:t>Ушакова</w:t>
            </w:r>
            <w:proofErr w:type="spellEnd"/>
            <w:r>
              <w:t xml:space="preserve"> </w:t>
            </w:r>
            <w:proofErr w:type="spellStart"/>
            <w:r>
              <w:t>Лилия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УСП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1</w:t>
            </w:r>
            <w:r>
              <w:t>,125</w:t>
            </w:r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trHeight w:val="145"/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>
              <w:t>Карпенко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Генриховна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Вахтер</w:t>
            </w:r>
            <w:proofErr w:type="spellEnd"/>
            <w:r w:rsidRPr="007F51C7">
              <w:t xml:space="preserve"> 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Лаврик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Алексей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Николаевич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Водитель</w:t>
            </w:r>
            <w:proofErr w:type="spellEnd"/>
            <w:r w:rsidRPr="007F51C7">
              <w:t xml:space="preserve"> 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>
              <w:t>Саушкин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Иванович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Слесарь</w:t>
            </w:r>
            <w:proofErr w:type="spellEnd"/>
            <w:r w:rsidRPr="007F51C7">
              <w:t xml:space="preserve">  </w:t>
            </w:r>
            <w:proofErr w:type="spellStart"/>
            <w:r w:rsidRPr="007F51C7">
              <w:t>электрик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Слюнкин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Николай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Аврамович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Водитель</w:t>
            </w:r>
            <w:proofErr w:type="spellEnd"/>
            <w:r w:rsidRPr="007F51C7">
              <w:t xml:space="preserve"> 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Качгаров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Вячеслав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Владимирович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Водитель</w:t>
            </w:r>
            <w:proofErr w:type="spellEnd"/>
            <w:r w:rsidRPr="007F51C7">
              <w:t xml:space="preserve"> 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Качгаров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Вячеслав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Владимирович</w:t>
            </w:r>
            <w:proofErr w:type="spellEnd"/>
          </w:p>
        </w:tc>
        <w:tc>
          <w:tcPr>
            <w:tcW w:w="3260" w:type="dxa"/>
          </w:tcPr>
          <w:p w:rsidR="005C13B9" w:rsidRPr="005C13B9" w:rsidRDefault="005C13B9" w:rsidP="005C13B9">
            <w:pPr>
              <w:spacing w:before="0" w:beforeAutospacing="0" w:after="0" w:afterAutospacing="0"/>
              <w:rPr>
                <w:lang w:val="ru-RU"/>
              </w:rPr>
            </w:pPr>
            <w:r w:rsidRPr="005C13B9">
              <w:rPr>
                <w:lang w:val="ru-RU"/>
              </w:rPr>
              <w:t xml:space="preserve">Рабочий по </w:t>
            </w:r>
            <w:proofErr w:type="spellStart"/>
            <w:r w:rsidRPr="005C13B9">
              <w:rPr>
                <w:lang w:val="ru-RU"/>
              </w:rPr>
              <w:t>комплес</w:t>
            </w:r>
            <w:proofErr w:type="spellEnd"/>
            <w:r w:rsidRPr="005C13B9">
              <w:rPr>
                <w:lang w:val="ru-RU"/>
              </w:rPr>
              <w:t xml:space="preserve">. </w:t>
            </w:r>
            <w:proofErr w:type="spellStart"/>
            <w:r w:rsidRPr="005C13B9">
              <w:rPr>
                <w:lang w:val="ru-RU"/>
              </w:rPr>
              <w:t>обслуж</w:t>
            </w:r>
            <w:proofErr w:type="spellEnd"/>
            <w:r w:rsidRPr="005C13B9">
              <w:rPr>
                <w:lang w:val="ru-RU"/>
              </w:rPr>
              <w:t xml:space="preserve">. </w:t>
            </w:r>
            <w:proofErr w:type="spellStart"/>
            <w:r w:rsidRPr="005C13B9">
              <w:rPr>
                <w:lang w:val="ru-RU"/>
              </w:rPr>
              <w:t>текущ</w:t>
            </w:r>
            <w:proofErr w:type="spellEnd"/>
            <w:r w:rsidRPr="005C13B9">
              <w:rPr>
                <w:lang w:val="ru-RU"/>
              </w:rPr>
              <w:t>. ремонту зданий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2</w:t>
            </w:r>
            <w:r>
              <w:t>3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Клюшин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Иван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Викторович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Сторож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Клюшин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Иван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Викторович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Оператор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котельной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0</w:t>
            </w:r>
            <w:proofErr w:type="gramStart"/>
            <w:r w:rsidRPr="007F51C7">
              <w:t>,25</w:t>
            </w:r>
            <w:proofErr w:type="gramEnd"/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Щегринец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Владимир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Андреевич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Сторож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Щегринец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Владимир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Андреевич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Оператор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котельной</w:t>
            </w:r>
            <w:proofErr w:type="spellEnd"/>
            <w:r w:rsidRPr="007F51C7">
              <w:t xml:space="preserve"> 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0</w:t>
            </w:r>
            <w:proofErr w:type="gramStart"/>
            <w:r w:rsidRPr="007F51C7">
              <w:t>,25</w:t>
            </w:r>
            <w:proofErr w:type="gramEnd"/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Линник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Анатолий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Васильевич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Сторож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Линник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Анатолий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Васильевич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Оператор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котельной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0</w:t>
            </w:r>
            <w:proofErr w:type="gramStart"/>
            <w:r w:rsidRPr="007F51C7">
              <w:t>,25</w:t>
            </w:r>
            <w:proofErr w:type="gramEnd"/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Ревякина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Татьяна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Оттовна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7F51C7">
              <w:t>Медицинская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сестра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 xml:space="preserve">1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>
              <w:t>Попов</w:t>
            </w:r>
            <w:proofErr w:type="spellEnd"/>
            <w:r>
              <w:t xml:space="preserve"> </w:t>
            </w:r>
            <w:proofErr w:type="spellStart"/>
            <w:r>
              <w:t>Василий</w:t>
            </w:r>
            <w:proofErr w:type="spellEnd"/>
            <w:r>
              <w:t xml:space="preserve"> </w:t>
            </w:r>
            <w:proofErr w:type="spellStart"/>
            <w:r>
              <w:t>Михайлович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>
              <w:t>Дворник</w:t>
            </w:r>
            <w:proofErr w:type="spellEnd"/>
            <w:r>
              <w:t xml:space="preserve"> </w:t>
            </w:r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 xml:space="preserve">1 </w:t>
            </w:r>
            <w:proofErr w:type="spellStart"/>
            <w:r>
              <w:t>ст</w:t>
            </w:r>
            <w:proofErr w:type="spellEnd"/>
          </w:p>
        </w:tc>
      </w:tr>
      <w:tr w:rsidR="005C13B9" w:rsidRPr="007F51C7" w:rsidTr="003025D7">
        <w:trPr>
          <w:jc w:val="center"/>
        </w:trPr>
        <w:tc>
          <w:tcPr>
            <w:tcW w:w="83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</w:p>
        </w:tc>
        <w:tc>
          <w:tcPr>
            <w:tcW w:w="4155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>
              <w:t>Попов</w:t>
            </w:r>
            <w:proofErr w:type="spellEnd"/>
            <w:r>
              <w:t xml:space="preserve"> </w:t>
            </w:r>
            <w:proofErr w:type="spellStart"/>
            <w:r>
              <w:t>Василий</w:t>
            </w:r>
            <w:proofErr w:type="spellEnd"/>
            <w:r>
              <w:t xml:space="preserve"> </w:t>
            </w:r>
            <w:proofErr w:type="spellStart"/>
            <w:r>
              <w:t>Михайлович</w:t>
            </w:r>
            <w:proofErr w:type="spellEnd"/>
          </w:p>
        </w:tc>
        <w:tc>
          <w:tcPr>
            <w:tcW w:w="3260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proofErr w:type="spellStart"/>
            <w:r w:rsidRPr="002F1135">
              <w:t>Оператор</w:t>
            </w:r>
            <w:proofErr w:type="spellEnd"/>
            <w:r w:rsidRPr="002F1135">
              <w:t xml:space="preserve"> </w:t>
            </w:r>
            <w:proofErr w:type="spellStart"/>
            <w:r w:rsidRPr="002F1135">
              <w:t>котельной</w:t>
            </w:r>
            <w:proofErr w:type="spellEnd"/>
          </w:p>
        </w:tc>
        <w:tc>
          <w:tcPr>
            <w:tcW w:w="1414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0,25</w:t>
            </w:r>
          </w:p>
        </w:tc>
      </w:tr>
    </w:tbl>
    <w:p w:rsidR="005C13B9" w:rsidRDefault="005C13B9" w:rsidP="005C13B9">
      <w:pPr>
        <w:spacing w:before="0" w:beforeAutospacing="0" w:after="0" w:afterAutospacing="0"/>
        <w:rPr>
          <w:b/>
        </w:rPr>
      </w:pPr>
      <w:r w:rsidRPr="007F51C7">
        <w:rPr>
          <w:b/>
        </w:rPr>
        <w:t xml:space="preserve"> </w:t>
      </w:r>
    </w:p>
    <w:p w:rsidR="005C13B9" w:rsidRPr="005C13B9" w:rsidRDefault="005C13B9" w:rsidP="005C13B9">
      <w:pPr>
        <w:spacing w:before="0" w:beforeAutospacing="0" w:after="0" w:afterAutospacing="0"/>
        <w:rPr>
          <w:lang w:val="ru-RU"/>
        </w:rPr>
      </w:pPr>
      <w:r w:rsidRPr="005C13B9">
        <w:rPr>
          <w:b/>
          <w:lang w:val="ru-RU"/>
        </w:rPr>
        <w:t>13. Установить  дополнительную педагогическую нагрузку  ПДО с 01.09.24г. по 31.08.25г  следующим учителям</w:t>
      </w:r>
      <w:r w:rsidRPr="005C13B9">
        <w:rPr>
          <w:lang w:val="ru-RU"/>
        </w:rPr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3741"/>
        <w:gridCol w:w="3327"/>
        <w:gridCol w:w="1620"/>
      </w:tblGrid>
      <w:tr w:rsidR="005C13B9" w:rsidRPr="007F51C7" w:rsidTr="003025D7">
        <w:trPr>
          <w:jc w:val="center"/>
        </w:trPr>
        <w:tc>
          <w:tcPr>
            <w:tcW w:w="952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r w:rsidRPr="007F51C7">
              <w:t>№ п/п</w:t>
            </w:r>
          </w:p>
        </w:tc>
        <w:tc>
          <w:tcPr>
            <w:tcW w:w="3741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r w:rsidRPr="007F51C7">
              <w:t>Ф.И.О.</w:t>
            </w:r>
          </w:p>
        </w:tc>
        <w:tc>
          <w:tcPr>
            <w:tcW w:w="3327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Название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кружка</w:t>
            </w:r>
            <w:proofErr w:type="spellEnd"/>
          </w:p>
        </w:tc>
        <w:tc>
          <w:tcPr>
            <w:tcW w:w="1620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Кол-во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часов</w:t>
            </w:r>
            <w:proofErr w:type="spellEnd"/>
          </w:p>
        </w:tc>
      </w:tr>
      <w:tr w:rsidR="005C13B9" w:rsidRPr="007F51C7" w:rsidTr="003025D7">
        <w:trPr>
          <w:jc w:val="center"/>
        </w:trPr>
        <w:tc>
          <w:tcPr>
            <w:tcW w:w="95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1</w:t>
            </w:r>
          </w:p>
        </w:tc>
        <w:tc>
          <w:tcPr>
            <w:tcW w:w="3741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Карпенко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Ольга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Николаевна</w:t>
            </w:r>
            <w:proofErr w:type="spellEnd"/>
          </w:p>
        </w:tc>
        <w:tc>
          <w:tcPr>
            <w:tcW w:w="3327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Спортивный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клуб</w:t>
            </w:r>
            <w:proofErr w:type="spellEnd"/>
            <w:r w:rsidRPr="007F51C7">
              <w:t xml:space="preserve"> «</w:t>
            </w:r>
            <w:proofErr w:type="spellStart"/>
            <w:r w:rsidRPr="007F51C7">
              <w:t>Олимп</w:t>
            </w:r>
            <w:proofErr w:type="spellEnd"/>
            <w:r w:rsidRPr="007F51C7">
              <w:t>»</w:t>
            </w:r>
          </w:p>
        </w:tc>
        <w:tc>
          <w:tcPr>
            <w:tcW w:w="1620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r w:rsidRPr="007F51C7">
              <w:t>0</w:t>
            </w:r>
            <w:proofErr w:type="gramStart"/>
            <w:r w:rsidRPr="007F51C7">
              <w:t>,33</w:t>
            </w:r>
            <w:proofErr w:type="gramEnd"/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95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 w:rsidRPr="007F51C7">
              <w:t>2</w:t>
            </w:r>
          </w:p>
        </w:tc>
        <w:tc>
          <w:tcPr>
            <w:tcW w:w="3741" w:type="dxa"/>
          </w:tcPr>
          <w:p w:rsidR="005C13B9" w:rsidRPr="007F51C7" w:rsidRDefault="005C13B9" w:rsidP="005C13B9">
            <w:pPr>
              <w:tabs>
                <w:tab w:val="center" w:pos="1478"/>
              </w:tabs>
              <w:spacing w:before="0" w:beforeAutospacing="0" w:after="0" w:afterAutospacing="0"/>
            </w:pPr>
            <w:proofErr w:type="spellStart"/>
            <w:r>
              <w:t>Карпенко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  <w:r>
              <w:t xml:space="preserve">  </w:t>
            </w:r>
          </w:p>
        </w:tc>
        <w:tc>
          <w:tcPr>
            <w:tcW w:w="3327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Спортивный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клуб</w:t>
            </w:r>
            <w:proofErr w:type="spellEnd"/>
            <w:r w:rsidRPr="007F51C7">
              <w:t xml:space="preserve"> «</w:t>
            </w:r>
            <w:proofErr w:type="spellStart"/>
            <w:r w:rsidRPr="007F51C7">
              <w:t>Меткий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стрелок</w:t>
            </w:r>
            <w:proofErr w:type="spellEnd"/>
            <w:r w:rsidRPr="007F51C7">
              <w:t>»</w:t>
            </w:r>
          </w:p>
        </w:tc>
        <w:tc>
          <w:tcPr>
            <w:tcW w:w="1620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r w:rsidRPr="007F51C7">
              <w:t>0</w:t>
            </w:r>
            <w:proofErr w:type="gramStart"/>
            <w:r w:rsidRPr="007F51C7">
              <w:t>,33</w:t>
            </w:r>
            <w:proofErr w:type="gramEnd"/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95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741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 w:rsidRPr="007F51C7">
              <w:t>Куликова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Любовь</w:t>
            </w:r>
            <w:proofErr w:type="spellEnd"/>
            <w:r w:rsidRPr="007F51C7">
              <w:t xml:space="preserve"> </w:t>
            </w:r>
            <w:proofErr w:type="spellStart"/>
            <w:r w:rsidRPr="007F51C7">
              <w:t>Владимировна</w:t>
            </w:r>
            <w:proofErr w:type="spellEnd"/>
          </w:p>
        </w:tc>
        <w:tc>
          <w:tcPr>
            <w:tcW w:w="3327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r>
              <w:t>«</w:t>
            </w:r>
            <w:proofErr w:type="spellStart"/>
            <w:r>
              <w:t>Теннис</w:t>
            </w:r>
            <w:proofErr w:type="spellEnd"/>
            <w:r>
              <w:t>»</w:t>
            </w:r>
          </w:p>
        </w:tc>
        <w:tc>
          <w:tcPr>
            <w:tcW w:w="1620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r>
              <w:t>0</w:t>
            </w:r>
            <w:proofErr w:type="gramStart"/>
            <w:r>
              <w:t>,</w:t>
            </w:r>
            <w:r w:rsidRPr="004A4090">
              <w:t>66</w:t>
            </w:r>
            <w:proofErr w:type="gramEnd"/>
            <w:r w:rsidRPr="007F51C7">
              <w:t xml:space="preserve"> </w:t>
            </w:r>
            <w:proofErr w:type="spellStart"/>
            <w:r w:rsidRPr="007F51C7">
              <w:t>ст</w:t>
            </w:r>
            <w:proofErr w:type="spellEnd"/>
            <w:r w:rsidRPr="007F51C7">
              <w:t>.</w:t>
            </w:r>
          </w:p>
        </w:tc>
      </w:tr>
      <w:tr w:rsidR="005C13B9" w:rsidRPr="007F51C7" w:rsidTr="003025D7">
        <w:trPr>
          <w:jc w:val="center"/>
        </w:trPr>
        <w:tc>
          <w:tcPr>
            <w:tcW w:w="952" w:type="dxa"/>
          </w:tcPr>
          <w:p w:rsidR="005C13B9" w:rsidRPr="007F51C7" w:rsidRDefault="005C13B9" w:rsidP="005C13B9">
            <w:pPr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741" w:type="dxa"/>
          </w:tcPr>
          <w:p w:rsidR="005C13B9" w:rsidRPr="007F51C7" w:rsidRDefault="005C13B9" w:rsidP="005C13B9">
            <w:pPr>
              <w:spacing w:before="0" w:beforeAutospacing="0" w:after="0" w:afterAutospacing="0"/>
            </w:pPr>
            <w:proofErr w:type="spellStart"/>
            <w:r>
              <w:t>Михайлова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</w:p>
        </w:tc>
        <w:tc>
          <w:tcPr>
            <w:tcW w:w="3327" w:type="dxa"/>
          </w:tcPr>
          <w:p w:rsidR="005C13B9" w:rsidRDefault="005C13B9" w:rsidP="005C13B9">
            <w:pPr>
              <w:spacing w:before="0" w:beforeAutospacing="0" w:after="0" w:afterAutospacing="0"/>
            </w:pPr>
            <w:r>
              <w:t>«</w:t>
            </w:r>
            <w:proofErr w:type="spellStart"/>
            <w:r>
              <w:t>Музей</w:t>
            </w:r>
            <w:proofErr w:type="spellEnd"/>
            <w:r>
              <w:t>»</w:t>
            </w:r>
          </w:p>
        </w:tc>
        <w:tc>
          <w:tcPr>
            <w:tcW w:w="1620" w:type="dxa"/>
          </w:tcPr>
          <w:p w:rsidR="005C13B9" w:rsidRDefault="005C13B9" w:rsidP="005C13B9">
            <w:pPr>
              <w:spacing w:before="0" w:beforeAutospacing="0" w:after="0" w:afterAutospacing="0"/>
            </w:pPr>
            <w:r>
              <w:t>0</w:t>
            </w:r>
            <w:proofErr w:type="gramStart"/>
            <w:r>
              <w:t>,5</w:t>
            </w:r>
            <w:proofErr w:type="gramEnd"/>
            <w:r>
              <w:t xml:space="preserve"> </w:t>
            </w:r>
            <w:proofErr w:type="spellStart"/>
            <w:r>
              <w:t>ст</w:t>
            </w:r>
            <w:proofErr w:type="spellEnd"/>
            <w:r>
              <w:t>.</w:t>
            </w:r>
          </w:p>
        </w:tc>
      </w:tr>
    </w:tbl>
    <w:p w:rsidR="005C13B9" w:rsidRDefault="005C13B9" w:rsidP="005C13B9">
      <w:pPr>
        <w:spacing w:before="0" w:beforeAutospacing="0" w:after="0" w:afterAutospacing="0"/>
        <w:jc w:val="both"/>
        <w:rPr>
          <w:b/>
        </w:rPr>
      </w:pPr>
    </w:p>
    <w:p w:rsidR="00DB130A" w:rsidRPr="005C13B9" w:rsidRDefault="005C13B9" w:rsidP="005C13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3B9">
        <w:rPr>
          <w:rFonts w:hAnsi="Times New Roman" w:cs="Times New Roman"/>
          <w:bCs/>
          <w:color w:val="000000"/>
          <w:sz w:val="24"/>
          <w:szCs w:val="24"/>
          <w:lang w:val="ru-RU"/>
        </w:rPr>
        <w:t>Исполнитель ___________</w:t>
      </w:r>
      <w:proofErr w:type="spellStart"/>
      <w:r w:rsidRPr="005C13B9">
        <w:rPr>
          <w:rFonts w:hAnsi="Times New Roman" w:cs="Times New Roman"/>
          <w:bCs/>
          <w:color w:val="000000"/>
          <w:sz w:val="24"/>
          <w:szCs w:val="24"/>
          <w:lang w:val="ru-RU"/>
        </w:rPr>
        <w:t>Балыкова</w:t>
      </w:r>
      <w:proofErr w:type="spellEnd"/>
      <w:r w:rsidRPr="005C13B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Д.А., заместитель директора по УР</w:t>
      </w:r>
    </w:p>
    <w:sectPr w:rsidR="00DB130A" w:rsidRPr="005C13B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AB3"/>
    <w:multiLevelType w:val="hybridMultilevel"/>
    <w:tmpl w:val="7008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598"/>
    <w:multiLevelType w:val="hybridMultilevel"/>
    <w:tmpl w:val="1A906EC0"/>
    <w:lvl w:ilvl="0" w:tplc="C54ED5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D66B32"/>
    <w:multiLevelType w:val="hybridMultilevel"/>
    <w:tmpl w:val="1A906EC0"/>
    <w:lvl w:ilvl="0" w:tplc="C54ED5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0273B8"/>
    <w:multiLevelType w:val="hybridMultilevel"/>
    <w:tmpl w:val="6B16A9B0"/>
    <w:lvl w:ilvl="0" w:tplc="3F46C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3272EE"/>
    <w:multiLevelType w:val="hybridMultilevel"/>
    <w:tmpl w:val="664A868E"/>
    <w:lvl w:ilvl="0" w:tplc="9BFCB078">
      <w:start w:val="700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A104B"/>
    <w:multiLevelType w:val="hybridMultilevel"/>
    <w:tmpl w:val="1A906EC0"/>
    <w:lvl w:ilvl="0" w:tplc="C54ED5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4C6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E50C6"/>
    <w:multiLevelType w:val="hybridMultilevel"/>
    <w:tmpl w:val="0B483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1753FE"/>
    <w:multiLevelType w:val="hybridMultilevel"/>
    <w:tmpl w:val="5816AB68"/>
    <w:lvl w:ilvl="0" w:tplc="05027F0C">
      <w:start w:val="8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547533"/>
    <w:multiLevelType w:val="hybridMultilevel"/>
    <w:tmpl w:val="05BEC166"/>
    <w:lvl w:ilvl="0" w:tplc="3F46CA7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2810161A"/>
    <w:multiLevelType w:val="hybridMultilevel"/>
    <w:tmpl w:val="0F3A7188"/>
    <w:lvl w:ilvl="0" w:tplc="3F46C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B243EDE"/>
    <w:multiLevelType w:val="hybridMultilevel"/>
    <w:tmpl w:val="207A6A24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43692"/>
    <w:multiLevelType w:val="hybridMultilevel"/>
    <w:tmpl w:val="8196EDAC"/>
    <w:lvl w:ilvl="0" w:tplc="F218305C">
      <w:start w:val="6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81C6A"/>
    <w:multiLevelType w:val="hybridMultilevel"/>
    <w:tmpl w:val="67FCBBBE"/>
    <w:lvl w:ilvl="0" w:tplc="C0EE1D74">
      <w:start w:val="6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4E70FB"/>
    <w:multiLevelType w:val="hybridMultilevel"/>
    <w:tmpl w:val="BB44BA5C"/>
    <w:lvl w:ilvl="0" w:tplc="935A6082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90767BC"/>
    <w:multiLevelType w:val="hybridMultilevel"/>
    <w:tmpl w:val="E6D29ABC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>
    <w:nsid w:val="49D702BA"/>
    <w:multiLevelType w:val="hybridMultilevel"/>
    <w:tmpl w:val="BB44BA5C"/>
    <w:lvl w:ilvl="0" w:tplc="935A6082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913B8C"/>
    <w:multiLevelType w:val="hybridMultilevel"/>
    <w:tmpl w:val="6A8CE28E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D5538"/>
    <w:multiLevelType w:val="hybridMultilevel"/>
    <w:tmpl w:val="F648AADA"/>
    <w:lvl w:ilvl="0" w:tplc="935A6082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3218D"/>
    <w:multiLevelType w:val="hybridMultilevel"/>
    <w:tmpl w:val="BB44BA5C"/>
    <w:lvl w:ilvl="0" w:tplc="935A6082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202157"/>
    <w:multiLevelType w:val="multilevel"/>
    <w:tmpl w:val="D5165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3F20426"/>
    <w:multiLevelType w:val="hybridMultilevel"/>
    <w:tmpl w:val="BB44BA5C"/>
    <w:lvl w:ilvl="0" w:tplc="935A6082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4E73B94"/>
    <w:multiLevelType w:val="hybridMultilevel"/>
    <w:tmpl w:val="D7F2DD22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63DDA"/>
    <w:multiLevelType w:val="hybridMultilevel"/>
    <w:tmpl w:val="1A78D762"/>
    <w:lvl w:ilvl="0" w:tplc="FA8EA13C">
      <w:start w:val="700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6048E"/>
    <w:multiLevelType w:val="hybridMultilevel"/>
    <w:tmpl w:val="CA301BA6"/>
    <w:lvl w:ilvl="0" w:tplc="1B306B1E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770D84"/>
    <w:multiLevelType w:val="hybridMultilevel"/>
    <w:tmpl w:val="7158C31C"/>
    <w:lvl w:ilvl="0" w:tplc="3F46CA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76A69AE"/>
    <w:multiLevelType w:val="hybridMultilevel"/>
    <w:tmpl w:val="1BB44830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46CA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C1BB4"/>
    <w:multiLevelType w:val="hybridMultilevel"/>
    <w:tmpl w:val="1AF804F8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6"/>
  </w:num>
  <w:num w:numId="8">
    <w:abstractNumId w:val="21"/>
  </w:num>
  <w:num w:numId="9">
    <w:abstractNumId w:val="1"/>
  </w:num>
  <w:num w:numId="10">
    <w:abstractNumId w:val="19"/>
  </w:num>
  <w:num w:numId="11">
    <w:abstractNumId w:val="18"/>
  </w:num>
  <w:num w:numId="12">
    <w:abstractNumId w:val="12"/>
  </w:num>
  <w:num w:numId="13">
    <w:abstractNumId w:val="24"/>
  </w:num>
  <w:num w:numId="14">
    <w:abstractNumId w:val="14"/>
  </w:num>
  <w:num w:numId="15">
    <w:abstractNumId w:val="4"/>
  </w:num>
  <w:num w:numId="16">
    <w:abstractNumId w:val="23"/>
  </w:num>
  <w:num w:numId="17">
    <w:abstractNumId w:val="8"/>
  </w:num>
  <w:num w:numId="18">
    <w:abstractNumId w:val="13"/>
  </w:num>
  <w:num w:numId="19">
    <w:abstractNumId w:val="20"/>
  </w:num>
  <w:num w:numId="20">
    <w:abstractNumId w:val="11"/>
  </w:num>
  <w:num w:numId="21">
    <w:abstractNumId w:val="10"/>
  </w:num>
  <w:num w:numId="22">
    <w:abstractNumId w:val="3"/>
  </w:num>
  <w:num w:numId="23">
    <w:abstractNumId w:val="27"/>
  </w:num>
  <w:num w:numId="24">
    <w:abstractNumId w:val="26"/>
  </w:num>
  <w:num w:numId="25">
    <w:abstractNumId w:val="9"/>
  </w:num>
  <w:num w:numId="26">
    <w:abstractNumId w:val="25"/>
  </w:num>
  <w:num w:numId="27">
    <w:abstractNumId w:val="22"/>
  </w:num>
  <w:num w:numId="28">
    <w:abstractNumId w:val="17"/>
  </w:num>
  <w:num w:numId="29">
    <w:abstractNumId w:val="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A23"/>
    <w:rsid w:val="00097A01"/>
    <w:rsid w:val="001E558D"/>
    <w:rsid w:val="002D33B1"/>
    <w:rsid w:val="002D3591"/>
    <w:rsid w:val="003514A0"/>
    <w:rsid w:val="004F7E17"/>
    <w:rsid w:val="005A05CE"/>
    <w:rsid w:val="005C13B9"/>
    <w:rsid w:val="005C4A7A"/>
    <w:rsid w:val="00653AF6"/>
    <w:rsid w:val="00B73A5A"/>
    <w:rsid w:val="00DB130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rsid w:val="005C13B9"/>
    <w:pPr>
      <w:spacing w:before="0" w:beforeAutospacing="0" w:after="0" w:afterAutospacing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5C13B9"/>
    <w:rPr>
      <w:rFonts w:ascii="Times New Roman" w:eastAsia="Times New Roman" w:hAnsi="Times New Roman" w:cs="Times New Roman"/>
      <w:b/>
      <w:bCs/>
      <w:i/>
      <w:iCs/>
      <w:sz w:val="28"/>
      <w:szCs w:val="24"/>
      <w:lang w:val="ru-RU" w:eastAsia="ru-RU"/>
    </w:rPr>
  </w:style>
  <w:style w:type="paragraph" w:styleId="a3">
    <w:name w:val="header"/>
    <w:basedOn w:val="a"/>
    <w:link w:val="a4"/>
    <w:uiPriority w:val="99"/>
    <w:semiHidden/>
    <w:rsid w:val="005C13B9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C13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5C13B9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C13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5C13B9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C13B9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13B9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C13B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rsid w:val="005C13B9"/>
    <w:pPr>
      <w:spacing w:before="0" w:beforeAutospacing="0" w:after="0" w:afterAutospacing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5C13B9"/>
    <w:rPr>
      <w:rFonts w:ascii="Times New Roman" w:eastAsia="Times New Roman" w:hAnsi="Times New Roman" w:cs="Times New Roman"/>
      <w:b/>
      <w:bCs/>
      <w:i/>
      <w:iCs/>
      <w:sz w:val="28"/>
      <w:szCs w:val="24"/>
      <w:lang w:val="ru-RU" w:eastAsia="ru-RU"/>
    </w:rPr>
  </w:style>
  <w:style w:type="paragraph" w:styleId="a3">
    <w:name w:val="header"/>
    <w:basedOn w:val="a"/>
    <w:link w:val="a4"/>
    <w:uiPriority w:val="99"/>
    <w:semiHidden/>
    <w:rsid w:val="005C13B9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C13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5C13B9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C13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5C13B9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C13B9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13B9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C13B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3237</Words>
  <Characters>18457</Characters>
  <Application>Microsoft Office Word</Application>
  <DocSecurity>0</DocSecurity>
  <Lines>153</Lines>
  <Paragraphs>43</Paragraphs>
  <ScaleCrop>false</ScaleCrop>
  <Company/>
  <LinksUpToDate>false</LinksUpToDate>
  <CharactersWithSpaces>21651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Информатика</cp:lastModifiedBy>
  <cp:revision>8</cp:revision>
  <dcterms:created xsi:type="dcterms:W3CDTF">2011-11-02T04:15:00Z</dcterms:created>
  <dcterms:modified xsi:type="dcterms:W3CDTF">2024-10-22T08:17:00Z</dcterms:modified>
</cp:coreProperties>
</file>