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Аналитическая справка</w:t>
      </w:r>
    </w:p>
    <w:p w:rsidR="009025D4" w:rsidRDefault="001C48FE" w:rsidP="009025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соблюдению санитарного состояния кабинетов, раздевалок, столовой, спортивного зала требованиям нормативных документов подготовки лицея к приемке</w:t>
      </w:r>
      <w:r w:rsidR="009025D4">
        <w:rPr>
          <w:b/>
          <w:bCs/>
          <w:color w:val="000000"/>
        </w:rPr>
        <w:t xml:space="preserve"> </w:t>
      </w:r>
    </w:p>
    <w:p w:rsidR="009025D4" w:rsidRDefault="001C48FE" w:rsidP="009025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в 2024-2025 учебном</w:t>
      </w:r>
      <w:r w:rsidR="009025D4">
        <w:rPr>
          <w:b/>
          <w:bCs/>
          <w:color w:val="000000"/>
        </w:rPr>
        <w:t xml:space="preserve"> году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 xml:space="preserve">проверить качество работы по соблюдению санитарно-гигиенических норм и обеспечению охраны жизни и </w:t>
      </w:r>
      <w:proofErr w:type="gramStart"/>
      <w:r>
        <w:rPr>
          <w:color w:val="000000"/>
        </w:rPr>
        <w:t>здоровья</w:t>
      </w:r>
      <w:proofErr w:type="gramEnd"/>
      <w:r>
        <w:rPr>
          <w:color w:val="000000"/>
        </w:rPr>
        <w:t xml:space="preserve"> </w:t>
      </w:r>
      <w:r w:rsidR="001C48FE">
        <w:rPr>
          <w:color w:val="000000"/>
        </w:rPr>
        <w:t>об</w:t>
      </w:r>
      <w:r>
        <w:rPr>
          <w:color w:val="000000"/>
        </w:rPr>
        <w:t>уча</w:t>
      </w:r>
      <w:r w:rsidR="001C48FE">
        <w:rPr>
          <w:color w:val="000000"/>
        </w:rPr>
        <w:t>ю</w:t>
      </w:r>
      <w:r>
        <w:rPr>
          <w:color w:val="000000"/>
        </w:rPr>
        <w:t>щихся в ходе учебно-воспитательного процесса.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Сроки: </w:t>
      </w:r>
      <w:r w:rsidR="001C48FE">
        <w:rPr>
          <w:color w:val="000000"/>
        </w:rPr>
        <w:t>09-12 августа 2024</w:t>
      </w:r>
      <w:r>
        <w:rPr>
          <w:color w:val="000000"/>
        </w:rPr>
        <w:t xml:space="preserve"> года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Проверку осуществляли:</w:t>
      </w:r>
    </w:p>
    <w:p w:rsidR="009025D4" w:rsidRDefault="00C63DCA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Романов Д.А.. – заместитель директора по У</w:t>
      </w:r>
      <w:r w:rsidR="009025D4">
        <w:rPr>
          <w:color w:val="000000"/>
        </w:rPr>
        <w:t>Р;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Белоконь И.М. – заместитель директора по НМР</w:t>
      </w:r>
    </w:p>
    <w:p w:rsidR="009025D4" w:rsidRDefault="00C63DCA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Козлова О.С.</w:t>
      </w:r>
      <w:r w:rsidR="009025D4">
        <w:rPr>
          <w:color w:val="000000"/>
        </w:rPr>
        <w:t xml:space="preserve"> – заместитель директора по ВР;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Калашникова О.А. - завхоз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В ходе проверки осуществлялся контроль </w:t>
      </w:r>
      <w:proofErr w:type="gramStart"/>
      <w:r>
        <w:rPr>
          <w:b/>
          <w:bCs/>
          <w:color w:val="000000"/>
        </w:rPr>
        <w:t>за</w:t>
      </w:r>
      <w:proofErr w:type="gramEnd"/>
      <w:r>
        <w:rPr>
          <w:b/>
          <w:bCs/>
          <w:color w:val="000000"/>
        </w:rPr>
        <w:t>:</w:t>
      </w:r>
    </w:p>
    <w:p w:rsidR="009025D4" w:rsidRDefault="009025D4" w:rsidP="0090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подготовкой кабинетов</w:t>
      </w:r>
      <w:r w:rsidR="001C48FE">
        <w:rPr>
          <w:color w:val="000000"/>
        </w:rPr>
        <w:t xml:space="preserve">, </w:t>
      </w:r>
      <w:r w:rsidR="001C48FE" w:rsidRPr="001C48FE">
        <w:rPr>
          <w:bCs/>
          <w:color w:val="000000"/>
        </w:rPr>
        <w:t>раздевалок, столовой, спортивного зала</w:t>
      </w:r>
      <w:r w:rsidR="001C48FE">
        <w:rPr>
          <w:color w:val="000000"/>
        </w:rPr>
        <w:t xml:space="preserve"> </w:t>
      </w:r>
      <w:r>
        <w:rPr>
          <w:color w:val="000000"/>
        </w:rPr>
        <w:t xml:space="preserve"> к новому учебному году;</w:t>
      </w:r>
    </w:p>
    <w:p w:rsidR="009025D4" w:rsidRDefault="009025D4" w:rsidP="0090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санитарным состоянием учебных кабинетов и рекреаций, обеспечением влажной уборки кабинетов и рекреаций;</w:t>
      </w:r>
    </w:p>
    <w:p w:rsidR="009025D4" w:rsidRDefault="009025D4" w:rsidP="0090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регулярностью проветривания учебных кабинетов и помещений;</w:t>
      </w:r>
    </w:p>
    <w:p w:rsidR="009025D4" w:rsidRDefault="009025D4" w:rsidP="0090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обеспечением необходимого освещения, подбором школьной мебели в зависимости от возраста </w:t>
      </w:r>
      <w:proofErr w:type="gramStart"/>
      <w:r w:rsidR="001C48FE">
        <w:rPr>
          <w:color w:val="000000"/>
        </w:rPr>
        <w:t>об</w:t>
      </w:r>
      <w:r>
        <w:rPr>
          <w:color w:val="000000"/>
        </w:rPr>
        <w:t>уча</w:t>
      </w:r>
      <w:r w:rsidR="001C48FE">
        <w:rPr>
          <w:color w:val="000000"/>
        </w:rPr>
        <w:t>ю</w:t>
      </w:r>
      <w:r>
        <w:rPr>
          <w:color w:val="000000"/>
        </w:rPr>
        <w:t>щихся</w:t>
      </w:r>
      <w:proofErr w:type="gramEnd"/>
      <w:r>
        <w:rPr>
          <w:color w:val="000000"/>
        </w:rPr>
        <w:t>;</w:t>
      </w:r>
    </w:p>
    <w:p w:rsidR="009025D4" w:rsidRDefault="009025D4" w:rsidP="0090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организацией работы </w:t>
      </w:r>
      <w:proofErr w:type="spellStart"/>
      <w:r>
        <w:rPr>
          <w:color w:val="000000"/>
        </w:rPr>
        <w:t>педколлектива</w:t>
      </w:r>
      <w:proofErr w:type="spellEnd"/>
      <w:r>
        <w:rPr>
          <w:color w:val="000000"/>
        </w:rPr>
        <w:t xml:space="preserve"> по предупреждению несчастных случаев и травматизма;</w:t>
      </w:r>
    </w:p>
    <w:p w:rsidR="009025D4" w:rsidRDefault="009025D4" w:rsidP="009025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составлением расписания уроков, за соблюдением режима учебы и отдыха </w:t>
      </w:r>
      <w:r w:rsidR="001C48FE">
        <w:rPr>
          <w:color w:val="000000"/>
        </w:rPr>
        <w:t>об</w:t>
      </w:r>
      <w:r>
        <w:rPr>
          <w:color w:val="000000"/>
        </w:rPr>
        <w:t>уча</w:t>
      </w:r>
      <w:r w:rsidR="001C48FE">
        <w:rPr>
          <w:color w:val="000000"/>
        </w:rPr>
        <w:t>ющихся.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ходе проверки было выявлено: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Выводы: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 момент проверки санитарное состояние помещений лицея соответствует требованиям СанПиН. Кабинеты и рекреации ежедневно поддерживаются в чистоте и порядке, проводится ежедневная влажная уборка. Один раз в неделю (пятница с 16.00 часов) проводится дезинфекция всего здания лицея. Температура воздуха в классных кабинетах, спортивном зале, библиотеке, актовом зале-столовой, рекреациях, поддерживается в пределах 18 – 24</w:t>
      </w:r>
      <w:r>
        <w:rPr>
          <w:color w:val="000000"/>
          <w:vertAlign w:val="superscript"/>
        </w:rPr>
        <w:t>0</w:t>
      </w:r>
      <w:r>
        <w:rPr>
          <w:color w:val="000000"/>
        </w:rPr>
        <w:t>С. Необходимый воздушно-тепловой режим классов  обеспечивается качественным проветриванием классов через форточки, окна и фрамуги, рекреационные помещения и коридоры обеспечиваются сквозным проветриванием. Для контроля температурного режима все учебные кабинеты оснащены бытовыми термометрами.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Благоприятный световой режим способствует сохранению общей и </w:t>
      </w:r>
      <w:proofErr w:type="gramStart"/>
      <w:r>
        <w:rPr>
          <w:color w:val="000000"/>
        </w:rPr>
        <w:t>зрительной</w:t>
      </w:r>
      <w:proofErr w:type="gramEnd"/>
      <w:r>
        <w:rPr>
          <w:color w:val="000000"/>
        </w:rPr>
        <w:t xml:space="preserve"> работоспособности. Во всем лицее освещение соответствует требованиям СанПиН. Одним из основных гигиенических требований к учебному процессу является соответствие размеров мебели росту ребенка. Не во всех кабинетах это выполняется. Вся мебель в кабинетах промаркирована.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целях обеспечения надлежащего санитарно-гигиенического, теплового, светового и противопожарного режима в лицее проводятся следующие мероприятия:</w:t>
      </w:r>
    </w:p>
    <w:p w:rsidR="009025D4" w:rsidRDefault="009025D4" w:rsidP="009025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Инструктаж сотрудников и учащихся по технике безопасности и правилам пожарной безопасности с отметками в журналах.</w:t>
      </w:r>
    </w:p>
    <w:p w:rsidR="009025D4" w:rsidRDefault="009025D4" w:rsidP="009025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Систематический контроль состояния теплового, светового и противопожарного режима лицея.</w:t>
      </w:r>
    </w:p>
    <w:p w:rsidR="009025D4" w:rsidRDefault="009025D4" w:rsidP="009025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Обеспечение лицея противопожарным инвентарем в соответствии с требованиями Правил пожарной безопасности.</w:t>
      </w:r>
    </w:p>
    <w:p w:rsidR="009025D4" w:rsidRDefault="009025D4" w:rsidP="009025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Обеспечение выполнения светового режима в соответствии с нормами СанПиН.</w:t>
      </w:r>
    </w:p>
    <w:p w:rsidR="009025D4" w:rsidRDefault="009025D4" w:rsidP="009025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Обеспечение лицея моющими средствами инвентарем для проведения уборок.</w:t>
      </w:r>
    </w:p>
    <w:p w:rsidR="009025D4" w:rsidRDefault="009025D4" w:rsidP="009025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Контроль администрации за деятельностью по поддержанию надлежащего санитарно-гигиенического состояния лицея.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целях сохранности имущества лицея и поддержания его в надлежащем состоянии в школе систематически проводится инструктаж учащихся и рейды по проверке состояния учебных кабинетов. Проводится работа по поддержанию ТСО в рабочем и безопасном для окружающих с</w:t>
      </w:r>
      <w:r w:rsidR="001C48FE">
        <w:rPr>
          <w:color w:val="000000"/>
        </w:rPr>
        <w:t>остоянии. Все учебные кабинеты 20</w:t>
      </w:r>
      <w:r>
        <w:rPr>
          <w:color w:val="000000"/>
        </w:rPr>
        <w:t xml:space="preserve"> кабинетов оборудованы интерактивными досками, проекционным оборудованием и ПК.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целях укрепления безопасности учащихся и сотрудников лицея, а также в целях предотвращения террористических актов, осуществляется круглосуточная охрана, проводятся ежедневные осмотры территории лицея, чердачных и подвальных помещений. Классными руководителями ежемесячно проводятся занятия по правилам дорожного движения. В настоящее время в лицее проводится месячник безопасности. Все мероприятия проводятся своевременно.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Организация учебно-воспитательного процесса соответствует правилам и нормам СанПиНа. Строго соблюдаются нормативы максимальной аудиторной </w:t>
      </w:r>
      <w:proofErr w:type="gramStart"/>
      <w:r>
        <w:rPr>
          <w:color w:val="000000"/>
        </w:rPr>
        <w:t>нагрузки</w:t>
      </w:r>
      <w:proofErr w:type="gramEnd"/>
      <w:r>
        <w:rPr>
          <w:color w:val="000000"/>
        </w:rPr>
        <w:t xml:space="preserve"> и нормативы времени, отводимого на выполнение обязательной части домашней работы, а также иные гигиенические требования к режиму учебно-воспитательного процесса, установленного санитарными правилами.</w:t>
      </w:r>
    </w:p>
    <w:p w:rsidR="00633F61" w:rsidRDefault="00633F61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лицее созданы все необходимые условия для обучения детей-инвалидов и ОВЗ.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Работает сто</w:t>
      </w:r>
      <w:r w:rsidR="001C48FE">
        <w:rPr>
          <w:color w:val="000000"/>
        </w:rPr>
        <w:t>ловая, в которой будет</w:t>
      </w:r>
      <w:r>
        <w:rPr>
          <w:color w:val="000000"/>
        </w:rPr>
        <w:t xml:space="preserve"> организовано горячее питание </w:t>
      </w:r>
      <w:proofErr w:type="gramStart"/>
      <w:r w:rsidR="001C48FE">
        <w:rPr>
          <w:color w:val="000000"/>
        </w:rPr>
        <w:t>об</w:t>
      </w:r>
      <w:r>
        <w:rPr>
          <w:color w:val="000000"/>
        </w:rPr>
        <w:t>уча</w:t>
      </w:r>
      <w:r w:rsidR="001C48FE">
        <w:rPr>
          <w:color w:val="000000"/>
        </w:rPr>
        <w:t>ю</w:t>
      </w:r>
      <w:r>
        <w:rPr>
          <w:color w:val="000000"/>
        </w:rPr>
        <w:t>щихся</w:t>
      </w:r>
      <w:proofErr w:type="gramEnd"/>
      <w:r>
        <w:rPr>
          <w:color w:val="000000"/>
        </w:rPr>
        <w:t xml:space="preserve">. </w:t>
      </w:r>
      <w:r w:rsidR="00FF78CE">
        <w:t xml:space="preserve">Пищеблок находится в хорошем состоянии, имеются </w:t>
      </w:r>
      <w:r w:rsidR="00FF78CE">
        <w:t>подсобные помещения для хранения продуктов.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лицее работает медсестра Ревякина Т.О., которая организует медицинский  мониторинг состояния здоровья детей. Ежедневно на входе в здание проводится термометрия с обработкой рук антисептиком. Функционирует социально-психологическая служба: социальный педагог – </w:t>
      </w:r>
      <w:proofErr w:type="spellStart"/>
      <w:r w:rsidR="00C63DCA">
        <w:rPr>
          <w:color w:val="000000"/>
        </w:rPr>
        <w:t>Весёлкина</w:t>
      </w:r>
      <w:proofErr w:type="spellEnd"/>
      <w:r w:rsidR="00C63DCA">
        <w:rPr>
          <w:color w:val="000000"/>
        </w:rPr>
        <w:t xml:space="preserve"> Я.С</w:t>
      </w:r>
      <w:r>
        <w:rPr>
          <w:color w:val="000000"/>
        </w:rPr>
        <w:t xml:space="preserve">., психолог – </w:t>
      </w:r>
      <w:proofErr w:type="spellStart"/>
      <w:r w:rsidR="00C63DCA">
        <w:rPr>
          <w:color w:val="000000"/>
        </w:rPr>
        <w:t>Айхольц</w:t>
      </w:r>
      <w:proofErr w:type="spellEnd"/>
      <w:r w:rsidR="00C63DCA">
        <w:rPr>
          <w:color w:val="000000"/>
        </w:rPr>
        <w:t xml:space="preserve"> А.П.</w:t>
      </w:r>
      <w:r>
        <w:rPr>
          <w:color w:val="000000"/>
        </w:rPr>
        <w:t xml:space="preserve"> Им</w:t>
      </w:r>
      <w:r>
        <w:t>и проводится психологический мониторинг состояния здоровья детей.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Расписание уроков построено с учетом хода дневной и недельной кривой умственной работоспособности учащихся. Распределение учебной нагрузки в течение недели выполнено таким образом, чтобы наибольший объем приходился на середину недели. На эти дни в расписании уроков включаются наиболее трудные предметы, либо средние и лёгкие по трудности предметы, но в большем количестве, чем в остальные дни недели. Наименьший объем нагрузки приходится на понедельник и пятницу. Во всех классах проводятся двухразовые занятия физической культуры в неделю, кроме 1 класса – 3 раза в неделю. </w:t>
      </w:r>
      <w:proofErr w:type="gramStart"/>
      <w:r>
        <w:t>При построении урока учителя физической культуры обязательно учитывают дифференцированный индивидуальный подход к обучающимся с учетом состояния их здоровья, пола, физического развития и физической подготовленности с соблюдением гигиенических норм.</w:t>
      </w:r>
      <w:proofErr w:type="gramEnd"/>
      <w:r>
        <w:t xml:space="preserve"> Допу</w:t>
      </w:r>
      <w:proofErr w:type="gramStart"/>
      <w:r>
        <w:t>ск в сп</w:t>
      </w:r>
      <w:proofErr w:type="gramEnd"/>
      <w:r>
        <w:t xml:space="preserve">ортивный зал разрешается только в специальной спортивной обуви, к занятиям – в спортивной форме. В лицее регулярно проводятся физкультурно-оздоровительные мероприятия: Дни здоровья, веселые старты, соревнования по различным видам спорта – волейбол, баскетбол, настольный теннис, туризм, стрельба из лука. Работают спортивные секции. </w:t>
      </w:r>
    </w:p>
    <w:p w:rsidR="001B3355" w:rsidRDefault="001B3355" w:rsidP="001B33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Приобретены </w:t>
      </w:r>
      <w:r>
        <w:t xml:space="preserve">дополнительные </w:t>
      </w:r>
      <w:r>
        <w:t>перв</w:t>
      </w:r>
      <w:r>
        <w:t>ичные</w:t>
      </w:r>
      <w:r>
        <w:t xml:space="preserve"> средств</w:t>
      </w:r>
      <w:r>
        <w:t>а</w:t>
      </w:r>
      <w:r>
        <w:t xml:space="preserve"> пожаротушения</w:t>
      </w:r>
      <w:r>
        <w:t xml:space="preserve">, проведена проверка </w:t>
      </w:r>
      <w:r>
        <w:t>работы системы оповещения, а также состояния системы автоматической пожарной сигнализации</w:t>
      </w:r>
      <w:r>
        <w:t xml:space="preserve">. </w:t>
      </w:r>
      <w:r>
        <w:t xml:space="preserve">Приведены пути эвакуации, эвакуационных выходов в соответствие требованиям действующих норм </w:t>
      </w:r>
      <w:r>
        <w:t>и правил пожарной безопасности.</w:t>
      </w:r>
      <w:r>
        <w:t xml:space="preserve"> Проведены лабораторные испытания электрооборудования</w:t>
      </w:r>
      <w:r>
        <w:t>.</w:t>
      </w:r>
      <w:r>
        <w:t xml:space="preserve"> Подготовлена организационно-распорядительная документация по ОТ и ТБ, пожарной безопасности </w:t>
      </w:r>
      <w:r>
        <w:lastRenderedPageBreak/>
        <w:t>(приказов о назначении должностных лиц, ответственных за противопожарное состояние ОУ, инструкций по мерам пожарной безопасности и др.)</w:t>
      </w:r>
      <w:proofErr w:type="gramStart"/>
      <w:r>
        <w:t>.</w:t>
      </w:r>
      <w:proofErr w:type="gramEnd"/>
      <w:r>
        <w:t xml:space="preserve"> Проведена </w:t>
      </w:r>
      <w:r>
        <w:t xml:space="preserve">проверка спортивных сооружений, спортивного оборудования на безопасность их использования;  проверка исправности технологического </w:t>
      </w:r>
      <w:r>
        <w:t>и иного оборудования пищеблоков;</w:t>
      </w:r>
      <w:r>
        <w:t xml:space="preserve"> ревизия сис</w:t>
      </w:r>
      <w:r>
        <w:t>тем канализации и водоснабжения;</w:t>
      </w:r>
      <w:r>
        <w:t xml:space="preserve"> промывка, </w:t>
      </w:r>
      <w:proofErr w:type="spellStart"/>
      <w:r>
        <w:t>опрессовка</w:t>
      </w:r>
      <w:proofErr w:type="spellEnd"/>
      <w:r>
        <w:t xml:space="preserve"> к новому отопител</w:t>
      </w:r>
      <w:r>
        <w:t xml:space="preserve">ьному сезону систем отопления; </w:t>
      </w:r>
      <w:r>
        <w:t>покос травы</w:t>
      </w:r>
      <w:r>
        <w:t>.</w:t>
      </w:r>
    </w:p>
    <w:p w:rsidR="001B3355" w:rsidRDefault="001B3355" w:rsidP="001B33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Составлено и согласовано с </w:t>
      </w:r>
      <w:proofErr w:type="spellStart"/>
      <w:r>
        <w:t>Роспотребнадзором</w:t>
      </w:r>
      <w:proofErr w:type="spellEnd"/>
      <w:r>
        <w:t xml:space="preserve"> циклического меню для ор</w:t>
      </w:r>
      <w:r>
        <w:t>ганизации питания школьников.</w:t>
      </w:r>
      <w:r>
        <w:t xml:space="preserve"> Пройден медицинский осмотр, гигиеническое обучение сотрудниками </w:t>
      </w:r>
      <w:r>
        <w:t>лицея</w:t>
      </w:r>
      <w:r>
        <w:t>, оформлены медицинские книжки</w:t>
      </w:r>
      <w:r>
        <w:t>.</w:t>
      </w:r>
    </w:p>
    <w:p w:rsidR="00FF78CE" w:rsidRDefault="00FF78CE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 ходе проверки комиссия установила наличие всех н</w:t>
      </w:r>
      <w:r>
        <w:t>еобходимых документов: устава ОО</w:t>
      </w:r>
      <w:r>
        <w:t xml:space="preserve">;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деятельности; свидетельства о государственной регистрации; локальных актов; планов работы </w:t>
      </w:r>
      <w:r>
        <w:t>лицея</w:t>
      </w:r>
      <w:r>
        <w:t xml:space="preserve"> на год, журналов инструктажа по охране труда, пожарной безопасности и других.</w:t>
      </w:r>
      <w:r>
        <w:t xml:space="preserve"> </w:t>
      </w:r>
      <w:r>
        <w:t xml:space="preserve">В целях усиления антитеррористической защищенности </w:t>
      </w:r>
      <w:r>
        <w:t>объект оборудован</w:t>
      </w:r>
      <w:r>
        <w:t xml:space="preserve"> тревожной сигнализацией</w:t>
      </w:r>
      <w:r>
        <w:t>.</w:t>
      </w:r>
    </w:p>
    <w:p w:rsidR="00FF78CE" w:rsidRDefault="00FF78CE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F78CE">
        <w:rPr>
          <w:b/>
          <w:i/>
        </w:rPr>
        <w:t>Вывод:</w:t>
      </w:r>
      <w:r>
        <w:t xml:space="preserve"> Считать готовым</w:t>
      </w:r>
      <w:r>
        <w:t xml:space="preserve"> </w:t>
      </w:r>
      <w:r>
        <w:t>лицей  к началу нового 2024-2025</w:t>
      </w:r>
      <w:r>
        <w:t xml:space="preserve"> учебного года.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Рекомендации:</w:t>
      </w:r>
    </w:p>
    <w:p w:rsidR="009025D4" w:rsidRDefault="001C48FE" w:rsidP="00F701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О</w:t>
      </w:r>
      <w:r w:rsidR="009025D4">
        <w:rPr>
          <w:color w:val="000000"/>
        </w:rPr>
        <w:t xml:space="preserve">тметить высокую ответственность </w:t>
      </w:r>
      <w:r w:rsidR="00633F61">
        <w:rPr>
          <w:color w:val="000000"/>
        </w:rPr>
        <w:t xml:space="preserve">обслуживающего и технического персонала </w:t>
      </w:r>
      <w:r w:rsidR="009025D4">
        <w:rPr>
          <w:color w:val="000000"/>
        </w:rPr>
        <w:t xml:space="preserve">по </w:t>
      </w:r>
      <w:r w:rsidR="00633F61">
        <w:rPr>
          <w:color w:val="000000"/>
        </w:rPr>
        <w:t xml:space="preserve">подготовке лицея к новому учебному году и </w:t>
      </w:r>
      <w:r w:rsidR="009025D4">
        <w:rPr>
          <w:color w:val="000000"/>
        </w:rPr>
        <w:t>обеспечению санитарно-гигиенических условий для осуществ</w:t>
      </w:r>
      <w:r>
        <w:rPr>
          <w:color w:val="000000"/>
        </w:rPr>
        <w:t>ления образовательного процесса.</w:t>
      </w:r>
    </w:p>
    <w:p w:rsidR="009025D4" w:rsidRDefault="00F701AD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9025D4">
        <w:rPr>
          <w:color w:val="000000"/>
        </w:rPr>
        <w:t xml:space="preserve">. Всем заведующим кабинетами усилить </w:t>
      </w:r>
      <w:proofErr w:type="gramStart"/>
      <w:r w:rsidR="009025D4">
        <w:rPr>
          <w:color w:val="000000"/>
        </w:rPr>
        <w:t>контроль за</w:t>
      </w:r>
      <w:proofErr w:type="gramEnd"/>
      <w:r w:rsidR="009025D4">
        <w:rPr>
          <w:color w:val="000000"/>
        </w:rPr>
        <w:t xml:space="preserve"> соблюдением техники безопасности</w:t>
      </w:r>
      <w:r>
        <w:rPr>
          <w:color w:val="000000"/>
        </w:rPr>
        <w:t xml:space="preserve"> и санитарно-гигиенических требований</w:t>
      </w:r>
      <w:r w:rsidR="009025D4">
        <w:rPr>
          <w:color w:val="000000"/>
        </w:rPr>
        <w:t xml:space="preserve"> в кабинетах.</w:t>
      </w: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025D4" w:rsidRDefault="009025D4" w:rsidP="009025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9025D4" w:rsidRDefault="009025D4" w:rsidP="001C48F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>
        <w:rPr>
          <w:color w:val="000000"/>
        </w:rPr>
        <w:t>Исполнитель_____________</w:t>
      </w:r>
      <w:r w:rsidR="001C48FE">
        <w:rPr>
          <w:color w:val="000000"/>
        </w:rPr>
        <w:t>Калашникова</w:t>
      </w:r>
      <w:proofErr w:type="spellEnd"/>
      <w:r w:rsidR="001C48FE">
        <w:rPr>
          <w:color w:val="000000"/>
        </w:rPr>
        <w:t xml:space="preserve"> О.А., завхоз</w:t>
      </w:r>
    </w:p>
    <w:p w:rsidR="009025D4" w:rsidRDefault="009025D4" w:rsidP="009025D4">
      <w:pPr>
        <w:ind w:firstLine="567"/>
        <w:jc w:val="both"/>
      </w:pPr>
      <w:bookmarkStart w:id="0" w:name="_GoBack"/>
      <w:bookmarkEnd w:id="0"/>
    </w:p>
    <w:p w:rsidR="00350B19" w:rsidRDefault="00350B19"/>
    <w:sectPr w:rsidR="0035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E19"/>
    <w:multiLevelType w:val="multilevel"/>
    <w:tmpl w:val="EEA2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043AB"/>
    <w:multiLevelType w:val="multilevel"/>
    <w:tmpl w:val="94F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D2"/>
    <w:rsid w:val="001B3355"/>
    <w:rsid w:val="001C48FE"/>
    <w:rsid w:val="003109D2"/>
    <w:rsid w:val="00350B19"/>
    <w:rsid w:val="00633F61"/>
    <w:rsid w:val="009025D4"/>
    <w:rsid w:val="00C63DCA"/>
    <w:rsid w:val="00F701AD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dcterms:created xsi:type="dcterms:W3CDTF">2023-12-01T07:42:00Z</dcterms:created>
  <dcterms:modified xsi:type="dcterms:W3CDTF">2024-10-22T07:46:00Z</dcterms:modified>
</cp:coreProperties>
</file>