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26E" w:rsidRPr="00AD726E" w:rsidRDefault="00AD726E" w:rsidP="00AD726E">
      <w:pPr>
        <w:shd w:val="clear" w:color="auto" w:fill="FFFFFF"/>
        <w:spacing w:after="150"/>
        <w:jc w:val="center"/>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b/>
          <w:bCs/>
          <w:color w:val="000000"/>
          <w:sz w:val="24"/>
          <w:szCs w:val="24"/>
          <w:lang w:eastAsia="ru-RU"/>
        </w:rPr>
        <w:t>Аналитическая справка</w:t>
      </w:r>
      <w:r w:rsidRPr="00AD726E">
        <w:rPr>
          <w:rFonts w:ascii="Times New Roman" w:eastAsia="Times New Roman" w:hAnsi="Times New Roman" w:cs="Times New Roman"/>
          <w:b/>
          <w:color w:val="000000"/>
          <w:sz w:val="24"/>
          <w:szCs w:val="24"/>
          <w:lang w:eastAsia="ru-RU"/>
        </w:rPr>
        <w:t xml:space="preserve"> мониторинга</w:t>
      </w:r>
      <w:bookmarkStart w:id="0" w:name="_GoBack"/>
      <w:bookmarkEnd w:id="0"/>
    </w:p>
    <w:p w:rsidR="00AD726E" w:rsidRPr="00AD726E" w:rsidRDefault="00AD726E" w:rsidP="00AD726E">
      <w:pPr>
        <w:shd w:val="clear" w:color="auto" w:fill="FFFFFF"/>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преподавания и уровня</w:t>
      </w:r>
      <w:r w:rsidRPr="00AD726E">
        <w:rPr>
          <w:rFonts w:ascii="Times New Roman" w:eastAsia="Times New Roman" w:hAnsi="Times New Roman" w:cs="Times New Roman"/>
          <w:b/>
          <w:bCs/>
          <w:color w:val="000000"/>
          <w:sz w:val="24"/>
          <w:szCs w:val="24"/>
          <w:lang w:eastAsia="ru-RU"/>
        </w:rPr>
        <w:t xml:space="preserve"> учебных достижений</w:t>
      </w:r>
    </w:p>
    <w:p w:rsidR="00AD726E" w:rsidRPr="00AD726E" w:rsidRDefault="00AD726E" w:rsidP="00AD726E">
      <w:pPr>
        <w:shd w:val="clear" w:color="auto" w:fill="FFFFFF"/>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w:t>
      </w:r>
      <w:r w:rsidRPr="00AD726E">
        <w:rPr>
          <w:rFonts w:ascii="Times New Roman" w:eastAsia="Times New Roman" w:hAnsi="Times New Roman" w:cs="Times New Roman"/>
          <w:b/>
          <w:bCs/>
          <w:color w:val="000000"/>
          <w:sz w:val="24"/>
          <w:szCs w:val="24"/>
          <w:lang w:eastAsia="ru-RU"/>
        </w:rPr>
        <w:t>уча</w:t>
      </w:r>
      <w:r>
        <w:rPr>
          <w:rFonts w:ascii="Times New Roman" w:eastAsia="Times New Roman" w:hAnsi="Times New Roman" w:cs="Times New Roman"/>
          <w:b/>
          <w:bCs/>
          <w:color w:val="000000"/>
          <w:sz w:val="24"/>
          <w:szCs w:val="24"/>
          <w:lang w:eastAsia="ru-RU"/>
        </w:rPr>
        <w:t>ю</w:t>
      </w:r>
      <w:r w:rsidRPr="00AD726E">
        <w:rPr>
          <w:rFonts w:ascii="Times New Roman" w:eastAsia="Times New Roman" w:hAnsi="Times New Roman" w:cs="Times New Roman"/>
          <w:b/>
          <w:bCs/>
          <w:color w:val="000000"/>
          <w:sz w:val="24"/>
          <w:szCs w:val="24"/>
          <w:lang w:eastAsia="ru-RU"/>
        </w:rPr>
        <w:t>щихся начальных классов</w:t>
      </w:r>
    </w:p>
    <w:p w:rsidR="00AD726E" w:rsidRPr="00AD726E" w:rsidRDefault="00AD726E" w:rsidP="00AD726E">
      <w:pPr>
        <w:shd w:val="clear" w:color="auto" w:fill="FFFFFF"/>
        <w:spacing w:after="150"/>
        <w:jc w:val="both"/>
        <w:rPr>
          <w:rFonts w:ascii="Times New Roman" w:eastAsia="Times New Roman" w:hAnsi="Times New Roman" w:cs="Times New Roman"/>
          <w:color w:val="000000"/>
          <w:sz w:val="24"/>
          <w:szCs w:val="24"/>
          <w:lang w:eastAsia="ru-RU"/>
        </w:rPr>
      </w:pPr>
    </w:p>
    <w:p w:rsidR="00AD726E" w:rsidRPr="00AD726E" w:rsidRDefault="00AD726E" w:rsidP="00AD726E">
      <w:pPr>
        <w:shd w:val="clear" w:color="auto" w:fill="FFFFFF"/>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D726E">
        <w:rPr>
          <w:rFonts w:ascii="Times New Roman" w:eastAsia="Times New Roman" w:hAnsi="Times New Roman" w:cs="Times New Roman"/>
          <w:color w:val="000000"/>
          <w:sz w:val="24"/>
          <w:szCs w:val="24"/>
          <w:lang w:eastAsia="ru-RU"/>
        </w:rPr>
        <w:t xml:space="preserve">В соответствии с годовым планом работы </w:t>
      </w:r>
      <w:r>
        <w:rPr>
          <w:rFonts w:ascii="Times New Roman" w:eastAsia="Times New Roman" w:hAnsi="Times New Roman" w:cs="Times New Roman"/>
          <w:color w:val="000000"/>
          <w:sz w:val="24"/>
          <w:szCs w:val="24"/>
          <w:lang w:eastAsia="ru-RU"/>
        </w:rPr>
        <w:t>лицея на 2024–2025</w:t>
      </w:r>
      <w:r w:rsidRPr="00AD726E">
        <w:rPr>
          <w:rFonts w:ascii="Times New Roman" w:eastAsia="Times New Roman" w:hAnsi="Times New Roman" w:cs="Times New Roman"/>
          <w:color w:val="000000"/>
          <w:sz w:val="24"/>
          <w:szCs w:val="24"/>
          <w:lang w:eastAsia="ru-RU"/>
        </w:rPr>
        <w:t xml:space="preserve"> учебный год и планом </w:t>
      </w:r>
      <w:r>
        <w:rPr>
          <w:rFonts w:ascii="Times New Roman" w:eastAsia="Times New Roman" w:hAnsi="Times New Roman" w:cs="Times New Roman"/>
          <w:color w:val="000000"/>
          <w:sz w:val="24"/>
          <w:szCs w:val="24"/>
          <w:lang w:eastAsia="ru-RU"/>
        </w:rPr>
        <w:t>ВСОКО</w:t>
      </w:r>
      <w:r w:rsidRPr="00AD726E">
        <w:rPr>
          <w:rFonts w:ascii="Times New Roman" w:eastAsia="Times New Roman" w:hAnsi="Times New Roman" w:cs="Times New Roman"/>
          <w:color w:val="000000"/>
          <w:sz w:val="24"/>
          <w:szCs w:val="24"/>
          <w:lang w:eastAsia="ru-RU"/>
        </w:rPr>
        <w:t xml:space="preserve"> администрацией </w:t>
      </w:r>
      <w:r>
        <w:rPr>
          <w:rFonts w:ascii="Times New Roman" w:eastAsia="Times New Roman" w:hAnsi="Times New Roman" w:cs="Times New Roman"/>
          <w:color w:val="000000"/>
          <w:sz w:val="24"/>
          <w:szCs w:val="24"/>
          <w:lang w:eastAsia="ru-RU"/>
        </w:rPr>
        <w:t>лицея</w:t>
      </w:r>
      <w:r w:rsidRPr="00AD726E">
        <w:rPr>
          <w:rFonts w:ascii="Times New Roman" w:eastAsia="Times New Roman" w:hAnsi="Times New Roman" w:cs="Times New Roman"/>
          <w:color w:val="000000"/>
          <w:sz w:val="24"/>
          <w:szCs w:val="24"/>
          <w:lang w:eastAsia="ru-RU"/>
        </w:rPr>
        <w:t xml:space="preserve"> был изучен вопрос о состоянии преподавания учебных предметов в начальных классах в </w:t>
      </w:r>
      <w:r>
        <w:rPr>
          <w:rFonts w:ascii="Times New Roman" w:eastAsia="Times New Roman" w:hAnsi="Times New Roman" w:cs="Times New Roman"/>
          <w:color w:val="000000"/>
          <w:sz w:val="24"/>
          <w:szCs w:val="24"/>
          <w:lang w:eastAsia="ru-RU"/>
        </w:rPr>
        <w:t>ноябре 2024 года.</w:t>
      </w:r>
    </w:p>
    <w:p w:rsidR="00AD726E" w:rsidRPr="00AD726E" w:rsidRDefault="00AD726E" w:rsidP="00AD726E">
      <w:pPr>
        <w:shd w:val="clear" w:color="auto" w:fill="FFFFFF"/>
        <w:ind w:firstLine="426"/>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b/>
          <w:bCs/>
          <w:i/>
          <w:iCs/>
          <w:color w:val="000000"/>
          <w:sz w:val="24"/>
          <w:szCs w:val="24"/>
          <w:lang w:eastAsia="ru-RU"/>
        </w:rPr>
        <w:t>Цель:</w:t>
      </w:r>
    </w:p>
    <w:p w:rsidR="00AD726E" w:rsidRPr="00AD726E" w:rsidRDefault="00AD726E" w:rsidP="00AD726E">
      <w:pPr>
        <w:shd w:val="clear" w:color="auto" w:fill="FFFFFF"/>
        <w:ind w:firstLine="426"/>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1) знакомство с системой преподавания учителей начальных классов;</w:t>
      </w:r>
    </w:p>
    <w:p w:rsidR="00AD726E" w:rsidRPr="00AD726E" w:rsidRDefault="00AD726E" w:rsidP="00AD726E">
      <w:pPr>
        <w:shd w:val="clear" w:color="auto" w:fill="FFFFFF"/>
        <w:ind w:firstLine="426"/>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2) осуществление единых педагогических требований к образовательному процессу;</w:t>
      </w:r>
    </w:p>
    <w:p w:rsidR="00AD726E" w:rsidRPr="00AD726E" w:rsidRDefault="00AD726E" w:rsidP="00AD726E">
      <w:pPr>
        <w:shd w:val="clear" w:color="auto" w:fill="FFFFFF"/>
        <w:ind w:firstLine="426"/>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3) соответствие требованиям Государственного образовательного стандарта.</w:t>
      </w:r>
    </w:p>
    <w:p w:rsidR="00AD726E" w:rsidRPr="00AD726E" w:rsidRDefault="00AD726E" w:rsidP="00AD726E">
      <w:pPr>
        <w:shd w:val="clear" w:color="auto" w:fill="FFFFFF"/>
        <w:ind w:firstLine="426"/>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 xml:space="preserve">Для реализации плана </w:t>
      </w:r>
      <w:r>
        <w:rPr>
          <w:rFonts w:ascii="Times New Roman" w:eastAsia="Times New Roman" w:hAnsi="Times New Roman" w:cs="Times New Roman"/>
          <w:color w:val="000000"/>
          <w:sz w:val="24"/>
          <w:szCs w:val="24"/>
          <w:lang w:eastAsia="ru-RU"/>
        </w:rPr>
        <w:t>ВСОКО</w:t>
      </w:r>
      <w:r w:rsidRPr="00AD726E">
        <w:rPr>
          <w:rFonts w:ascii="Times New Roman" w:eastAsia="Times New Roman" w:hAnsi="Times New Roman" w:cs="Times New Roman"/>
          <w:color w:val="000000"/>
          <w:sz w:val="24"/>
          <w:szCs w:val="24"/>
          <w:lang w:eastAsia="ru-RU"/>
        </w:rPr>
        <w:t xml:space="preserve"> за состоянием преподавания учебных дисциплин в начальной школе администрация </w:t>
      </w:r>
      <w:r>
        <w:rPr>
          <w:rFonts w:ascii="Times New Roman" w:eastAsia="Times New Roman" w:hAnsi="Times New Roman" w:cs="Times New Roman"/>
          <w:color w:val="000000"/>
          <w:sz w:val="24"/>
          <w:szCs w:val="24"/>
          <w:lang w:eastAsia="ru-RU"/>
        </w:rPr>
        <w:t>лицея</w:t>
      </w:r>
      <w:r w:rsidRPr="00AD726E">
        <w:rPr>
          <w:rFonts w:ascii="Times New Roman" w:eastAsia="Times New Roman" w:hAnsi="Times New Roman" w:cs="Times New Roman"/>
          <w:color w:val="000000"/>
          <w:sz w:val="24"/>
          <w:szCs w:val="24"/>
          <w:lang w:eastAsia="ru-RU"/>
        </w:rPr>
        <w:t xml:space="preserve"> посетила уроки в 1-4 классах, изучила документацию: календарно-тематическое планирование учителей, рабочие программы, </w:t>
      </w:r>
      <w:r>
        <w:rPr>
          <w:rFonts w:ascii="Times New Roman" w:eastAsia="Times New Roman" w:hAnsi="Times New Roman" w:cs="Times New Roman"/>
          <w:color w:val="000000"/>
          <w:sz w:val="24"/>
          <w:szCs w:val="24"/>
          <w:lang w:eastAsia="ru-RU"/>
        </w:rPr>
        <w:t>электронные</w:t>
      </w:r>
      <w:r w:rsidRPr="00AD726E">
        <w:rPr>
          <w:rFonts w:ascii="Times New Roman" w:eastAsia="Times New Roman" w:hAnsi="Times New Roman" w:cs="Times New Roman"/>
          <w:color w:val="000000"/>
          <w:sz w:val="24"/>
          <w:szCs w:val="24"/>
          <w:lang w:eastAsia="ru-RU"/>
        </w:rPr>
        <w:t xml:space="preserve"> журналы, ученические тетради, проведено собеседование с учителями начальных классов.</w:t>
      </w:r>
    </w:p>
    <w:p w:rsidR="00AD726E" w:rsidRPr="00AD726E" w:rsidRDefault="00AD726E" w:rsidP="00AD726E">
      <w:pPr>
        <w:shd w:val="clear" w:color="auto" w:fill="FFFFFF"/>
        <w:ind w:firstLine="426"/>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 xml:space="preserve">Современный этап общественного развития характеризуется рядом особенностей, предъявляющих новые требования к школьному образованию. </w:t>
      </w:r>
      <w:proofErr w:type="gramStart"/>
      <w:r w:rsidRPr="00AD726E">
        <w:rPr>
          <w:rFonts w:ascii="Times New Roman" w:eastAsia="Times New Roman" w:hAnsi="Times New Roman" w:cs="Times New Roman"/>
          <w:color w:val="000000"/>
          <w:sz w:val="24"/>
          <w:szCs w:val="24"/>
          <w:lang w:eastAsia="ru-RU"/>
        </w:rPr>
        <w:t>Если раньше традиционной была задача дать ученику определённую сумму знаний, умений и навыков, необходимых для его социализации, то в настоящее время задача образования направлена на развитие личности, на формирование у обучающихся таких качеств и умений, которые в дальнейшем должны позволить ему самостоятельно изучать что-либо, осваивать новые виды деятельности и, как следствие, быть успешным в жизни.</w:t>
      </w:r>
      <w:proofErr w:type="gramEnd"/>
    </w:p>
    <w:p w:rsidR="00AD726E" w:rsidRPr="00AD726E" w:rsidRDefault="00AD726E" w:rsidP="00AD726E">
      <w:pPr>
        <w:shd w:val="clear" w:color="auto" w:fill="FFFFFF"/>
        <w:ind w:firstLine="426"/>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 xml:space="preserve">В решении этой важной задачи ведущая роль принадлежит учителю, его профессионализму. Сегодня стало ясно, что только творческий учитель, обладающий явно выраженным индивидуальным стилем деятельности, высокой профессиональной мобильностью, владеющий педагогическими технологиями, способен повысить качество школьного образования, поднять общий уровень культуры подрастающего поколения, внося тем самым вклад в развитие и совершенствование общества в целом. Важнейшей задачей педагога становится формирование у </w:t>
      </w:r>
      <w:proofErr w:type="gramStart"/>
      <w:r w:rsidRPr="00AD726E">
        <w:rPr>
          <w:rFonts w:ascii="Times New Roman" w:eastAsia="Times New Roman" w:hAnsi="Times New Roman" w:cs="Times New Roman"/>
          <w:color w:val="000000"/>
          <w:sz w:val="24"/>
          <w:szCs w:val="24"/>
          <w:lang w:eastAsia="ru-RU"/>
        </w:rPr>
        <w:t>обучающихся</w:t>
      </w:r>
      <w:proofErr w:type="gramEnd"/>
      <w:r w:rsidRPr="00AD726E">
        <w:rPr>
          <w:rFonts w:ascii="Times New Roman" w:eastAsia="Times New Roman" w:hAnsi="Times New Roman" w:cs="Times New Roman"/>
          <w:color w:val="000000"/>
          <w:sz w:val="24"/>
          <w:szCs w:val="24"/>
          <w:lang w:eastAsia="ru-RU"/>
        </w:rPr>
        <w:t xml:space="preserve"> УУД на уроке и во внеурочной деятельности.</w:t>
      </w:r>
    </w:p>
    <w:p w:rsidR="00AD726E" w:rsidRPr="00AD726E" w:rsidRDefault="00AD726E" w:rsidP="00AD726E">
      <w:pPr>
        <w:shd w:val="clear" w:color="auto" w:fill="FFFFFF"/>
        <w:ind w:firstLine="426"/>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 xml:space="preserve">Учитель </w:t>
      </w:r>
      <w:proofErr w:type="spellStart"/>
      <w:r>
        <w:rPr>
          <w:rFonts w:ascii="Times New Roman" w:eastAsia="Times New Roman" w:hAnsi="Times New Roman" w:cs="Times New Roman"/>
          <w:color w:val="000000"/>
          <w:sz w:val="24"/>
          <w:szCs w:val="24"/>
          <w:lang w:eastAsia="ru-RU"/>
        </w:rPr>
        <w:t>Цих</w:t>
      </w:r>
      <w:proofErr w:type="spellEnd"/>
      <w:r>
        <w:rPr>
          <w:rFonts w:ascii="Times New Roman" w:eastAsia="Times New Roman" w:hAnsi="Times New Roman" w:cs="Times New Roman"/>
          <w:color w:val="000000"/>
          <w:sz w:val="24"/>
          <w:szCs w:val="24"/>
          <w:lang w:eastAsia="ru-RU"/>
        </w:rPr>
        <w:t xml:space="preserve"> Людмила Сергеевна </w:t>
      </w:r>
      <w:r w:rsidRPr="00AD726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 класс</w:t>
      </w:r>
      <w:r w:rsidRPr="00AD726E">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 xml:space="preserve">СЗД, но в 2025 году будет </w:t>
      </w:r>
      <w:proofErr w:type="spellStart"/>
      <w:r>
        <w:rPr>
          <w:rFonts w:ascii="Times New Roman" w:eastAsia="Times New Roman" w:hAnsi="Times New Roman" w:cs="Times New Roman"/>
          <w:color w:val="000000"/>
          <w:sz w:val="24"/>
          <w:szCs w:val="24"/>
          <w:lang w:eastAsia="ru-RU"/>
        </w:rPr>
        <w:t>аттестовываться</w:t>
      </w:r>
      <w:proofErr w:type="spellEnd"/>
      <w:r>
        <w:rPr>
          <w:rFonts w:ascii="Times New Roman" w:eastAsia="Times New Roman" w:hAnsi="Times New Roman" w:cs="Times New Roman"/>
          <w:color w:val="000000"/>
          <w:sz w:val="24"/>
          <w:szCs w:val="24"/>
          <w:lang w:eastAsia="ru-RU"/>
        </w:rPr>
        <w:t xml:space="preserve"> на 1 </w:t>
      </w:r>
      <w:r w:rsidRPr="00AD726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квалификационную </w:t>
      </w:r>
      <w:r w:rsidRPr="00AD726E">
        <w:rPr>
          <w:rFonts w:ascii="Times New Roman" w:eastAsia="Times New Roman" w:hAnsi="Times New Roman" w:cs="Times New Roman"/>
          <w:color w:val="000000"/>
          <w:sz w:val="24"/>
          <w:szCs w:val="24"/>
          <w:lang w:eastAsia="ru-RU"/>
        </w:rPr>
        <w:t>кат</w:t>
      </w:r>
      <w:r>
        <w:rPr>
          <w:rFonts w:ascii="Times New Roman" w:eastAsia="Times New Roman" w:hAnsi="Times New Roman" w:cs="Times New Roman"/>
          <w:color w:val="000000"/>
          <w:sz w:val="24"/>
          <w:szCs w:val="24"/>
          <w:lang w:eastAsia="ru-RU"/>
        </w:rPr>
        <w:t>егорию. Стаж работы – 19 лет, образование – среднее специальное, но в данный момент является</w:t>
      </w:r>
      <w:r w:rsidR="00030381">
        <w:rPr>
          <w:rFonts w:ascii="Times New Roman" w:eastAsia="Times New Roman" w:hAnsi="Times New Roman" w:cs="Times New Roman"/>
          <w:color w:val="000000"/>
          <w:sz w:val="24"/>
          <w:szCs w:val="24"/>
          <w:lang w:eastAsia="ru-RU"/>
        </w:rPr>
        <w:t xml:space="preserve"> студенткой 3 курса КГУ.</w:t>
      </w:r>
      <w:r w:rsidRPr="00AD726E">
        <w:rPr>
          <w:rFonts w:ascii="Times New Roman" w:eastAsia="Times New Roman" w:hAnsi="Times New Roman" w:cs="Times New Roman"/>
          <w:color w:val="000000"/>
          <w:sz w:val="24"/>
          <w:szCs w:val="24"/>
          <w:lang w:eastAsia="ru-RU"/>
        </w:rPr>
        <w:t xml:space="preserve"> </w:t>
      </w:r>
      <w:proofErr w:type="gramStart"/>
      <w:r w:rsidR="00030381">
        <w:rPr>
          <w:rFonts w:ascii="Times New Roman" w:eastAsia="Times New Roman" w:hAnsi="Times New Roman" w:cs="Times New Roman"/>
          <w:color w:val="000000"/>
          <w:sz w:val="24"/>
          <w:szCs w:val="24"/>
          <w:lang w:eastAsia="ru-RU"/>
        </w:rPr>
        <w:t>Награждена</w:t>
      </w:r>
      <w:proofErr w:type="gramEnd"/>
      <w:r w:rsidR="00030381">
        <w:rPr>
          <w:rFonts w:ascii="Times New Roman" w:eastAsia="Times New Roman" w:hAnsi="Times New Roman" w:cs="Times New Roman"/>
          <w:color w:val="000000"/>
          <w:sz w:val="24"/>
          <w:szCs w:val="24"/>
          <w:lang w:eastAsia="ru-RU"/>
        </w:rPr>
        <w:t xml:space="preserve"> грамотой Министерства образования и науки РК. Людмила Сергеевна </w:t>
      </w:r>
      <w:r w:rsidRPr="00AD726E">
        <w:rPr>
          <w:rFonts w:ascii="Times New Roman" w:eastAsia="Times New Roman" w:hAnsi="Times New Roman" w:cs="Times New Roman"/>
          <w:color w:val="000000"/>
          <w:sz w:val="24"/>
          <w:szCs w:val="24"/>
          <w:lang w:eastAsia="ru-RU"/>
        </w:rPr>
        <w:t>строит занятия с учётом психологии младших школьников, старается создать эмоциональный фон на каждом уроке, включает в структуру уроков игры. Уроки отличаются системностью, продуманность всех этапов, выбором материала с учётом индивидуальных особенностей детей.</w:t>
      </w:r>
      <w:r w:rsidR="00030381">
        <w:rPr>
          <w:rFonts w:ascii="Times New Roman" w:eastAsia="Times New Roman" w:hAnsi="Times New Roman" w:cs="Times New Roman"/>
          <w:color w:val="000000"/>
          <w:sz w:val="24"/>
          <w:szCs w:val="24"/>
          <w:lang w:eastAsia="ru-RU"/>
        </w:rPr>
        <w:t xml:space="preserve"> </w:t>
      </w:r>
      <w:proofErr w:type="gramStart"/>
      <w:r w:rsidR="00030381">
        <w:rPr>
          <w:rFonts w:ascii="Times New Roman" w:eastAsia="Times New Roman" w:hAnsi="Times New Roman" w:cs="Times New Roman"/>
          <w:color w:val="000000"/>
          <w:sz w:val="24"/>
          <w:szCs w:val="24"/>
          <w:lang w:eastAsia="ru-RU"/>
        </w:rPr>
        <w:t>Активна</w:t>
      </w:r>
      <w:proofErr w:type="gramEnd"/>
      <w:r w:rsidR="00030381">
        <w:rPr>
          <w:rFonts w:ascii="Times New Roman" w:eastAsia="Times New Roman" w:hAnsi="Times New Roman" w:cs="Times New Roman"/>
          <w:color w:val="000000"/>
          <w:sz w:val="24"/>
          <w:szCs w:val="24"/>
          <w:lang w:eastAsia="ru-RU"/>
        </w:rPr>
        <w:t xml:space="preserve"> использует ИКТ.</w:t>
      </w:r>
    </w:p>
    <w:p w:rsidR="00AD726E" w:rsidRPr="00AD726E" w:rsidRDefault="00AD726E" w:rsidP="00AD726E">
      <w:pPr>
        <w:shd w:val="clear" w:color="auto" w:fill="FFFFFF"/>
        <w:ind w:firstLine="426"/>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 xml:space="preserve">Учитель </w:t>
      </w:r>
      <w:proofErr w:type="spellStart"/>
      <w:r w:rsidR="00030381">
        <w:rPr>
          <w:rFonts w:ascii="Times New Roman" w:eastAsia="Times New Roman" w:hAnsi="Times New Roman" w:cs="Times New Roman"/>
          <w:color w:val="000000"/>
          <w:sz w:val="24"/>
          <w:szCs w:val="24"/>
          <w:lang w:eastAsia="ru-RU"/>
        </w:rPr>
        <w:t>Дуюнова</w:t>
      </w:r>
      <w:proofErr w:type="spellEnd"/>
      <w:r w:rsidR="00030381">
        <w:rPr>
          <w:rFonts w:ascii="Times New Roman" w:eastAsia="Times New Roman" w:hAnsi="Times New Roman" w:cs="Times New Roman"/>
          <w:color w:val="000000"/>
          <w:sz w:val="24"/>
          <w:szCs w:val="24"/>
          <w:lang w:eastAsia="ru-RU"/>
        </w:rPr>
        <w:t xml:space="preserve"> Татьяна Александровна</w:t>
      </w:r>
      <w:r w:rsidRPr="00AD726E">
        <w:rPr>
          <w:rFonts w:ascii="Times New Roman" w:eastAsia="Times New Roman" w:hAnsi="Times New Roman" w:cs="Times New Roman"/>
          <w:color w:val="000000"/>
          <w:sz w:val="24"/>
          <w:szCs w:val="24"/>
          <w:lang w:eastAsia="ru-RU"/>
        </w:rPr>
        <w:t xml:space="preserve"> (</w:t>
      </w:r>
      <w:r w:rsidR="00030381">
        <w:rPr>
          <w:rFonts w:ascii="Times New Roman" w:eastAsia="Times New Roman" w:hAnsi="Times New Roman" w:cs="Times New Roman"/>
          <w:color w:val="000000"/>
          <w:sz w:val="24"/>
          <w:szCs w:val="24"/>
          <w:lang w:eastAsia="ru-RU"/>
        </w:rPr>
        <w:t>2 класс). Стаж работы – 41 год, образование – высшее, имеет ВКК, звание «Почетный работник общего образования РФ».</w:t>
      </w:r>
      <w:r w:rsidRPr="00AD726E">
        <w:rPr>
          <w:rFonts w:ascii="Times New Roman" w:eastAsia="Times New Roman" w:hAnsi="Times New Roman" w:cs="Times New Roman"/>
          <w:color w:val="000000"/>
          <w:sz w:val="24"/>
          <w:szCs w:val="24"/>
          <w:lang w:eastAsia="ru-RU"/>
        </w:rPr>
        <w:t xml:space="preserve"> На уроках чётко организована работа в парах сменного характера, что позволяет каждому ребёнку более прочно усваивать материал, продуманы и эффективно используются дифференцированные задания. </w:t>
      </w:r>
      <w:r w:rsidR="00030381">
        <w:rPr>
          <w:rFonts w:ascii="Times New Roman" w:eastAsia="Times New Roman" w:hAnsi="Times New Roman" w:cs="Times New Roman"/>
          <w:color w:val="000000"/>
          <w:sz w:val="24"/>
          <w:szCs w:val="24"/>
          <w:lang w:eastAsia="ru-RU"/>
        </w:rPr>
        <w:t>Татьяна Александровна</w:t>
      </w:r>
      <w:r w:rsidRPr="00AD726E">
        <w:rPr>
          <w:rFonts w:ascii="Times New Roman" w:eastAsia="Times New Roman" w:hAnsi="Times New Roman" w:cs="Times New Roman"/>
          <w:color w:val="000000"/>
          <w:sz w:val="24"/>
          <w:szCs w:val="24"/>
          <w:lang w:eastAsia="ru-RU"/>
        </w:rPr>
        <w:t xml:space="preserve"> умеет удержать внимание детей практически на всех этапах</w:t>
      </w:r>
      <w:r w:rsidR="00030381">
        <w:rPr>
          <w:rFonts w:ascii="Times New Roman" w:eastAsia="Times New Roman" w:hAnsi="Times New Roman" w:cs="Times New Roman"/>
          <w:color w:val="000000"/>
          <w:sz w:val="24"/>
          <w:szCs w:val="24"/>
          <w:lang w:eastAsia="ru-RU"/>
        </w:rPr>
        <w:t xml:space="preserve"> урока, используя игровые метод</w:t>
      </w:r>
      <w:r w:rsidRPr="00AD726E">
        <w:rPr>
          <w:rFonts w:ascii="Times New Roman" w:eastAsia="Times New Roman" w:hAnsi="Times New Roman" w:cs="Times New Roman"/>
          <w:color w:val="000000"/>
          <w:sz w:val="24"/>
          <w:szCs w:val="24"/>
          <w:lang w:eastAsia="ru-RU"/>
        </w:rPr>
        <w:t>, смену деятельности детей. Для развития навыков чтения на уроках использует различные приёмы и упражнения. Эффективно использует ИКТ.</w:t>
      </w:r>
    </w:p>
    <w:p w:rsidR="00AD726E" w:rsidRPr="00AD726E" w:rsidRDefault="00AD726E" w:rsidP="00AD726E">
      <w:pPr>
        <w:shd w:val="clear" w:color="auto" w:fill="FFFFFF"/>
        <w:ind w:firstLine="426"/>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 xml:space="preserve">Учитель </w:t>
      </w:r>
      <w:proofErr w:type="spellStart"/>
      <w:r w:rsidR="00030381">
        <w:rPr>
          <w:rFonts w:ascii="Times New Roman" w:eastAsia="Times New Roman" w:hAnsi="Times New Roman" w:cs="Times New Roman"/>
          <w:color w:val="000000"/>
          <w:sz w:val="24"/>
          <w:szCs w:val="24"/>
          <w:lang w:eastAsia="ru-RU"/>
        </w:rPr>
        <w:t>Хоктина</w:t>
      </w:r>
      <w:proofErr w:type="spellEnd"/>
      <w:r w:rsidR="00030381">
        <w:rPr>
          <w:rFonts w:ascii="Times New Roman" w:eastAsia="Times New Roman" w:hAnsi="Times New Roman" w:cs="Times New Roman"/>
          <w:color w:val="000000"/>
          <w:sz w:val="24"/>
          <w:szCs w:val="24"/>
          <w:lang w:eastAsia="ru-RU"/>
        </w:rPr>
        <w:t xml:space="preserve"> Светлана Вячеславовна</w:t>
      </w:r>
      <w:r w:rsidRPr="00AD726E">
        <w:rPr>
          <w:rFonts w:ascii="Times New Roman" w:eastAsia="Times New Roman" w:hAnsi="Times New Roman" w:cs="Times New Roman"/>
          <w:color w:val="000000"/>
          <w:sz w:val="24"/>
          <w:szCs w:val="24"/>
          <w:lang w:eastAsia="ru-RU"/>
        </w:rPr>
        <w:t xml:space="preserve"> (</w:t>
      </w:r>
      <w:r w:rsidR="00030381">
        <w:rPr>
          <w:rFonts w:ascii="Times New Roman" w:eastAsia="Times New Roman" w:hAnsi="Times New Roman" w:cs="Times New Roman"/>
          <w:color w:val="000000"/>
          <w:sz w:val="24"/>
          <w:szCs w:val="24"/>
          <w:lang w:eastAsia="ru-RU"/>
        </w:rPr>
        <w:t>3 класс</w:t>
      </w:r>
      <w:r w:rsidRPr="00AD726E">
        <w:rPr>
          <w:rFonts w:ascii="Times New Roman" w:eastAsia="Times New Roman" w:hAnsi="Times New Roman" w:cs="Times New Roman"/>
          <w:color w:val="000000"/>
          <w:sz w:val="24"/>
          <w:szCs w:val="24"/>
          <w:lang w:eastAsia="ru-RU"/>
        </w:rPr>
        <w:t xml:space="preserve">) – специалист высшей квалификационной категории, </w:t>
      </w:r>
      <w:r w:rsidR="00030381">
        <w:rPr>
          <w:rFonts w:ascii="Times New Roman" w:eastAsia="Times New Roman" w:hAnsi="Times New Roman" w:cs="Times New Roman"/>
          <w:color w:val="000000"/>
          <w:sz w:val="24"/>
          <w:szCs w:val="24"/>
          <w:lang w:eastAsia="ru-RU"/>
        </w:rPr>
        <w:t xml:space="preserve">образование – высшее, стаж – 20 лет. </w:t>
      </w:r>
      <w:proofErr w:type="gramStart"/>
      <w:r w:rsidR="00030381">
        <w:rPr>
          <w:rFonts w:ascii="Times New Roman" w:eastAsia="Times New Roman" w:hAnsi="Times New Roman" w:cs="Times New Roman"/>
          <w:color w:val="000000"/>
          <w:sz w:val="24"/>
          <w:szCs w:val="24"/>
          <w:lang w:eastAsia="ru-RU"/>
        </w:rPr>
        <w:t>Награждена</w:t>
      </w:r>
      <w:proofErr w:type="gramEnd"/>
      <w:r w:rsidR="00030381">
        <w:rPr>
          <w:rFonts w:ascii="Times New Roman" w:eastAsia="Times New Roman" w:hAnsi="Times New Roman" w:cs="Times New Roman"/>
          <w:color w:val="000000"/>
          <w:sz w:val="24"/>
          <w:szCs w:val="24"/>
          <w:lang w:eastAsia="ru-RU"/>
        </w:rPr>
        <w:t xml:space="preserve"> грамотой Министерства образования и науки РК. </w:t>
      </w:r>
      <w:r w:rsidRPr="00AD726E">
        <w:rPr>
          <w:rFonts w:ascii="Times New Roman" w:eastAsia="Times New Roman" w:hAnsi="Times New Roman" w:cs="Times New Roman"/>
          <w:color w:val="000000"/>
          <w:sz w:val="24"/>
          <w:szCs w:val="24"/>
          <w:lang w:eastAsia="ru-RU"/>
        </w:rPr>
        <w:t xml:space="preserve">Большое внимание </w:t>
      </w:r>
      <w:r w:rsidR="00030381">
        <w:rPr>
          <w:rFonts w:ascii="Times New Roman" w:eastAsia="Times New Roman" w:hAnsi="Times New Roman" w:cs="Times New Roman"/>
          <w:color w:val="000000"/>
          <w:sz w:val="24"/>
          <w:szCs w:val="24"/>
          <w:lang w:eastAsia="ru-RU"/>
        </w:rPr>
        <w:t>Светлана Вячеславовна</w:t>
      </w:r>
      <w:r w:rsidRPr="00AD726E">
        <w:rPr>
          <w:rFonts w:ascii="Times New Roman" w:eastAsia="Times New Roman" w:hAnsi="Times New Roman" w:cs="Times New Roman"/>
          <w:color w:val="000000"/>
          <w:sz w:val="24"/>
          <w:szCs w:val="24"/>
          <w:lang w:eastAsia="ru-RU"/>
        </w:rPr>
        <w:t xml:space="preserve"> </w:t>
      </w:r>
      <w:r w:rsidRPr="00AD726E">
        <w:rPr>
          <w:rFonts w:ascii="Times New Roman" w:eastAsia="Times New Roman" w:hAnsi="Times New Roman" w:cs="Times New Roman"/>
          <w:color w:val="000000"/>
          <w:sz w:val="24"/>
          <w:szCs w:val="24"/>
          <w:lang w:eastAsia="ru-RU"/>
        </w:rPr>
        <w:lastRenderedPageBreak/>
        <w:t xml:space="preserve">уделяет развитию личности ребёнка через организацию различных видов деятельности на разных этапах урока. Уроки начинает с орфографической пятиминутки. На уроках чтения использует групповую работу при проверке домашнего задания, систематически работает </w:t>
      </w:r>
      <w:proofErr w:type="gramStart"/>
      <w:r w:rsidRPr="00AD726E">
        <w:rPr>
          <w:rFonts w:ascii="Times New Roman" w:eastAsia="Times New Roman" w:hAnsi="Times New Roman" w:cs="Times New Roman"/>
          <w:color w:val="000000"/>
          <w:sz w:val="24"/>
          <w:szCs w:val="24"/>
          <w:lang w:eastAsia="ru-RU"/>
        </w:rPr>
        <w:t>над</w:t>
      </w:r>
      <w:proofErr w:type="gramEnd"/>
      <w:r w:rsidRPr="00AD726E">
        <w:rPr>
          <w:rFonts w:ascii="Times New Roman" w:eastAsia="Times New Roman" w:hAnsi="Times New Roman" w:cs="Times New Roman"/>
          <w:color w:val="000000"/>
          <w:sz w:val="24"/>
          <w:szCs w:val="24"/>
          <w:lang w:eastAsia="ru-RU"/>
        </w:rPr>
        <w:t xml:space="preserve"> повышение техники чтения. Умеет отбирать из суммы фактов главные, прививает обучающимся навыки понимания (методом </w:t>
      </w:r>
      <w:proofErr w:type="gramStart"/>
      <w:r w:rsidRPr="00AD726E">
        <w:rPr>
          <w:rFonts w:ascii="Times New Roman" w:eastAsia="Times New Roman" w:hAnsi="Times New Roman" w:cs="Times New Roman"/>
          <w:color w:val="000000"/>
          <w:sz w:val="24"/>
          <w:szCs w:val="24"/>
          <w:lang w:eastAsia="ru-RU"/>
        </w:rPr>
        <w:t>логического рассуждения</w:t>
      </w:r>
      <w:proofErr w:type="gramEnd"/>
      <w:r w:rsidRPr="00AD726E">
        <w:rPr>
          <w:rFonts w:ascii="Times New Roman" w:eastAsia="Times New Roman" w:hAnsi="Times New Roman" w:cs="Times New Roman"/>
          <w:color w:val="000000"/>
          <w:sz w:val="24"/>
          <w:szCs w:val="24"/>
          <w:lang w:eastAsia="ru-RU"/>
        </w:rPr>
        <w:t xml:space="preserve"> на основе самостоятельного и группового исследования) и запоминания основных положений курса, необходимых для дальнейшего продвижения вперед.</w:t>
      </w:r>
    </w:p>
    <w:p w:rsidR="00AD726E" w:rsidRPr="00AD726E" w:rsidRDefault="00AD726E" w:rsidP="00AD726E">
      <w:pPr>
        <w:shd w:val="clear" w:color="auto" w:fill="FFFFFF"/>
        <w:ind w:firstLine="426"/>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 xml:space="preserve">Учитель </w:t>
      </w:r>
      <w:proofErr w:type="spellStart"/>
      <w:r w:rsidR="00030381">
        <w:rPr>
          <w:rFonts w:ascii="Times New Roman" w:eastAsia="Times New Roman" w:hAnsi="Times New Roman" w:cs="Times New Roman"/>
          <w:color w:val="000000"/>
          <w:sz w:val="24"/>
          <w:szCs w:val="24"/>
          <w:lang w:eastAsia="ru-RU"/>
        </w:rPr>
        <w:t>Немяшева</w:t>
      </w:r>
      <w:proofErr w:type="spellEnd"/>
      <w:r w:rsidR="00030381">
        <w:rPr>
          <w:rFonts w:ascii="Times New Roman" w:eastAsia="Times New Roman" w:hAnsi="Times New Roman" w:cs="Times New Roman"/>
          <w:color w:val="000000"/>
          <w:sz w:val="24"/>
          <w:szCs w:val="24"/>
          <w:lang w:eastAsia="ru-RU"/>
        </w:rPr>
        <w:t xml:space="preserve"> Динара </w:t>
      </w:r>
      <w:proofErr w:type="spellStart"/>
      <w:r w:rsidR="00030381">
        <w:rPr>
          <w:rFonts w:ascii="Times New Roman" w:eastAsia="Times New Roman" w:hAnsi="Times New Roman" w:cs="Times New Roman"/>
          <w:color w:val="000000"/>
          <w:sz w:val="24"/>
          <w:szCs w:val="24"/>
          <w:lang w:eastAsia="ru-RU"/>
        </w:rPr>
        <w:t>Ахмедовнга</w:t>
      </w:r>
      <w:proofErr w:type="spellEnd"/>
      <w:r w:rsidRPr="00AD726E">
        <w:rPr>
          <w:rFonts w:ascii="Times New Roman" w:eastAsia="Times New Roman" w:hAnsi="Times New Roman" w:cs="Times New Roman"/>
          <w:color w:val="000000"/>
          <w:sz w:val="24"/>
          <w:szCs w:val="24"/>
          <w:lang w:eastAsia="ru-RU"/>
        </w:rPr>
        <w:t xml:space="preserve"> (</w:t>
      </w:r>
      <w:r w:rsidR="00030381">
        <w:rPr>
          <w:rFonts w:ascii="Times New Roman" w:eastAsia="Times New Roman" w:hAnsi="Times New Roman" w:cs="Times New Roman"/>
          <w:color w:val="000000"/>
          <w:sz w:val="24"/>
          <w:szCs w:val="24"/>
          <w:lang w:eastAsia="ru-RU"/>
        </w:rPr>
        <w:t>4 класс</w:t>
      </w:r>
      <w:r w:rsidRPr="00AD726E">
        <w:rPr>
          <w:rFonts w:ascii="Times New Roman" w:eastAsia="Times New Roman" w:hAnsi="Times New Roman" w:cs="Times New Roman"/>
          <w:color w:val="000000"/>
          <w:sz w:val="24"/>
          <w:szCs w:val="24"/>
          <w:lang w:eastAsia="ru-RU"/>
        </w:rPr>
        <w:t>) – специалист высшей квалификацио</w:t>
      </w:r>
      <w:r w:rsidR="00AB6B02">
        <w:rPr>
          <w:rFonts w:ascii="Times New Roman" w:eastAsia="Times New Roman" w:hAnsi="Times New Roman" w:cs="Times New Roman"/>
          <w:color w:val="000000"/>
          <w:sz w:val="24"/>
          <w:szCs w:val="24"/>
          <w:lang w:eastAsia="ru-RU"/>
        </w:rPr>
        <w:t xml:space="preserve">нной категории. Стаж работы – 21 год, образование высшее. </w:t>
      </w:r>
      <w:proofErr w:type="gramStart"/>
      <w:r w:rsidR="00AB6B02">
        <w:rPr>
          <w:rFonts w:ascii="Times New Roman" w:eastAsia="Times New Roman" w:hAnsi="Times New Roman" w:cs="Times New Roman"/>
          <w:color w:val="000000"/>
          <w:sz w:val="24"/>
          <w:szCs w:val="24"/>
          <w:lang w:eastAsia="ru-RU"/>
        </w:rPr>
        <w:t>Награждена</w:t>
      </w:r>
      <w:proofErr w:type="gramEnd"/>
      <w:r w:rsidR="00AB6B02">
        <w:rPr>
          <w:rFonts w:ascii="Times New Roman" w:eastAsia="Times New Roman" w:hAnsi="Times New Roman" w:cs="Times New Roman"/>
          <w:color w:val="000000"/>
          <w:sz w:val="24"/>
          <w:szCs w:val="24"/>
          <w:lang w:eastAsia="ru-RU"/>
        </w:rPr>
        <w:t xml:space="preserve"> грамотой Министерства образования и науки РК.</w:t>
      </w:r>
      <w:r w:rsidRPr="00AD726E">
        <w:rPr>
          <w:rFonts w:ascii="Times New Roman" w:eastAsia="Times New Roman" w:hAnsi="Times New Roman" w:cs="Times New Roman"/>
          <w:color w:val="000000"/>
          <w:sz w:val="24"/>
          <w:szCs w:val="24"/>
          <w:lang w:eastAsia="ru-RU"/>
        </w:rPr>
        <w:t xml:space="preserve"> </w:t>
      </w:r>
      <w:r w:rsidR="00AB6B02">
        <w:rPr>
          <w:rFonts w:ascii="Times New Roman" w:eastAsia="Times New Roman" w:hAnsi="Times New Roman" w:cs="Times New Roman"/>
          <w:color w:val="000000"/>
          <w:sz w:val="24"/>
          <w:szCs w:val="24"/>
          <w:lang w:eastAsia="ru-RU"/>
        </w:rPr>
        <w:t xml:space="preserve">Динара </w:t>
      </w:r>
      <w:proofErr w:type="spellStart"/>
      <w:r w:rsidR="00AB6B02">
        <w:rPr>
          <w:rFonts w:ascii="Times New Roman" w:eastAsia="Times New Roman" w:hAnsi="Times New Roman" w:cs="Times New Roman"/>
          <w:color w:val="000000"/>
          <w:sz w:val="24"/>
          <w:szCs w:val="24"/>
          <w:lang w:eastAsia="ru-RU"/>
        </w:rPr>
        <w:t>Ахмедовна</w:t>
      </w:r>
      <w:proofErr w:type="spellEnd"/>
      <w:r w:rsidRPr="00AD726E">
        <w:rPr>
          <w:rFonts w:ascii="Times New Roman" w:eastAsia="Times New Roman" w:hAnsi="Times New Roman" w:cs="Times New Roman"/>
          <w:color w:val="000000"/>
          <w:sz w:val="24"/>
          <w:szCs w:val="24"/>
          <w:lang w:eastAsia="ru-RU"/>
        </w:rPr>
        <w:t xml:space="preserve"> на уроках применяет различные формы и методы работы с детьми, активизирующие восприятие изучаемого материала, использует диф</w:t>
      </w:r>
      <w:r w:rsidR="00AB6B02">
        <w:rPr>
          <w:rFonts w:ascii="Times New Roman" w:eastAsia="Times New Roman" w:hAnsi="Times New Roman" w:cs="Times New Roman"/>
          <w:color w:val="000000"/>
          <w:sz w:val="24"/>
          <w:szCs w:val="24"/>
          <w:lang w:eastAsia="ru-RU"/>
        </w:rPr>
        <w:t>ференцированные задания. Учитель</w:t>
      </w:r>
      <w:r w:rsidRPr="00AD726E">
        <w:rPr>
          <w:rFonts w:ascii="Times New Roman" w:eastAsia="Times New Roman" w:hAnsi="Times New Roman" w:cs="Times New Roman"/>
          <w:color w:val="000000"/>
          <w:sz w:val="24"/>
          <w:szCs w:val="24"/>
          <w:lang w:eastAsia="ru-RU"/>
        </w:rPr>
        <w:t xml:space="preserve"> характеризует доброжелательность, взаимопонимание с детьми. На уроках используется много наглядности.</w:t>
      </w:r>
      <w:r w:rsidR="00AB6B02">
        <w:rPr>
          <w:rFonts w:ascii="Times New Roman" w:eastAsia="Times New Roman" w:hAnsi="Times New Roman" w:cs="Times New Roman"/>
          <w:color w:val="000000"/>
          <w:sz w:val="24"/>
          <w:szCs w:val="24"/>
          <w:lang w:eastAsia="ru-RU"/>
        </w:rPr>
        <w:t xml:space="preserve"> Активно использует ИКТ.</w:t>
      </w:r>
    </w:p>
    <w:p w:rsidR="00AD726E" w:rsidRPr="00AD726E" w:rsidRDefault="00AD726E" w:rsidP="00AD726E">
      <w:pPr>
        <w:shd w:val="clear" w:color="auto" w:fill="FFFFFF"/>
        <w:ind w:firstLine="426"/>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 xml:space="preserve">Учителя 1-4 классов работают по </w:t>
      </w:r>
      <w:r w:rsidR="00AB6B02">
        <w:rPr>
          <w:rFonts w:ascii="Times New Roman" w:eastAsia="Times New Roman" w:hAnsi="Times New Roman" w:cs="Times New Roman"/>
          <w:color w:val="000000"/>
          <w:sz w:val="24"/>
          <w:szCs w:val="24"/>
          <w:lang w:eastAsia="ru-RU"/>
        </w:rPr>
        <w:t>Ф</w:t>
      </w:r>
      <w:r w:rsidRPr="00AD726E">
        <w:rPr>
          <w:rFonts w:ascii="Times New Roman" w:eastAsia="Times New Roman" w:hAnsi="Times New Roman" w:cs="Times New Roman"/>
          <w:color w:val="000000"/>
          <w:sz w:val="24"/>
          <w:szCs w:val="24"/>
          <w:lang w:eastAsia="ru-RU"/>
        </w:rPr>
        <w:t>ГОС н</w:t>
      </w:r>
      <w:r w:rsidR="00AB6B02">
        <w:rPr>
          <w:rFonts w:ascii="Times New Roman" w:eastAsia="Times New Roman" w:hAnsi="Times New Roman" w:cs="Times New Roman"/>
          <w:color w:val="000000"/>
          <w:sz w:val="24"/>
          <w:szCs w:val="24"/>
          <w:lang w:eastAsia="ru-RU"/>
        </w:rPr>
        <w:t>ачального общего образования</w:t>
      </w:r>
      <w:r w:rsidRPr="00AD726E">
        <w:rPr>
          <w:rFonts w:ascii="Times New Roman" w:eastAsia="Times New Roman" w:hAnsi="Times New Roman" w:cs="Times New Roman"/>
          <w:color w:val="000000"/>
          <w:sz w:val="24"/>
          <w:szCs w:val="24"/>
          <w:lang w:eastAsia="ru-RU"/>
        </w:rPr>
        <w:t xml:space="preserve">. Анализ </w:t>
      </w:r>
      <w:r w:rsidR="00AB6B02">
        <w:rPr>
          <w:rFonts w:ascii="Times New Roman" w:eastAsia="Times New Roman" w:hAnsi="Times New Roman" w:cs="Times New Roman"/>
          <w:color w:val="000000"/>
          <w:sz w:val="24"/>
          <w:szCs w:val="24"/>
          <w:lang w:eastAsia="ru-RU"/>
        </w:rPr>
        <w:t>рабочих программ</w:t>
      </w:r>
      <w:r w:rsidRPr="00AD726E">
        <w:rPr>
          <w:rFonts w:ascii="Times New Roman" w:eastAsia="Times New Roman" w:hAnsi="Times New Roman" w:cs="Times New Roman"/>
          <w:color w:val="000000"/>
          <w:sz w:val="24"/>
          <w:szCs w:val="24"/>
          <w:lang w:eastAsia="ru-RU"/>
        </w:rPr>
        <w:t xml:space="preserve">, КТП показал, что они составляются учителями в соответствии с </w:t>
      </w:r>
      <w:r w:rsidR="00AB6B02">
        <w:rPr>
          <w:rFonts w:ascii="Times New Roman" w:eastAsia="Times New Roman" w:hAnsi="Times New Roman" w:cs="Times New Roman"/>
          <w:color w:val="000000"/>
          <w:sz w:val="24"/>
          <w:szCs w:val="24"/>
          <w:lang w:eastAsia="ru-RU"/>
        </w:rPr>
        <w:t>Ф</w:t>
      </w:r>
      <w:r w:rsidRPr="00AD726E">
        <w:rPr>
          <w:rFonts w:ascii="Times New Roman" w:eastAsia="Times New Roman" w:hAnsi="Times New Roman" w:cs="Times New Roman"/>
          <w:color w:val="000000"/>
          <w:sz w:val="24"/>
          <w:szCs w:val="24"/>
          <w:lang w:eastAsia="ru-RU"/>
        </w:rPr>
        <w:t>ГОС.</w:t>
      </w:r>
    </w:p>
    <w:p w:rsidR="00AD726E" w:rsidRPr="00AD726E" w:rsidRDefault="00AD726E" w:rsidP="00AD726E">
      <w:pPr>
        <w:shd w:val="clear" w:color="auto" w:fill="FFFFFF"/>
        <w:ind w:firstLine="426"/>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 xml:space="preserve">В ходе проверки установлено, что учителя, работающие в начальных классах, проводят уроки в соответствии с требованиями </w:t>
      </w:r>
      <w:r w:rsidR="00AB6B02">
        <w:rPr>
          <w:rFonts w:ascii="Times New Roman" w:eastAsia="Times New Roman" w:hAnsi="Times New Roman" w:cs="Times New Roman"/>
          <w:color w:val="000000"/>
          <w:sz w:val="24"/>
          <w:szCs w:val="24"/>
          <w:lang w:eastAsia="ru-RU"/>
        </w:rPr>
        <w:t>Ф</w:t>
      </w:r>
      <w:r w:rsidRPr="00AD726E">
        <w:rPr>
          <w:rFonts w:ascii="Times New Roman" w:eastAsia="Times New Roman" w:hAnsi="Times New Roman" w:cs="Times New Roman"/>
          <w:color w:val="000000"/>
          <w:sz w:val="24"/>
          <w:szCs w:val="24"/>
          <w:lang w:eastAsia="ru-RU"/>
        </w:rPr>
        <w:t xml:space="preserve">ГОС, применяют разнообразные приёмы и методы активизации познавательной деятельности учащихся. В классах созданы благоприятные условия для нормального развития детей, учителя используют все возможности для успешного овладения учащимися программного материала, для формирования </w:t>
      </w:r>
      <w:proofErr w:type="gramStart"/>
      <w:r w:rsidRPr="00AD726E">
        <w:rPr>
          <w:rFonts w:ascii="Times New Roman" w:eastAsia="Times New Roman" w:hAnsi="Times New Roman" w:cs="Times New Roman"/>
          <w:color w:val="000000"/>
          <w:sz w:val="24"/>
          <w:szCs w:val="24"/>
          <w:lang w:eastAsia="ru-RU"/>
        </w:rPr>
        <w:t>у</w:t>
      </w:r>
      <w:proofErr w:type="gramEnd"/>
      <w:r w:rsidRPr="00AD726E">
        <w:rPr>
          <w:rFonts w:ascii="Times New Roman" w:eastAsia="Times New Roman" w:hAnsi="Times New Roman" w:cs="Times New Roman"/>
          <w:color w:val="000000"/>
          <w:sz w:val="24"/>
          <w:szCs w:val="24"/>
          <w:lang w:eastAsia="ru-RU"/>
        </w:rPr>
        <w:t xml:space="preserve"> обучающихся УУД. Преподавание уроков ведётся по УМК «Школа России». Требования, предъявленные учителями, едины и учащимися выполняются.</w:t>
      </w:r>
    </w:p>
    <w:p w:rsidR="00AD726E" w:rsidRPr="00AD726E" w:rsidRDefault="00AD726E" w:rsidP="00AD726E">
      <w:pPr>
        <w:shd w:val="clear" w:color="auto" w:fill="FFFFFF"/>
        <w:ind w:firstLine="426"/>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 xml:space="preserve">Каждый урок начинается с организации класса (проверяется наличие письменных принадлежностей, учебника, тетради и т.д.). На уроках в обязательном порядке проводятся </w:t>
      </w:r>
      <w:proofErr w:type="spellStart"/>
      <w:r w:rsidRPr="00AD726E">
        <w:rPr>
          <w:rFonts w:ascii="Times New Roman" w:eastAsia="Times New Roman" w:hAnsi="Times New Roman" w:cs="Times New Roman"/>
          <w:color w:val="000000"/>
          <w:sz w:val="24"/>
          <w:szCs w:val="24"/>
          <w:lang w:eastAsia="ru-RU"/>
        </w:rPr>
        <w:t>физминутки</w:t>
      </w:r>
      <w:proofErr w:type="spellEnd"/>
      <w:r w:rsidRPr="00AD726E">
        <w:rPr>
          <w:rFonts w:ascii="Times New Roman" w:eastAsia="Times New Roman" w:hAnsi="Times New Roman" w:cs="Times New Roman"/>
          <w:color w:val="000000"/>
          <w:sz w:val="24"/>
          <w:szCs w:val="24"/>
          <w:lang w:eastAsia="ru-RU"/>
        </w:rPr>
        <w:t xml:space="preserve"> в игровой форме. Тематические планы уроков учителей грамотно отражают содержание учебного материала.</w:t>
      </w:r>
    </w:p>
    <w:p w:rsidR="00AD726E" w:rsidRPr="00AD726E" w:rsidRDefault="00AD726E" w:rsidP="00AD726E">
      <w:pPr>
        <w:shd w:val="clear" w:color="auto" w:fill="FFFFFF"/>
        <w:ind w:firstLine="426"/>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Были посещены следующие уроки:</w:t>
      </w:r>
    </w:p>
    <w:p w:rsidR="00AD726E" w:rsidRPr="00AD726E" w:rsidRDefault="00AD726E" w:rsidP="00AD726E">
      <w:pPr>
        <w:shd w:val="clear" w:color="auto" w:fill="FFFFFF"/>
        <w:spacing w:after="150"/>
        <w:jc w:val="both"/>
        <w:rPr>
          <w:rFonts w:ascii="Times New Roman" w:eastAsia="Times New Roman" w:hAnsi="Times New Roman" w:cs="Times New Roman"/>
          <w:color w:val="000000"/>
          <w:sz w:val="24"/>
          <w:szCs w:val="24"/>
          <w:lang w:eastAsia="ru-RU"/>
        </w:rPr>
      </w:pPr>
    </w:p>
    <w:tbl>
      <w:tblPr>
        <w:tblW w:w="9855" w:type="dxa"/>
        <w:shd w:val="clear" w:color="auto" w:fill="FFFFFF"/>
        <w:tblCellMar>
          <w:top w:w="105" w:type="dxa"/>
          <w:left w:w="105" w:type="dxa"/>
          <w:bottom w:w="105" w:type="dxa"/>
          <w:right w:w="105" w:type="dxa"/>
        </w:tblCellMar>
        <w:tblLook w:val="04A0" w:firstRow="1" w:lastRow="0" w:firstColumn="1" w:lastColumn="0" w:noHBand="0" w:noVBand="1"/>
      </w:tblPr>
      <w:tblGrid>
        <w:gridCol w:w="1636"/>
        <w:gridCol w:w="926"/>
        <w:gridCol w:w="2094"/>
        <w:gridCol w:w="4303"/>
        <w:gridCol w:w="896"/>
      </w:tblGrid>
      <w:tr w:rsidR="00AD726E" w:rsidRPr="00AD726E" w:rsidTr="00AB6B02">
        <w:tc>
          <w:tcPr>
            <w:tcW w:w="16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b/>
                <w:bCs/>
                <w:i/>
                <w:iCs/>
                <w:color w:val="000000"/>
                <w:sz w:val="24"/>
                <w:szCs w:val="24"/>
                <w:lang w:eastAsia="ru-RU"/>
              </w:rPr>
              <w:t>ФИО учителя</w:t>
            </w:r>
          </w:p>
        </w:tc>
        <w:tc>
          <w:tcPr>
            <w:tcW w:w="9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b/>
                <w:bCs/>
                <w:i/>
                <w:iCs/>
                <w:color w:val="000000"/>
                <w:sz w:val="24"/>
                <w:szCs w:val="24"/>
                <w:lang w:eastAsia="ru-RU"/>
              </w:rPr>
              <w:t>Класс</w:t>
            </w:r>
          </w:p>
        </w:tc>
        <w:tc>
          <w:tcPr>
            <w:tcW w:w="20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b/>
                <w:bCs/>
                <w:i/>
                <w:iCs/>
                <w:color w:val="000000"/>
                <w:sz w:val="24"/>
                <w:szCs w:val="24"/>
                <w:lang w:eastAsia="ru-RU"/>
              </w:rPr>
              <w:t>Учебный предмет</w:t>
            </w:r>
          </w:p>
        </w:tc>
        <w:tc>
          <w:tcPr>
            <w:tcW w:w="4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b/>
                <w:bCs/>
                <w:i/>
                <w:iCs/>
                <w:color w:val="000000"/>
                <w:sz w:val="24"/>
                <w:szCs w:val="24"/>
                <w:lang w:eastAsia="ru-RU"/>
              </w:rPr>
              <w:t>Тема урока</w:t>
            </w:r>
          </w:p>
        </w:tc>
        <w:tc>
          <w:tcPr>
            <w:tcW w:w="8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b/>
                <w:bCs/>
                <w:i/>
                <w:iCs/>
                <w:color w:val="000000"/>
                <w:sz w:val="24"/>
                <w:szCs w:val="24"/>
                <w:lang w:eastAsia="ru-RU"/>
              </w:rPr>
              <w:t>Дата</w:t>
            </w:r>
          </w:p>
        </w:tc>
      </w:tr>
      <w:tr w:rsidR="00AD726E" w:rsidRPr="00AD726E" w:rsidTr="00AB6B02">
        <w:tc>
          <w:tcPr>
            <w:tcW w:w="1636"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B6B02" w:rsidP="00AD726E">
            <w:pPr>
              <w:spacing w:after="15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Цих</w:t>
            </w:r>
            <w:proofErr w:type="spellEnd"/>
            <w:r>
              <w:rPr>
                <w:rFonts w:ascii="Times New Roman" w:eastAsia="Times New Roman" w:hAnsi="Times New Roman" w:cs="Times New Roman"/>
                <w:color w:val="000000"/>
                <w:sz w:val="24"/>
                <w:szCs w:val="24"/>
                <w:lang w:eastAsia="ru-RU"/>
              </w:rPr>
              <w:t xml:space="preserve"> Л.С.</w:t>
            </w:r>
          </w:p>
        </w:tc>
        <w:tc>
          <w:tcPr>
            <w:tcW w:w="926"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p>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1</w:t>
            </w:r>
          </w:p>
        </w:tc>
        <w:tc>
          <w:tcPr>
            <w:tcW w:w="20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Математика</w:t>
            </w:r>
          </w:p>
        </w:tc>
        <w:tc>
          <w:tcPr>
            <w:tcW w:w="4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Урок-путешествие по теме: «Закрепление по теме: «Числа от 0 до 10»</w:t>
            </w:r>
          </w:p>
        </w:tc>
        <w:tc>
          <w:tcPr>
            <w:tcW w:w="8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19.11</w:t>
            </w:r>
          </w:p>
        </w:tc>
      </w:tr>
      <w:tr w:rsidR="00AD726E" w:rsidRPr="00AD726E" w:rsidTr="00AB6B02">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D726E" w:rsidRPr="00AD726E" w:rsidRDefault="00AD726E" w:rsidP="00AD726E">
            <w:pPr>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D726E" w:rsidRPr="00AD726E" w:rsidRDefault="00AD726E" w:rsidP="00AD726E">
            <w:pPr>
              <w:jc w:val="both"/>
              <w:rPr>
                <w:rFonts w:ascii="Times New Roman" w:eastAsia="Times New Roman" w:hAnsi="Times New Roman" w:cs="Times New Roman"/>
                <w:color w:val="000000"/>
                <w:sz w:val="24"/>
                <w:szCs w:val="24"/>
                <w:lang w:eastAsia="ru-RU"/>
              </w:rPr>
            </w:pPr>
          </w:p>
        </w:tc>
        <w:tc>
          <w:tcPr>
            <w:tcW w:w="20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Окружающий мир</w:t>
            </w:r>
          </w:p>
        </w:tc>
        <w:tc>
          <w:tcPr>
            <w:tcW w:w="4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Как живёт семья? Проект «Моя семья»</w:t>
            </w:r>
          </w:p>
        </w:tc>
        <w:tc>
          <w:tcPr>
            <w:tcW w:w="8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26.11</w:t>
            </w:r>
          </w:p>
        </w:tc>
      </w:tr>
      <w:tr w:rsidR="00AD726E" w:rsidRPr="00AD726E" w:rsidTr="00AB6B02">
        <w:tc>
          <w:tcPr>
            <w:tcW w:w="1636"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p>
          <w:p w:rsidR="00AD726E" w:rsidRPr="00AD726E" w:rsidRDefault="00AB6B02" w:rsidP="00AD726E">
            <w:pPr>
              <w:spacing w:after="15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Дуюнова</w:t>
            </w:r>
            <w:proofErr w:type="spellEnd"/>
            <w:r>
              <w:rPr>
                <w:rFonts w:ascii="Times New Roman" w:eastAsia="Times New Roman" w:hAnsi="Times New Roman" w:cs="Times New Roman"/>
                <w:color w:val="000000"/>
                <w:sz w:val="24"/>
                <w:szCs w:val="24"/>
                <w:lang w:eastAsia="ru-RU"/>
              </w:rPr>
              <w:t xml:space="preserve"> Т.А.</w:t>
            </w:r>
          </w:p>
        </w:tc>
        <w:tc>
          <w:tcPr>
            <w:tcW w:w="926"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p>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2</w:t>
            </w:r>
          </w:p>
        </w:tc>
        <w:tc>
          <w:tcPr>
            <w:tcW w:w="20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Русский язык</w:t>
            </w:r>
          </w:p>
        </w:tc>
        <w:tc>
          <w:tcPr>
            <w:tcW w:w="4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Повторение темы «Твердые и мягкие согласные»</w:t>
            </w:r>
          </w:p>
        </w:tc>
        <w:tc>
          <w:tcPr>
            <w:tcW w:w="8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B6B02" w:rsidP="00AD726E">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22.11</w:t>
            </w:r>
          </w:p>
        </w:tc>
      </w:tr>
      <w:tr w:rsidR="00AD726E" w:rsidRPr="00AD726E" w:rsidTr="00AB6B02">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D726E" w:rsidRPr="00AD726E" w:rsidRDefault="00AD726E" w:rsidP="00AD726E">
            <w:pPr>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D726E" w:rsidRPr="00AD726E" w:rsidRDefault="00AD726E" w:rsidP="00AD726E">
            <w:pPr>
              <w:jc w:val="both"/>
              <w:rPr>
                <w:rFonts w:ascii="Times New Roman" w:eastAsia="Times New Roman" w:hAnsi="Times New Roman" w:cs="Times New Roman"/>
                <w:color w:val="000000"/>
                <w:sz w:val="24"/>
                <w:szCs w:val="24"/>
                <w:lang w:eastAsia="ru-RU"/>
              </w:rPr>
            </w:pPr>
          </w:p>
        </w:tc>
        <w:tc>
          <w:tcPr>
            <w:tcW w:w="20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Математика</w:t>
            </w:r>
          </w:p>
        </w:tc>
        <w:tc>
          <w:tcPr>
            <w:tcW w:w="4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Закрепление знаний учащихся. Решение задач</w:t>
            </w:r>
          </w:p>
        </w:tc>
        <w:tc>
          <w:tcPr>
            <w:tcW w:w="8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B6B02" w:rsidP="00AD726E">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29.11</w:t>
            </w:r>
          </w:p>
        </w:tc>
      </w:tr>
      <w:tr w:rsidR="00AB6B02" w:rsidRPr="00AD726E" w:rsidTr="00AB6B02">
        <w:trPr>
          <w:trHeight w:val="746"/>
        </w:trPr>
        <w:tc>
          <w:tcPr>
            <w:tcW w:w="1636"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6B02" w:rsidRPr="00AD726E" w:rsidRDefault="00AB6B02" w:rsidP="00AD726E">
            <w:pPr>
              <w:spacing w:after="150"/>
              <w:jc w:val="both"/>
              <w:rPr>
                <w:rFonts w:ascii="Times New Roman" w:eastAsia="Times New Roman" w:hAnsi="Times New Roman" w:cs="Times New Roman"/>
                <w:color w:val="000000"/>
                <w:sz w:val="24"/>
                <w:szCs w:val="24"/>
                <w:lang w:eastAsia="ru-RU"/>
              </w:rPr>
            </w:pPr>
          </w:p>
          <w:p w:rsidR="00AB6B02" w:rsidRPr="00AD726E" w:rsidRDefault="00AB6B02" w:rsidP="00AD726E">
            <w:pPr>
              <w:spacing w:after="15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Хоктина</w:t>
            </w:r>
            <w:proofErr w:type="spellEnd"/>
            <w:r>
              <w:rPr>
                <w:rFonts w:ascii="Times New Roman" w:eastAsia="Times New Roman" w:hAnsi="Times New Roman" w:cs="Times New Roman"/>
                <w:color w:val="000000"/>
                <w:sz w:val="24"/>
                <w:szCs w:val="24"/>
                <w:lang w:eastAsia="ru-RU"/>
              </w:rPr>
              <w:t xml:space="preserve"> С.В.</w:t>
            </w:r>
          </w:p>
          <w:p w:rsidR="00AB6B02" w:rsidRPr="00AD726E" w:rsidRDefault="00AB6B02" w:rsidP="00AD726E">
            <w:pPr>
              <w:spacing w:after="150"/>
              <w:jc w:val="both"/>
              <w:rPr>
                <w:rFonts w:ascii="Times New Roman" w:eastAsia="Times New Roman" w:hAnsi="Times New Roman" w:cs="Times New Roman"/>
                <w:color w:val="000000"/>
                <w:sz w:val="24"/>
                <w:szCs w:val="24"/>
                <w:lang w:eastAsia="ru-RU"/>
              </w:rPr>
            </w:pPr>
          </w:p>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p>
        </w:tc>
        <w:tc>
          <w:tcPr>
            <w:tcW w:w="926"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6B02" w:rsidRPr="00AD726E" w:rsidRDefault="00AB6B02" w:rsidP="00AD726E">
            <w:pPr>
              <w:spacing w:after="150"/>
              <w:jc w:val="both"/>
              <w:rPr>
                <w:rFonts w:ascii="Times New Roman" w:eastAsia="Times New Roman" w:hAnsi="Times New Roman" w:cs="Times New Roman"/>
                <w:color w:val="000000"/>
                <w:sz w:val="24"/>
                <w:szCs w:val="24"/>
                <w:lang w:eastAsia="ru-RU"/>
              </w:rPr>
            </w:pPr>
          </w:p>
          <w:p w:rsidR="00AD726E" w:rsidRPr="00AD726E" w:rsidRDefault="00AB6B02"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3</w:t>
            </w:r>
          </w:p>
        </w:tc>
        <w:tc>
          <w:tcPr>
            <w:tcW w:w="2094" w:type="dxa"/>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B6B02"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Литературное чтение</w:t>
            </w:r>
          </w:p>
        </w:tc>
        <w:tc>
          <w:tcPr>
            <w:tcW w:w="4303" w:type="dxa"/>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B6B02"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И.А. Крылов. Басни И.А. Крылова</w:t>
            </w:r>
          </w:p>
        </w:tc>
        <w:tc>
          <w:tcPr>
            <w:tcW w:w="896" w:type="dxa"/>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B6B02"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24.11</w:t>
            </w:r>
          </w:p>
        </w:tc>
      </w:tr>
      <w:tr w:rsidR="00AD726E" w:rsidRPr="00AD726E" w:rsidTr="00AB6B02">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D726E" w:rsidRPr="00AD726E" w:rsidRDefault="00AD726E" w:rsidP="00AD726E">
            <w:pPr>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D726E" w:rsidRPr="00AD726E" w:rsidRDefault="00AD726E" w:rsidP="00AD726E">
            <w:pPr>
              <w:jc w:val="both"/>
              <w:rPr>
                <w:rFonts w:ascii="Times New Roman" w:eastAsia="Times New Roman" w:hAnsi="Times New Roman" w:cs="Times New Roman"/>
                <w:color w:val="000000"/>
                <w:sz w:val="24"/>
                <w:szCs w:val="24"/>
                <w:lang w:eastAsia="ru-RU"/>
              </w:rPr>
            </w:pPr>
          </w:p>
        </w:tc>
        <w:tc>
          <w:tcPr>
            <w:tcW w:w="20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Русский язык</w:t>
            </w:r>
          </w:p>
        </w:tc>
        <w:tc>
          <w:tcPr>
            <w:tcW w:w="4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 xml:space="preserve">Обобщение знаний о составе слова. Страничка для </w:t>
            </w:r>
            <w:proofErr w:type="gramStart"/>
            <w:r w:rsidRPr="00AD726E">
              <w:rPr>
                <w:rFonts w:ascii="Times New Roman" w:eastAsia="Times New Roman" w:hAnsi="Times New Roman" w:cs="Times New Roman"/>
                <w:color w:val="000000"/>
                <w:sz w:val="24"/>
                <w:szCs w:val="24"/>
                <w:lang w:eastAsia="ru-RU"/>
              </w:rPr>
              <w:t>любознательных</w:t>
            </w:r>
            <w:proofErr w:type="gramEnd"/>
          </w:p>
        </w:tc>
        <w:tc>
          <w:tcPr>
            <w:tcW w:w="8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B6B02" w:rsidP="00AD726E">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11.11</w:t>
            </w:r>
          </w:p>
        </w:tc>
      </w:tr>
      <w:tr w:rsidR="00AD726E" w:rsidRPr="00AD726E" w:rsidTr="00AB6B02">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D726E" w:rsidRPr="00AD726E" w:rsidRDefault="00AD726E" w:rsidP="00AD726E">
            <w:pPr>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D726E" w:rsidRPr="00AD726E" w:rsidRDefault="00AD726E" w:rsidP="00AD726E">
            <w:pPr>
              <w:jc w:val="both"/>
              <w:rPr>
                <w:rFonts w:ascii="Times New Roman" w:eastAsia="Times New Roman" w:hAnsi="Times New Roman" w:cs="Times New Roman"/>
                <w:color w:val="000000"/>
                <w:sz w:val="24"/>
                <w:szCs w:val="24"/>
                <w:lang w:eastAsia="ru-RU"/>
              </w:rPr>
            </w:pPr>
          </w:p>
        </w:tc>
        <w:tc>
          <w:tcPr>
            <w:tcW w:w="20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Математика</w:t>
            </w:r>
          </w:p>
        </w:tc>
        <w:tc>
          <w:tcPr>
            <w:tcW w:w="4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Доли</w:t>
            </w:r>
          </w:p>
        </w:tc>
        <w:tc>
          <w:tcPr>
            <w:tcW w:w="8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B6B02" w:rsidP="00AD726E">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18.11</w:t>
            </w:r>
          </w:p>
        </w:tc>
      </w:tr>
      <w:tr w:rsidR="00AD726E" w:rsidRPr="00AD726E" w:rsidTr="00AB6B02">
        <w:tc>
          <w:tcPr>
            <w:tcW w:w="1636"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B6B02" w:rsidP="00AD726E">
            <w:pPr>
              <w:spacing w:after="15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lastRenderedPageBreak/>
              <w:t>Немяшева</w:t>
            </w:r>
            <w:proofErr w:type="spellEnd"/>
            <w:r>
              <w:rPr>
                <w:rFonts w:ascii="Times New Roman" w:eastAsia="Times New Roman" w:hAnsi="Times New Roman" w:cs="Times New Roman"/>
                <w:color w:val="000000"/>
                <w:sz w:val="24"/>
                <w:szCs w:val="24"/>
                <w:lang w:eastAsia="ru-RU"/>
              </w:rPr>
              <w:t xml:space="preserve"> Д.А.</w:t>
            </w:r>
          </w:p>
        </w:tc>
        <w:tc>
          <w:tcPr>
            <w:tcW w:w="926"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4</w:t>
            </w:r>
          </w:p>
        </w:tc>
        <w:tc>
          <w:tcPr>
            <w:tcW w:w="20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Русский язык</w:t>
            </w:r>
          </w:p>
        </w:tc>
        <w:tc>
          <w:tcPr>
            <w:tcW w:w="4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Части речи. Морфологические и грамматические признаки</w:t>
            </w:r>
          </w:p>
        </w:tc>
        <w:tc>
          <w:tcPr>
            <w:tcW w:w="8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11.11</w:t>
            </w:r>
          </w:p>
        </w:tc>
      </w:tr>
      <w:tr w:rsidR="00AD726E" w:rsidRPr="00AD726E" w:rsidTr="00AB6B02">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D726E" w:rsidRPr="00AD726E" w:rsidRDefault="00AD726E" w:rsidP="00AD726E">
            <w:pPr>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D726E" w:rsidRPr="00AD726E" w:rsidRDefault="00AD726E" w:rsidP="00AD726E">
            <w:pPr>
              <w:jc w:val="both"/>
              <w:rPr>
                <w:rFonts w:ascii="Times New Roman" w:eastAsia="Times New Roman" w:hAnsi="Times New Roman" w:cs="Times New Roman"/>
                <w:color w:val="000000"/>
                <w:sz w:val="24"/>
                <w:szCs w:val="24"/>
                <w:lang w:eastAsia="ru-RU"/>
              </w:rPr>
            </w:pPr>
          </w:p>
        </w:tc>
        <w:tc>
          <w:tcPr>
            <w:tcW w:w="20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Математика</w:t>
            </w:r>
          </w:p>
        </w:tc>
        <w:tc>
          <w:tcPr>
            <w:tcW w:w="4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Решение задач</w:t>
            </w:r>
          </w:p>
        </w:tc>
        <w:tc>
          <w:tcPr>
            <w:tcW w:w="8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B6B02" w:rsidP="00AD726E">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AD726E" w:rsidRPr="00AD726E">
              <w:rPr>
                <w:rFonts w:ascii="Times New Roman" w:eastAsia="Times New Roman" w:hAnsi="Times New Roman" w:cs="Times New Roman"/>
                <w:color w:val="000000"/>
                <w:sz w:val="24"/>
                <w:szCs w:val="24"/>
                <w:lang w:eastAsia="ru-RU"/>
              </w:rPr>
              <w:t>.12</w:t>
            </w:r>
          </w:p>
        </w:tc>
      </w:tr>
    </w:tbl>
    <w:p w:rsidR="00AD726E" w:rsidRPr="00AD726E" w:rsidRDefault="00AD726E" w:rsidP="00AD726E">
      <w:pPr>
        <w:shd w:val="clear" w:color="auto" w:fill="FFFFFF"/>
        <w:spacing w:after="150"/>
        <w:jc w:val="both"/>
        <w:rPr>
          <w:rFonts w:ascii="Times New Roman" w:eastAsia="Times New Roman" w:hAnsi="Times New Roman" w:cs="Times New Roman"/>
          <w:color w:val="000000"/>
          <w:sz w:val="24"/>
          <w:szCs w:val="24"/>
          <w:lang w:eastAsia="ru-RU"/>
        </w:rPr>
      </w:pPr>
    </w:p>
    <w:p w:rsidR="00AD726E" w:rsidRPr="00AD726E" w:rsidRDefault="00AD726E" w:rsidP="00AB6B02">
      <w:pPr>
        <w:shd w:val="clear" w:color="auto" w:fill="FFFFFF"/>
        <w:ind w:firstLine="426"/>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Все учителя, преподающие в начальной школе, проводили уроки с тесным использованием ИКТ.</w:t>
      </w:r>
    </w:p>
    <w:p w:rsidR="00AD726E" w:rsidRPr="00AD726E" w:rsidRDefault="00AD726E" w:rsidP="00AB6B02">
      <w:pPr>
        <w:shd w:val="clear" w:color="auto" w:fill="FFFFFF"/>
        <w:ind w:firstLine="426"/>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Проведённые уроки показали, что учителя владеют методикой преподавания предметов на достаточном уровне, обладают профессиональной компетентностью. Уроки отличались высокой плотностью, доступностью изложения материала, эффективностью методов и приёмов работы, целесообразностью распределения времени, логической последовательностью и взаимосвязью этапов.</w:t>
      </w:r>
    </w:p>
    <w:p w:rsidR="00AD726E" w:rsidRPr="00AD726E" w:rsidRDefault="00AD726E" w:rsidP="00AB6B02">
      <w:pPr>
        <w:shd w:val="clear" w:color="auto" w:fill="FFFFFF"/>
        <w:ind w:firstLine="426"/>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Анализ уроков с использованием информационно-коммуникационных технологий показал, что познавательная мотивация увеличивается, облегчается овладение сложным материалом. Благодаря презентациям,  средствам обратной связи дети, которые обычно не отличались высокой активностью на уроках, стали активно высказывать свое мнение, рассуждать.</w:t>
      </w:r>
    </w:p>
    <w:p w:rsidR="00AD726E" w:rsidRPr="00AD726E" w:rsidRDefault="00AD726E" w:rsidP="00AB6B02">
      <w:pPr>
        <w:shd w:val="clear" w:color="auto" w:fill="FFFFFF"/>
        <w:ind w:firstLine="426"/>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 Однако</w:t>
      </w:r>
      <w:proofErr w:type="gramStart"/>
      <w:r w:rsidRPr="00AD726E">
        <w:rPr>
          <w:rFonts w:ascii="Times New Roman" w:eastAsia="Times New Roman" w:hAnsi="Times New Roman" w:cs="Times New Roman"/>
          <w:color w:val="000000"/>
          <w:sz w:val="24"/>
          <w:szCs w:val="24"/>
          <w:lang w:eastAsia="ru-RU"/>
        </w:rPr>
        <w:t>,</w:t>
      </w:r>
      <w:proofErr w:type="gramEnd"/>
      <w:r w:rsidRPr="00AD726E">
        <w:rPr>
          <w:rFonts w:ascii="Times New Roman" w:eastAsia="Times New Roman" w:hAnsi="Times New Roman" w:cs="Times New Roman"/>
          <w:color w:val="000000"/>
          <w:sz w:val="24"/>
          <w:szCs w:val="24"/>
          <w:lang w:eastAsia="ru-RU"/>
        </w:rPr>
        <w:t xml:space="preserve"> при разработке  уроков с использованием ИКТ необходимо уделять особое внимание здоровью детей. Обязательно включать  физические и динамические паузы, зарядку для глаз (скрытую, открытую).</w:t>
      </w:r>
    </w:p>
    <w:p w:rsidR="00AD726E" w:rsidRPr="00AD726E" w:rsidRDefault="00AD726E" w:rsidP="00AB6B02">
      <w:pPr>
        <w:shd w:val="clear" w:color="auto" w:fill="FFFFFF"/>
        <w:ind w:firstLine="426"/>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 xml:space="preserve">О </w:t>
      </w:r>
      <w:proofErr w:type="spellStart"/>
      <w:r w:rsidRPr="00AD726E">
        <w:rPr>
          <w:rFonts w:ascii="Times New Roman" w:eastAsia="Times New Roman" w:hAnsi="Times New Roman" w:cs="Times New Roman"/>
          <w:color w:val="000000"/>
          <w:sz w:val="24"/>
          <w:szCs w:val="24"/>
          <w:lang w:eastAsia="ru-RU"/>
        </w:rPr>
        <w:t>сформированности</w:t>
      </w:r>
      <w:proofErr w:type="spellEnd"/>
      <w:r w:rsidRPr="00AD726E">
        <w:rPr>
          <w:rFonts w:ascii="Times New Roman" w:eastAsia="Times New Roman" w:hAnsi="Times New Roman" w:cs="Times New Roman"/>
          <w:color w:val="000000"/>
          <w:sz w:val="24"/>
          <w:szCs w:val="24"/>
          <w:lang w:eastAsia="ru-RU"/>
        </w:rPr>
        <w:t xml:space="preserve"> определенных показателей методической культуры свидетельствуют:</w:t>
      </w:r>
    </w:p>
    <w:p w:rsidR="00AD726E" w:rsidRPr="00AD726E" w:rsidRDefault="00AB6B02" w:rsidP="00AB6B02">
      <w:pPr>
        <w:numPr>
          <w:ilvl w:val="0"/>
          <w:numId w:val="1"/>
        </w:numPr>
        <w:shd w:val="clear" w:color="auto" w:fill="FFFFFF"/>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AD726E" w:rsidRPr="00AD726E">
        <w:rPr>
          <w:rFonts w:ascii="Times New Roman" w:eastAsia="Times New Roman" w:hAnsi="Times New Roman" w:cs="Times New Roman"/>
          <w:color w:val="000000"/>
          <w:sz w:val="24"/>
          <w:szCs w:val="24"/>
          <w:lang w:eastAsia="ru-RU"/>
        </w:rPr>
        <w:t xml:space="preserve">частие </w:t>
      </w:r>
      <w:proofErr w:type="spellStart"/>
      <w:r w:rsidR="00AD726E" w:rsidRPr="00AD726E">
        <w:rPr>
          <w:rFonts w:ascii="Times New Roman" w:eastAsia="Times New Roman" w:hAnsi="Times New Roman" w:cs="Times New Roman"/>
          <w:color w:val="000000"/>
          <w:sz w:val="24"/>
          <w:szCs w:val="24"/>
          <w:lang w:eastAsia="ru-RU"/>
        </w:rPr>
        <w:t>педработников</w:t>
      </w:r>
      <w:proofErr w:type="spellEnd"/>
      <w:r w:rsidR="00AD726E" w:rsidRPr="00AD726E">
        <w:rPr>
          <w:rFonts w:ascii="Times New Roman" w:eastAsia="Times New Roman" w:hAnsi="Times New Roman" w:cs="Times New Roman"/>
          <w:color w:val="000000"/>
          <w:sz w:val="24"/>
          <w:szCs w:val="24"/>
          <w:lang w:eastAsia="ru-RU"/>
        </w:rPr>
        <w:t xml:space="preserve"> в семинарах, дистанционном обучении;</w:t>
      </w:r>
    </w:p>
    <w:p w:rsidR="00AD726E" w:rsidRDefault="00AB6B02" w:rsidP="00AB6B02">
      <w:pPr>
        <w:numPr>
          <w:ilvl w:val="0"/>
          <w:numId w:val="1"/>
        </w:numPr>
        <w:shd w:val="clear" w:color="auto" w:fill="FFFFFF"/>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AD726E" w:rsidRPr="00AD726E">
        <w:rPr>
          <w:rFonts w:ascii="Times New Roman" w:eastAsia="Times New Roman" w:hAnsi="Times New Roman" w:cs="Times New Roman"/>
          <w:color w:val="000000"/>
          <w:sz w:val="24"/>
          <w:szCs w:val="24"/>
          <w:lang w:eastAsia="ru-RU"/>
        </w:rPr>
        <w:t xml:space="preserve">частие </w:t>
      </w:r>
      <w:proofErr w:type="spellStart"/>
      <w:r w:rsidR="00AD726E" w:rsidRPr="00AD726E">
        <w:rPr>
          <w:rFonts w:ascii="Times New Roman" w:eastAsia="Times New Roman" w:hAnsi="Times New Roman" w:cs="Times New Roman"/>
          <w:color w:val="000000"/>
          <w:sz w:val="24"/>
          <w:szCs w:val="24"/>
          <w:lang w:eastAsia="ru-RU"/>
        </w:rPr>
        <w:t>педработников</w:t>
      </w:r>
      <w:proofErr w:type="spellEnd"/>
      <w:r w:rsidR="00AD726E" w:rsidRPr="00AD726E">
        <w:rPr>
          <w:rFonts w:ascii="Times New Roman" w:eastAsia="Times New Roman" w:hAnsi="Times New Roman" w:cs="Times New Roman"/>
          <w:color w:val="000000"/>
          <w:sz w:val="24"/>
          <w:szCs w:val="24"/>
          <w:lang w:eastAsia="ru-RU"/>
        </w:rPr>
        <w:t xml:space="preserve"> в</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вебинарах</w:t>
      </w:r>
      <w:proofErr w:type="spellEnd"/>
      <w:r>
        <w:rPr>
          <w:rFonts w:ascii="Times New Roman" w:eastAsia="Times New Roman" w:hAnsi="Times New Roman" w:cs="Times New Roman"/>
          <w:color w:val="000000"/>
          <w:sz w:val="24"/>
          <w:szCs w:val="24"/>
          <w:lang w:eastAsia="ru-RU"/>
        </w:rPr>
        <w:t>, онлайн-конференциях;</w:t>
      </w:r>
    </w:p>
    <w:p w:rsidR="00AB6B02" w:rsidRPr="00AD726E" w:rsidRDefault="00AB6B02" w:rsidP="00AB6B02">
      <w:pPr>
        <w:numPr>
          <w:ilvl w:val="0"/>
          <w:numId w:val="1"/>
        </w:numPr>
        <w:shd w:val="clear" w:color="auto" w:fill="FFFFFF"/>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в заседаниях районных МО.</w:t>
      </w:r>
    </w:p>
    <w:p w:rsidR="00AD726E" w:rsidRPr="00AD726E" w:rsidRDefault="00AD726E" w:rsidP="00AB6B02">
      <w:pPr>
        <w:shd w:val="clear" w:color="auto" w:fill="FFFFFF"/>
        <w:ind w:firstLine="426"/>
        <w:jc w:val="both"/>
        <w:rPr>
          <w:rFonts w:ascii="Times New Roman" w:eastAsia="Times New Roman" w:hAnsi="Times New Roman" w:cs="Times New Roman"/>
          <w:color w:val="000000"/>
          <w:sz w:val="24"/>
          <w:szCs w:val="24"/>
          <w:lang w:eastAsia="ru-RU"/>
        </w:rPr>
      </w:pPr>
      <w:proofErr w:type="gramStart"/>
      <w:r w:rsidRPr="00AD726E">
        <w:rPr>
          <w:rFonts w:ascii="Times New Roman" w:eastAsia="Times New Roman" w:hAnsi="Times New Roman" w:cs="Times New Roman"/>
          <w:color w:val="000000"/>
          <w:sz w:val="24"/>
          <w:szCs w:val="24"/>
          <w:lang w:eastAsia="ru-RU"/>
        </w:rPr>
        <w:t xml:space="preserve">Исходя из анализа уровня учебных достижений учащихся начальной школы за 1 </w:t>
      </w:r>
      <w:r w:rsidR="00AB6B02">
        <w:rPr>
          <w:rFonts w:ascii="Times New Roman" w:eastAsia="Times New Roman" w:hAnsi="Times New Roman" w:cs="Times New Roman"/>
          <w:color w:val="000000"/>
          <w:sz w:val="24"/>
          <w:szCs w:val="24"/>
          <w:lang w:eastAsia="ru-RU"/>
        </w:rPr>
        <w:t>четверть 2024-2025</w:t>
      </w:r>
      <w:r w:rsidRPr="00AD726E">
        <w:rPr>
          <w:rFonts w:ascii="Times New Roman" w:eastAsia="Times New Roman" w:hAnsi="Times New Roman" w:cs="Times New Roman"/>
          <w:color w:val="000000"/>
          <w:sz w:val="24"/>
          <w:szCs w:val="24"/>
          <w:lang w:eastAsia="ru-RU"/>
        </w:rPr>
        <w:t xml:space="preserve"> учебного года следует</w:t>
      </w:r>
      <w:proofErr w:type="gramEnd"/>
      <w:r w:rsidRPr="00AD726E">
        <w:rPr>
          <w:rFonts w:ascii="Times New Roman" w:eastAsia="Times New Roman" w:hAnsi="Times New Roman" w:cs="Times New Roman"/>
          <w:color w:val="000000"/>
          <w:sz w:val="24"/>
          <w:szCs w:val="24"/>
          <w:lang w:eastAsia="ru-RU"/>
        </w:rPr>
        <w:t>, что из 20 учащихся 3-4 классов на достаточном и высоком уровнях учатся 13 учащихся, что составляет 65%.</w:t>
      </w:r>
    </w:p>
    <w:p w:rsidR="00AD726E" w:rsidRPr="00AD726E" w:rsidRDefault="00AD726E" w:rsidP="00AD726E">
      <w:pPr>
        <w:shd w:val="clear" w:color="auto" w:fill="FFFFFF"/>
        <w:spacing w:after="150"/>
        <w:jc w:val="both"/>
        <w:rPr>
          <w:rFonts w:ascii="Times New Roman" w:eastAsia="Times New Roman" w:hAnsi="Times New Roman" w:cs="Times New Roman"/>
          <w:color w:val="000000"/>
          <w:sz w:val="24"/>
          <w:szCs w:val="24"/>
          <w:lang w:eastAsia="ru-RU"/>
        </w:rPr>
      </w:pPr>
    </w:p>
    <w:p w:rsidR="00AD726E" w:rsidRPr="00AD726E" w:rsidRDefault="00AD726E" w:rsidP="00AB6B02">
      <w:pPr>
        <w:shd w:val="clear" w:color="auto" w:fill="FFFFFF"/>
        <w:spacing w:after="150"/>
        <w:jc w:val="center"/>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РЕЗУЛЬТАТЫ</w:t>
      </w:r>
    </w:p>
    <w:p w:rsidR="00AD726E" w:rsidRPr="00AD726E" w:rsidRDefault="00AD726E" w:rsidP="00AB6B02">
      <w:pPr>
        <w:shd w:val="clear" w:color="auto" w:fill="FFFFFF"/>
        <w:spacing w:after="150"/>
        <w:jc w:val="center"/>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деятельности учителей по параметрам оценивания учащихся</w:t>
      </w:r>
    </w:p>
    <w:p w:rsidR="00AD726E" w:rsidRPr="00AD726E" w:rsidRDefault="00AD726E" w:rsidP="00AD726E">
      <w:pPr>
        <w:shd w:val="clear" w:color="auto" w:fill="FFFFFF"/>
        <w:spacing w:after="150"/>
        <w:jc w:val="both"/>
        <w:rPr>
          <w:rFonts w:ascii="Times New Roman" w:eastAsia="Times New Roman" w:hAnsi="Times New Roman" w:cs="Times New Roman"/>
          <w:color w:val="000000"/>
          <w:sz w:val="24"/>
          <w:szCs w:val="24"/>
          <w:lang w:eastAsia="ru-RU"/>
        </w:rPr>
      </w:pPr>
    </w:p>
    <w:tbl>
      <w:tblPr>
        <w:tblW w:w="9600" w:type="dxa"/>
        <w:shd w:val="clear" w:color="auto" w:fill="FFFFFF"/>
        <w:tblCellMar>
          <w:top w:w="105" w:type="dxa"/>
          <w:left w:w="105" w:type="dxa"/>
          <w:bottom w:w="105" w:type="dxa"/>
          <w:right w:w="105" w:type="dxa"/>
        </w:tblCellMar>
        <w:tblLook w:val="04A0" w:firstRow="1" w:lastRow="0" w:firstColumn="1" w:lastColumn="0" w:noHBand="0" w:noVBand="1"/>
      </w:tblPr>
      <w:tblGrid>
        <w:gridCol w:w="1293"/>
        <w:gridCol w:w="830"/>
        <w:gridCol w:w="710"/>
        <w:gridCol w:w="672"/>
        <w:gridCol w:w="744"/>
        <w:gridCol w:w="746"/>
        <w:gridCol w:w="805"/>
        <w:gridCol w:w="1169"/>
        <w:gridCol w:w="1098"/>
        <w:gridCol w:w="1533"/>
      </w:tblGrid>
      <w:tr w:rsidR="00AD726E" w:rsidRPr="00AD726E" w:rsidTr="00AD726E">
        <w:tc>
          <w:tcPr>
            <w:tcW w:w="130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ФИО учителя</w:t>
            </w:r>
          </w:p>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p>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p>
        </w:tc>
        <w:tc>
          <w:tcPr>
            <w:tcW w:w="78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Класс</w:t>
            </w:r>
          </w:p>
        </w:tc>
        <w:tc>
          <w:tcPr>
            <w:tcW w:w="450" w:type="dxa"/>
            <w:vMerge w:val="restar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Кол-во</w:t>
            </w:r>
          </w:p>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уч-ся</w:t>
            </w:r>
          </w:p>
        </w:tc>
        <w:tc>
          <w:tcPr>
            <w:tcW w:w="2415" w:type="dxa"/>
            <w:gridSpan w:val="4"/>
            <w:tcBorders>
              <w:top w:val="single" w:sz="6" w:space="0" w:color="000001"/>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Уровни учебных достижений</w:t>
            </w:r>
          </w:p>
        </w:tc>
        <w:tc>
          <w:tcPr>
            <w:tcW w:w="93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Качество</w:t>
            </w:r>
          </w:p>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знаний</w:t>
            </w:r>
          </w:p>
        </w:tc>
        <w:tc>
          <w:tcPr>
            <w:tcW w:w="9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Уровень</w:t>
            </w:r>
          </w:p>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proofErr w:type="spellStart"/>
            <w:r w:rsidRPr="00AD726E">
              <w:rPr>
                <w:rFonts w:ascii="Times New Roman" w:eastAsia="Times New Roman" w:hAnsi="Times New Roman" w:cs="Times New Roman"/>
                <w:color w:val="000000"/>
                <w:sz w:val="24"/>
                <w:szCs w:val="24"/>
                <w:lang w:eastAsia="ru-RU"/>
              </w:rPr>
              <w:t>компет</w:t>
            </w:r>
            <w:proofErr w:type="spellEnd"/>
            <w:r w:rsidRPr="00AD726E">
              <w:rPr>
                <w:rFonts w:ascii="Times New Roman" w:eastAsia="Times New Roman" w:hAnsi="Times New Roman" w:cs="Times New Roman"/>
                <w:color w:val="000000"/>
                <w:sz w:val="24"/>
                <w:szCs w:val="24"/>
                <w:lang w:eastAsia="ru-RU"/>
              </w:rPr>
              <w:t>.</w:t>
            </w:r>
          </w:p>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w:t>
            </w:r>
          </w:p>
        </w:tc>
        <w:tc>
          <w:tcPr>
            <w:tcW w:w="130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Степень обучения учащихся</w:t>
            </w:r>
          </w:p>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w:t>
            </w:r>
          </w:p>
        </w:tc>
      </w:tr>
      <w:tr w:rsidR="00AD726E" w:rsidRPr="00AD726E" w:rsidTr="00AD726E">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D726E" w:rsidRPr="00AD726E" w:rsidRDefault="00AD726E" w:rsidP="00AD726E">
            <w:pPr>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D726E" w:rsidRPr="00AD726E" w:rsidRDefault="00AD726E" w:rsidP="00AD726E">
            <w:pPr>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A"/>
            </w:tcBorders>
            <w:shd w:val="clear" w:color="auto" w:fill="FFFFFF"/>
            <w:vAlign w:val="center"/>
            <w:hideMark/>
          </w:tcPr>
          <w:p w:rsidR="00AD726E" w:rsidRPr="00AD726E" w:rsidRDefault="00AD726E" w:rsidP="00AD726E">
            <w:pPr>
              <w:jc w:val="both"/>
              <w:rPr>
                <w:rFonts w:ascii="Times New Roman" w:eastAsia="Times New Roman" w:hAnsi="Times New Roman" w:cs="Times New Roman"/>
                <w:color w:val="000000"/>
                <w:sz w:val="24"/>
                <w:szCs w:val="24"/>
                <w:lang w:eastAsia="ru-RU"/>
              </w:rPr>
            </w:pPr>
          </w:p>
        </w:tc>
        <w:tc>
          <w:tcPr>
            <w:tcW w:w="420"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proofErr w:type="spellStart"/>
            <w:r w:rsidRPr="00AD726E">
              <w:rPr>
                <w:rFonts w:ascii="Times New Roman" w:eastAsia="Times New Roman" w:hAnsi="Times New Roman" w:cs="Times New Roman"/>
                <w:color w:val="000000"/>
                <w:sz w:val="24"/>
                <w:szCs w:val="24"/>
                <w:lang w:eastAsia="ru-RU"/>
              </w:rPr>
              <w:t>выс</w:t>
            </w:r>
            <w:proofErr w:type="spellEnd"/>
            <w:r w:rsidRPr="00AD726E">
              <w:rPr>
                <w:rFonts w:ascii="Times New Roman" w:eastAsia="Times New Roman" w:hAnsi="Times New Roman" w:cs="Times New Roman"/>
                <w:color w:val="000000"/>
                <w:sz w:val="24"/>
                <w:szCs w:val="24"/>
                <w:lang w:eastAsia="ru-RU"/>
              </w:rPr>
              <w:t>.</w:t>
            </w:r>
          </w:p>
        </w:tc>
        <w:tc>
          <w:tcPr>
            <w:tcW w:w="48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proofErr w:type="spellStart"/>
            <w:r w:rsidRPr="00AD726E">
              <w:rPr>
                <w:rFonts w:ascii="Times New Roman" w:eastAsia="Times New Roman" w:hAnsi="Times New Roman" w:cs="Times New Roman"/>
                <w:color w:val="000000"/>
                <w:sz w:val="24"/>
                <w:szCs w:val="24"/>
                <w:lang w:eastAsia="ru-RU"/>
              </w:rPr>
              <w:t>дост</w:t>
            </w:r>
            <w:proofErr w:type="spellEnd"/>
            <w:r w:rsidRPr="00AD726E">
              <w:rPr>
                <w:rFonts w:ascii="Times New Roman" w:eastAsia="Times New Roman" w:hAnsi="Times New Roman" w:cs="Times New Roman"/>
                <w:color w:val="000000"/>
                <w:sz w:val="24"/>
                <w:szCs w:val="24"/>
                <w:lang w:eastAsia="ru-RU"/>
              </w:rPr>
              <w:t>.</w:t>
            </w:r>
          </w:p>
        </w:tc>
        <w:tc>
          <w:tcPr>
            <w:tcW w:w="495"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сред.</w:t>
            </w:r>
          </w:p>
        </w:tc>
        <w:tc>
          <w:tcPr>
            <w:tcW w:w="39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низ.</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D726E" w:rsidRPr="00AD726E" w:rsidRDefault="00AD726E" w:rsidP="00AD726E">
            <w:pPr>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D726E" w:rsidRPr="00AD726E" w:rsidRDefault="00AD726E" w:rsidP="00AD726E">
            <w:pPr>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D726E" w:rsidRPr="00AD726E" w:rsidRDefault="00AD726E" w:rsidP="00AD726E">
            <w:pPr>
              <w:jc w:val="both"/>
              <w:rPr>
                <w:rFonts w:ascii="Times New Roman" w:eastAsia="Times New Roman" w:hAnsi="Times New Roman" w:cs="Times New Roman"/>
                <w:color w:val="000000"/>
                <w:sz w:val="24"/>
                <w:szCs w:val="24"/>
                <w:lang w:eastAsia="ru-RU"/>
              </w:rPr>
            </w:pPr>
          </w:p>
        </w:tc>
      </w:tr>
      <w:tr w:rsidR="00AD726E" w:rsidRPr="00AD726E" w:rsidTr="00AD726E">
        <w:trPr>
          <w:trHeight w:val="30"/>
        </w:trPr>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B6B02" w:rsidP="00AD726E">
            <w:pPr>
              <w:spacing w:after="150" w:line="30" w:lineRule="atLeast"/>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Цих</w:t>
            </w:r>
            <w:proofErr w:type="spellEnd"/>
            <w:r>
              <w:rPr>
                <w:rFonts w:ascii="Times New Roman" w:eastAsia="Times New Roman" w:hAnsi="Times New Roman" w:cs="Times New Roman"/>
                <w:color w:val="000000"/>
                <w:sz w:val="24"/>
                <w:szCs w:val="24"/>
                <w:lang w:eastAsia="ru-RU"/>
              </w:rPr>
              <w:t xml:space="preserve"> Л.С.</w:t>
            </w:r>
          </w:p>
        </w:tc>
        <w:tc>
          <w:tcPr>
            <w:tcW w:w="78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line="30" w:lineRule="atLeast"/>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1</w:t>
            </w:r>
          </w:p>
        </w:tc>
        <w:tc>
          <w:tcPr>
            <w:tcW w:w="450" w:type="dxa"/>
            <w:tcBorders>
              <w:top w:val="single" w:sz="6" w:space="0" w:color="000001"/>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AB6B02" w:rsidP="00AD726E">
            <w:pPr>
              <w:spacing w:after="150" w:line="3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6195" w:type="dxa"/>
            <w:gridSpan w:val="7"/>
            <w:tcBorders>
              <w:top w:val="single" w:sz="6" w:space="0" w:color="000001"/>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line="30" w:lineRule="atLeast"/>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Вербальное оценивание</w:t>
            </w:r>
          </w:p>
        </w:tc>
      </w:tr>
      <w:tr w:rsidR="00AD726E" w:rsidRPr="00AD726E" w:rsidTr="00AD726E">
        <w:trPr>
          <w:trHeight w:val="210"/>
        </w:trPr>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B6B02" w:rsidP="00AD726E">
            <w:pPr>
              <w:spacing w:after="15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Дуюнова</w:t>
            </w:r>
            <w:proofErr w:type="spellEnd"/>
            <w:r>
              <w:rPr>
                <w:rFonts w:ascii="Times New Roman" w:eastAsia="Times New Roman" w:hAnsi="Times New Roman" w:cs="Times New Roman"/>
                <w:color w:val="000000"/>
                <w:sz w:val="24"/>
                <w:szCs w:val="24"/>
                <w:lang w:eastAsia="ru-RU"/>
              </w:rPr>
              <w:t xml:space="preserve"> Т.А.</w:t>
            </w:r>
          </w:p>
        </w:tc>
        <w:tc>
          <w:tcPr>
            <w:tcW w:w="78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2</w:t>
            </w:r>
          </w:p>
        </w:tc>
        <w:tc>
          <w:tcPr>
            <w:tcW w:w="450" w:type="dxa"/>
            <w:tcBorders>
              <w:top w:val="single" w:sz="6" w:space="0" w:color="000001"/>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AB6B02" w:rsidP="00AD726E">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6195" w:type="dxa"/>
            <w:gridSpan w:val="7"/>
            <w:tcBorders>
              <w:top w:val="single" w:sz="6" w:space="0" w:color="000001"/>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Вербальное оценивание</w:t>
            </w:r>
          </w:p>
        </w:tc>
      </w:tr>
      <w:tr w:rsidR="00AD726E" w:rsidRPr="00AD726E" w:rsidTr="00AD726E">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B6B02" w:rsidP="00AD726E">
            <w:pPr>
              <w:spacing w:after="15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Хоктина</w:t>
            </w:r>
            <w:proofErr w:type="spellEnd"/>
            <w:r>
              <w:rPr>
                <w:rFonts w:ascii="Times New Roman" w:eastAsia="Times New Roman" w:hAnsi="Times New Roman" w:cs="Times New Roman"/>
                <w:color w:val="000000"/>
                <w:sz w:val="24"/>
                <w:szCs w:val="24"/>
                <w:lang w:eastAsia="ru-RU"/>
              </w:rPr>
              <w:t xml:space="preserve"> С.В.</w:t>
            </w:r>
          </w:p>
        </w:tc>
        <w:tc>
          <w:tcPr>
            <w:tcW w:w="78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3</w:t>
            </w:r>
          </w:p>
        </w:tc>
        <w:tc>
          <w:tcPr>
            <w:tcW w:w="45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AB6B02" w:rsidP="00AD726E">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42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4</w:t>
            </w:r>
          </w:p>
        </w:tc>
        <w:tc>
          <w:tcPr>
            <w:tcW w:w="48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5</w:t>
            </w:r>
          </w:p>
        </w:tc>
        <w:tc>
          <w:tcPr>
            <w:tcW w:w="495"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AB6B02" w:rsidP="00AD726E">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9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AB6B02" w:rsidP="00AD726E">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3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64%</w:t>
            </w:r>
          </w:p>
        </w:tc>
        <w:tc>
          <w:tcPr>
            <w:tcW w:w="915"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100%</w:t>
            </w:r>
          </w:p>
        </w:tc>
        <w:tc>
          <w:tcPr>
            <w:tcW w:w="1305"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64%</w:t>
            </w:r>
          </w:p>
        </w:tc>
      </w:tr>
      <w:tr w:rsidR="00AD726E" w:rsidRPr="00AD726E" w:rsidTr="00AD726E">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D726E" w:rsidRPr="00AD726E" w:rsidRDefault="00AB6B02" w:rsidP="00AD726E">
            <w:pPr>
              <w:spacing w:after="15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Немяшева</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lastRenderedPageBreak/>
              <w:t>Д.А.</w:t>
            </w:r>
          </w:p>
        </w:tc>
        <w:tc>
          <w:tcPr>
            <w:tcW w:w="78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lastRenderedPageBreak/>
              <w:t>4</w:t>
            </w:r>
          </w:p>
        </w:tc>
        <w:tc>
          <w:tcPr>
            <w:tcW w:w="45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AB6B02" w:rsidP="00AD726E">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42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566EDB" w:rsidP="00AD726E">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48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566EDB" w:rsidP="00AD726E">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9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566EDB" w:rsidP="00AD726E">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9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w:t>
            </w:r>
          </w:p>
        </w:tc>
        <w:tc>
          <w:tcPr>
            <w:tcW w:w="93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67 %</w:t>
            </w:r>
          </w:p>
        </w:tc>
        <w:tc>
          <w:tcPr>
            <w:tcW w:w="91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100%</w:t>
            </w:r>
          </w:p>
        </w:tc>
        <w:tc>
          <w:tcPr>
            <w:tcW w:w="130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55%</w:t>
            </w:r>
          </w:p>
        </w:tc>
      </w:tr>
    </w:tbl>
    <w:p w:rsidR="00AD726E" w:rsidRPr="00AD726E" w:rsidRDefault="00AD726E" w:rsidP="00AD726E">
      <w:pPr>
        <w:shd w:val="clear" w:color="auto" w:fill="FFFFFF"/>
        <w:spacing w:after="150"/>
        <w:jc w:val="both"/>
        <w:rPr>
          <w:rFonts w:ascii="Times New Roman" w:eastAsia="Times New Roman" w:hAnsi="Times New Roman" w:cs="Times New Roman"/>
          <w:color w:val="000000"/>
          <w:sz w:val="24"/>
          <w:szCs w:val="24"/>
          <w:lang w:eastAsia="ru-RU"/>
        </w:rPr>
      </w:pPr>
    </w:p>
    <w:p w:rsidR="00AD726E" w:rsidRPr="00AD726E" w:rsidRDefault="00566EDB" w:rsidP="00AD726E">
      <w:pPr>
        <w:shd w:val="clear" w:color="auto" w:fill="FFFFFF"/>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D726E" w:rsidRPr="00AD726E">
        <w:rPr>
          <w:rFonts w:ascii="Times New Roman" w:eastAsia="Times New Roman" w:hAnsi="Times New Roman" w:cs="Times New Roman"/>
          <w:color w:val="000000"/>
          <w:sz w:val="24"/>
          <w:szCs w:val="24"/>
          <w:lang w:eastAsia="ru-RU"/>
        </w:rPr>
        <w:t xml:space="preserve">В соответствии с планом работы школы на текущий учебный год проведена проверка уровня предметных достижений учащихся 3-4 классов по математике за I </w:t>
      </w:r>
      <w:r>
        <w:rPr>
          <w:rFonts w:ascii="Times New Roman" w:eastAsia="Times New Roman" w:hAnsi="Times New Roman" w:cs="Times New Roman"/>
          <w:color w:val="000000"/>
          <w:sz w:val="24"/>
          <w:szCs w:val="24"/>
          <w:lang w:eastAsia="ru-RU"/>
        </w:rPr>
        <w:t>четверть</w:t>
      </w:r>
      <w:r w:rsidR="00AD726E" w:rsidRPr="00AD726E">
        <w:rPr>
          <w:rFonts w:ascii="Times New Roman" w:eastAsia="Times New Roman" w:hAnsi="Times New Roman" w:cs="Times New Roman"/>
          <w:color w:val="000000"/>
          <w:sz w:val="24"/>
          <w:szCs w:val="24"/>
          <w:lang w:eastAsia="ru-RU"/>
        </w:rPr>
        <w:t xml:space="preserve">. Контроль уровня предметных достижений по математике 3-4 классов проводился в форме письменной контрольной работы. На выполнение контрольной работы отводился один урок. Контроль осуществляется с целью определения уровня обязательной подготовки каждого учащегося. Поставленная цель определила характер проверочных заданий, форму контроля и оценку выполнения работы. Проверка достижения уровня обязательной подготовки учащихся проводилась с помощью заданий обязательного уровня за І </w:t>
      </w:r>
      <w:r>
        <w:rPr>
          <w:rFonts w:ascii="Times New Roman" w:eastAsia="Times New Roman" w:hAnsi="Times New Roman" w:cs="Times New Roman"/>
          <w:color w:val="000000"/>
          <w:sz w:val="24"/>
          <w:szCs w:val="24"/>
          <w:lang w:eastAsia="ru-RU"/>
        </w:rPr>
        <w:t>четверть</w:t>
      </w:r>
      <w:r w:rsidR="00AD726E" w:rsidRPr="00AD726E">
        <w:rPr>
          <w:rFonts w:ascii="Times New Roman" w:eastAsia="Times New Roman" w:hAnsi="Times New Roman" w:cs="Times New Roman"/>
          <w:color w:val="000000"/>
          <w:sz w:val="24"/>
          <w:szCs w:val="24"/>
          <w:lang w:eastAsia="ru-RU"/>
        </w:rPr>
        <w:t xml:space="preserve"> 3-4 классов.</w:t>
      </w:r>
    </w:p>
    <w:p w:rsidR="00AD726E" w:rsidRPr="00AD726E" w:rsidRDefault="00AD726E" w:rsidP="00566EDB">
      <w:pPr>
        <w:shd w:val="clear" w:color="auto" w:fill="FFFFFF"/>
        <w:spacing w:after="150"/>
        <w:jc w:val="center"/>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Результаты представлены в таблице:</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830"/>
        <w:gridCol w:w="1284"/>
        <w:gridCol w:w="1228"/>
        <w:gridCol w:w="1247"/>
        <w:gridCol w:w="590"/>
        <w:gridCol w:w="590"/>
        <w:gridCol w:w="590"/>
        <w:gridCol w:w="899"/>
        <w:gridCol w:w="1202"/>
        <w:gridCol w:w="1125"/>
      </w:tblGrid>
      <w:tr w:rsidR="00566EDB" w:rsidRPr="00AD726E" w:rsidTr="00566EDB">
        <w:tc>
          <w:tcPr>
            <w:tcW w:w="8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Класс</w:t>
            </w:r>
          </w:p>
        </w:tc>
        <w:tc>
          <w:tcPr>
            <w:tcW w:w="109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Учитель</w:t>
            </w:r>
          </w:p>
        </w:tc>
        <w:tc>
          <w:tcPr>
            <w:tcW w:w="122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Кол-во</w:t>
            </w:r>
          </w:p>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учащихся</w:t>
            </w:r>
          </w:p>
        </w:tc>
        <w:tc>
          <w:tcPr>
            <w:tcW w:w="124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Кол-во</w:t>
            </w:r>
          </w:p>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писавших</w:t>
            </w:r>
          </w:p>
        </w:tc>
        <w:tc>
          <w:tcPr>
            <w:tcW w:w="284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Написали на</w:t>
            </w:r>
          </w:p>
        </w:tc>
        <w:tc>
          <w:tcPr>
            <w:tcW w:w="12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Качество</w:t>
            </w:r>
          </w:p>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знаний, %</w:t>
            </w:r>
          </w:p>
        </w:tc>
        <w:tc>
          <w:tcPr>
            <w:tcW w:w="11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Средний балл</w:t>
            </w:r>
          </w:p>
        </w:tc>
      </w:tr>
      <w:tr w:rsidR="00566EDB" w:rsidRPr="00AD726E" w:rsidTr="00566ED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66EDB" w:rsidRPr="00AD726E" w:rsidRDefault="00566EDB" w:rsidP="00AD726E">
            <w:pPr>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66EDB" w:rsidRPr="00AD726E" w:rsidRDefault="00566EDB" w:rsidP="00AD726E">
            <w:pPr>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66EDB" w:rsidRPr="00AD726E" w:rsidRDefault="00566EDB" w:rsidP="00AD726E">
            <w:pPr>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66EDB" w:rsidRPr="00AD726E" w:rsidRDefault="00566EDB" w:rsidP="00AD726E">
            <w:pPr>
              <w:jc w:val="both"/>
              <w:rPr>
                <w:rFonts w:ascii="Times New Roman" w:eastAsia="Times New Roman" w:hAnsi="Times New Roman" w:cs="Times New Roman"/>
                <w:color w:val="000000"/>
                <w:sz w:val="24"/>
                <w:szCs w:val="24"/>
                <w:lang w:eastAsia="ru-RU"/>
              </w:rPr>
            </w:pPr>
          </w:p>
        </w:tc>
        <w:tc>
          <w:tcPr>
            <w:tcW w:w="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726E" w:rsidRPr="00AD726E" w:rsidRDefault="00566EDB"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«5»</w:t>
            </w:r>
          </w:p>
        </w:tc>
        <w:tc>
          <w:tcPr>
            <w:tcW w:w="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726E" w:rsidRPr="00AD726E" w:rsidRDefault="00566EDB"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«4»</w:t>
            </w:r>
          </w:p>
        </w:tc>
        <w:tc>
          <w:tcPr>
            <w:tcW w:w="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726E" w:rsidRPr="00AD726E" w:rsidRDefault="00566EDB"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«3»</w:t>
            </w:r>
          </w:p>
        </w:tc>
        <w:tc>
          <w:tcPr>
            <w:tcW w:w="1075" w:type="dxa"/>
            <w:tcBorders>
              <w:top w:val="single" w:sz="6" w:space="0" w:color="00000A"/>
              <w:left w:val="single" w:sz="6" w:space="0" w:color="00000A"/>
              <w:bottom w:val="single" w:sz="6" w:space="0" w:color="00000A"/>
            </w:tcBorders>
            <w:shd w:val="clear" w:color="auto" w:fill="FFFFFF"/>
            <w:tcMar>
              <w:top w:w="0" w:type="dxa"/>
              <w:left w:w="115" w:type="dxa"/>
              <w:bottom w:w="0" w:type="dxa"/>
              <w:right w:w="115" w:type="dxa"/>
            </w:tcMar>
            <w:vAlign w:val="center"/>
            <w:hideMark/>
          </w:tcPr>
          <w:p w:rsidR="00566EDB" w:rsidRPr="00AD726E" w:rsidRDefault="00566EDB" w:rsidP="00AD726E">
            <w:pPr>
              <w:jc w:val="both"/>
              <w:rPr>
                <w:rFonts w:ascii="Times New Roman" w:eastAsia="Times New Roman" w:hAnsi="Times New Roman" w:cs="Times New Roman"/>
                <w:sz w:val="24"/>
                <w:szCs w:val="24"/>
                <w:lang w:eastAsia="ru-RU"/>
              </w:rPr>
            </w:pPr>
            <w:r w:rsidRPr="00AD726E">
              <w:rPr>
                <w:rFonts w:ascii="Times New Roman" w:eastAsia="Times New Roman" w:hAnsi="Times New Roman" w:cs="Times New Roman"/>
                <w:color w:val="000000"/>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66EDB" w:rsidRPr="00AD726E" w:rsidRDefault="00566EDB" w:rsidP="00AD726E">
            <w:pPr>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66EDB" w:rsidRPr="00AD726E" w:rsidRDefault="00566EDB" w:rsidP="00AD726E">
            <w:pPr>
              <w:jc w:val="both"/>
              <w:rPr>
                <w:rFonts w:ascii="Times New Roman" w:eastAsia="Times New Roman" w:hAnsi="Times New Roman" w:cs="Times New Roman"/>
                <w:color w:val="000000"/>
                <w:sz w:val="24"/>
                <w:szCs w:val="24"/>
                <w:lang w:eastAsia="ru-RU"/>
              </w:rPr>
            </w:pPr>
          </w:p>
        </w:tc>
      </w:tr>
      <w:tr w:rsidR="00566EDB" w:rsidRPr="00AD726E" w:rsidTr="00566EDB">
        <w:tc>
          <w:tcPr>
            <w:tcW w:w="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3</w:t>
            </w:r>
          </w:p>
        </w:tc>
        <w:tc>
          <w:tcPr>
            <w:tcW w:w="10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566EDB" w:rsidP="00AD726E">
            <w:pPr>
              <w:spacing w:after="15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Хоктина</w:t>
            </w:r>
            <w:proofErr w:type="spellEnd"/>
            <w:r>
              <w:rPr>
                <w:rFonts w:ascii="Times New Roman" w:eastAsia="Times New Roman" w:hAnsi="Times New Roman" w:cs="Times New Roman"/>
                <w:color w:val="000000"/>
                <w:sz w:val="24"/>
                <w:szCs w:val="24"/>
                <w:lang w:eastAsia="ru-RU"/>
              </w:rPr>
              <w:t xml:space="preserve"> С.В.</w:t>
            </w:r>
          </w:p>
        </w:tc>
        <w:tc>
          <w:tcPr>
            <w:tcW w:w="12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566EDB" w:rsidP="00AD726E">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2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14</w:t>
            </w:r>
          </w:p>
        </w:tc>
        <w:tc>
          <w:tcPr>
            <w:tcW w:w="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4</w:t>
            </w:r>
          </w:p>
        </w:tc>
        <w:tc>
          <w:tcPr>
            <w:tcW w:w="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6</w:t>
            </w:r>
          </w:p>
        </w:tc>
        <w:tc>
          <w:tcPr>
            <w:tcW w:w="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566EDB" w:rsidP="00AD726E">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566EDB" w:rsidP="00AD726E">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71,4%</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4</w:t>
            </w:r>
          </w:p>
        </w:tc>
      </w:tr>
      <w:tr w:rsidR="00566EDB" w:rsidRPr="00AD726E" w:rsidTr="00566EDB">
        <w:tc>
          <w:tcPr>
            <w:tcW w:w="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4</w:t>
            </w:r>
          </w:p>
        </w:tc>
        <w:tc>
          <w:tcPr>
            <w:tcW w:w="10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566EDB" w:rsidP="00AD726E">
            <w:pPr>
              <w:spacing w:after="15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Немяшева</w:t>
            </w:r>
            <w:proofErr w:type="spellEnd"/>
            <w:r>
              <w:rPr>
                <w:rFonts w:ascii="Times New Roman" w:eastAsia="Times New Roman" w:hAnsi="Times New Roman" w:cs="Times New Roman"/>
                <w:color w:val="000000"/>
                <w:sz w:val="24"/>
                <w:szCs w:val="24"/>
                <w:lang w:eastAsia="ru-RU"/>
              </w:rPr>
              <w:t xml:space="preserve"> Д.А.</w:t>
            </w:r>
          </w:p>
        </w:tc>
        <w:tc>
          <w:tcPr>
            <w:tcW w:w="12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566EDB" w:rsidP="00AD726E">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2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566EDB" w:rsidP="00AD726E">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566EDB" w:rsidP="00AD726E">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566EDB" w:rsidP="00AD726E">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566EDB" w:rsidP="00AD726E">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w:t>
            </w:r>
          </w:p>
        </w:tc>
        <w:tc>
          <w:tcPr>
            <w:tcW w:w="12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566EDB" w:rsidP="00AD726E">
            <w:pPr>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76,4</w:t>
            </w:r>
            <w:r w:rsidR="00AD726E" w:rsidRPr="00AD726E">
              <w:rPr>
                <w:rFonts w:ascii="Times New Roman" w:eastAsia="Times New Roman" w:hAnsi="Times New Roman" w:cs="Times New Roman"/>
                <w:color w:val="000000"/>
                <w:sz w:val="24"/>
                <w:szCs w:val="24"/>
                <w:lang w:eastAsia="ru-RU"/>
              </w:rPr>
              <w:t>%</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726E" w:rsidRPr="00AD726E" w:rsidRDefault="00AD726E" w:rsidP="00AD726E">
            <w:pPr>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4,2</w:t>
            </w:r>
          </w:p>
        </w:tc>
      </w:tr>
    </w:tbl>
    <w:p w:rsidR="00AD726E" w:rsidRPr="00AD726E" w:rsidRDefault="00AD726E" w:rsidP="00AD726E">
      <w:pPr>
        <w:shd w:val="clear" w:color="auto" w:fill="FFFFFF"/>
        <w:spacing w:after="150"/>
        <w:jc w:val="both"/>
        <w:rPr>
          <w:rFonts w:ascii="Times New Roman" w:eastAsia="Times New Roman" w:hAnsi="Times New Roman" w:cs="Times New Roman"/>
          <w:color w:val="000000"/>
          <w:sz w:val="24"/>
          <w:szCs w:val="24"/>
          <w:lang w:eastAsia="ru-RU"/>
        </w:rPr>
      </w:pPr>
    </w:p>
    <w:p w:rsidR="00AD726E" w:rsidRPr="00AD726E" w:rsidRDefault="00566EDB" w:rsidP="00566EDB">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D726E" w:rsidRPr="00AD726E">
        <w:rPr>
          <w:rFonts w:ascii="Times New Roman" w:eastAsia="Times New Roman" w:hAnsi="Times New Roman" w:cs="Times New Roman"/>
          <w:color w:val="000000"/>
          <w:sz w:val="24"/>
          <w:szCs w:val="24"/>
          <w:lang w:eastAsia="ru-RU"/>
        </w:rPr>
        <w:t>Высокий уровень знаний показали учащиес</w:t>
      </w:r>
      <w:r>
        <w:rPr>
          <w:rFonts w:ascii="Times New Roman" w:eastAsia="Times New Roman" w:hAnsi="Times New Roman" w:cs="Times New Roman"/>
          <w:color w:val="000000"/>
          <w:sz w:val="24"/>
          <w:szCs w:val="24"/>
          <w:lang w:eastAsia="ru-RU"/>
        </w:rPr>
        <w:t>я 4 класса (</w:t>
      </w:r>
      <w:proofErr w:type="spellStart"/>
      <w:r>
        <w:rPr>
          <w:rFonts w:ascii="Times New Roman" w:eastAsia="Times New Roman" w:hAnsi="Times New Roman" w:cs="Times New Roman"/>
          <w:color w:val="000000"/>
          <w:sz w:val="24"/>
          <w:szCs w:val="24"/>
          <w:lang w:eastAsia="ru-RU"/>
        </w:rPr>
        <w:t>Немяшева</w:t>
      </w:r>
      <w:proofErr w:type="spellEnd"/>
      <w:r>
        <w:rPr>
          <w:rFonts w:ascii="Times New Roman" w:eastAsia="Times New Roman" w:hAnsi="Times New Roman" w:cs="Times New Roman"/>
          <w:color w:val="000000"/>
          <w:sz w:val="24"/>
          <w:szCs w:val="24"/>
          <w:lang w:eastAsia="ru-RU"/>
        </w:rPr>
        <w:t xml:space="preserve"> Д.А.) - 76,4</w:t>
      </w:r>
      <w:r w:rsidR="00AD726E" w:rsidRPr="00AD726E">
        <w:rPr>
          <w:rFonts w:ascii="Times New Roman" w:eastAsia="Times New Roman" w:hAnsi="Times New Roman" w:cs="Times New Roman"/>
          <w:color w:val="000000"/>
          <w:sz w:val="24"/>
          <w:szCs w:val="24"/>
          <w:lang w:eastAsia="ru-RU"/>
        </w:rPr>
        <w:t>%, средний балл - 4,2; 3 класс (</w:t>
      </w:r>
      <w:proofErr w:type="spellStart"/>
      <w:r>
        <w:rPr>
          <w:rFonts w:ascii="Times New Roman" w:eastAsia="Times New Roman" w:hAnsi="Times New Roman" w:cs="Times New Roman"/>
          <w:color w:val="000000"/>
          <w:sz w:val="24"/>
          <w:szCs w:val="24"/>
          <w:lang w:eastAsia="ru-RU"/>
        </w:rPr>
        <w:t>Хоктина</w:t>
      </w:r>
      <w:proofErr w:type="spellEnd"/>
      <w:r>
        <w:rPr>
          <w:rFonts w:ascii="Times New Roman" w:eastAsia="Times New Roman" w:hAnsi="Times New Roman" w:cs="Times New Roman"/>
          <w:color w:val="000000"/>
          <w:sz w:val="24"/>
          <w:szCs w:val="24"/>
          <w:lang w:eastAsia="ru-RU"/>
        </w:rPr>
        <w:t xml:space="preserve"> С.В.)</w:t>
      </w:r>
      <w:r w:rsidR="00AD726E" w:rsidRPr="00AD726E">
        <w:rPr>
          <w:rFonts w:ascii="Times New Roman" w:eastAsia="Times New Roman" w:hAnsi="Times New Roman" w:cs="Times New Roman"/>
          <w:color w:val="000000"/>
          <w:sz w:val="24"/>
          <w:szCs w:val="24"/>
          <w:lang w:eastAsia="ru-RU"/>
        </w:rPr>
        <w:t xml:space="preserve"> – 71,4%, средний балл – 4.</w:t>
      </w:r>
    </w:p>
    <w:p w:rsidR="00AD726E" w:rsidRPr="00AD726E" w:rsidRDefault="00566EDB" w:rsidP="00566EDB">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D726E" w:rsidRPr="00AD726E">
        <w:rPr>
          <w:rFonts w:ascii="Times New Roman" w:eastAsia="Times New Roman" w:hAnsi="Times New Roman" w:cs="Times New Roman"/>
          <w:color w:val="000000"/>
          <w:sz w:val="24"/>
          <w:szCs w:val="24"/>
          <w:lang w:eastAsia="ru-RU"/>
        </w:rPr>
        <w:t>Анализ выполнения заданий показал, что типичными являются следующие ошибки.</w:t>
      </w:r>
    </w:p>
    <w:p w:rsidR="00AD726E" w:rsidRPr="00AD726E" w:rsidRDefault="00AD726E" w:rsidP="00566EDB">
      <w:pPr>
        <w:shd w:val="clear" w:color="auto" w:fill="FFFFFF"/>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b/>
          <w:bCs/>
          <w:color w:val="000000"/>
          <w:sz w:val="24"/>
          <w:szCs w:val="24"/>
          <w:u w:val="single"/>
          <w:lang w:eastAsia="ru-RU"/>
        </w:rPr>
        <w:t>3 класс</w:t>
      </w:r>
    </w:p>
    <w:p w:rsidR="00AD726E" w:rsidRPr="00AD726E" w:rsidRDefault="00566EDB" w:rsidP="00566EDB">
      <w:pPr>
        <w:numPr>
          <w:ilvl w:val="0"/>
          <w:numId w:val="2"/>
        </w:num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AD726E" w:rsidRPr="00AD726E">
        <w:rPr>
          <w:rFonts w:ascii="Times New Roman" w:eastAsia="Times New Roman" w:hAnsi="Times New Roman" w:cs="Times New Roman"/>
          <w:color w:val="000000"/>
          <w:sz w:val="24"/>
          <w:szCs w:val="24"/>
          <w:lang w:eastAsia="ru-RU"/>
        </w:rPr>
        <w:t>ешение задачи на 3 действия;</w:t>
      </w:r>
    </w:p>
    <w:p w:rsidR="00AD726E" w:rsidRPr="00AD726E" w:rsidRDefault="00566EDB" w:rsidP="00566EDB">
      <w:pPr>
        <w:numPr>
          <w:ilvl w:val="0"/>
          <w:numId w:val="2"/>
        </w:num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AD726E" w:rsidRPr="00AD726E">
        <w:rPr>
          <w:rFonts w:ascii="Times New Roman" w:eastAsia="Times New Roman" w:hAnsi="Times New Roman" w:cs="Times New Roman"/>
          <w:color w:val="000000"/>
          <w:sz w:val="24"/>
          <w:szCs w:val="24"/>
          <w:lang w:eastAsia="ru-RU"/>
        </w:rPr>
        <w:t>бъяснение к действиям задачи;</w:t>
      </w:r>
    </w:p>
    <w:p w:rsidR="00AD726E" w:rsidRPr="00AD726E" w:rsidRDefault="00566EDB" w:rsidP="00566EDB">
      <w:pPr>
        <w:numPr>
          <w:ilvl w:val="0"/>
          <w:numId w:val="2"/>
        </w:num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AD726E" w:rsidRPr="00AD726E">
        <w:rPr>
          <w:rFonts w:ascii="Times New Roman" w:eastAsia="Times New Roman" w:hAnsi="Times New Roman" w:cs="Times New Roman"/>
          <w:color w:val="000000"/>
          <w:sz w:val="24"/>
          <w:szCs w:val="24"/>
          <w:lang w:eastAsia="ru-RU"/>
        </w:rPr>
        <w:t>шибки вычислительного характера в примерах на умножение и деление по таблице;</w:t>
      </w:r>
    </w:p>
    <w:p w:rsidR="00AD726E" w:rsidRPr="00AD726E" w:rsidRDefault="00566EDB" w:rsidP="00566EDB">
      <w:pPr>
        <w:numPr>
          <w:ilvl w:val="0"/>
          <w:numId w:val="2"/>
        </w:num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AD726E" w:rsidRPr="00AD726E">
        <w:rPr>
          <w:rFonts w:ascii="Times New Roman" w:eastAsia="Times New Roman" w:hAnsi="Times New Roman" w:cs="Times New Roman"/>
          <w:color w:val="000000"/>
          <w:sz w:val="24"/>
          <w:szCs w:val="24"/>
          <w:lang w:eastAsia="ru-RU"/>
        </w:rPr>
        <w:t>шибки вычислительного характера в примерах на несколько действий со скобками и без них;</w:t>
      </w:r>
    </w:p>
    <w:p w:rsidR="00AD726E" w:rsidRPr="00AD726E" w:rsidRDefault="00566EDB" w:rsidP="00566EDB">
      <w:pPr>
        <w:numPr>
          <w:ilvl w:val="0"/>
          <w:numId w:val="2"/>
        </w:num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AD726E" w:rsidRPr="00AD726E">
        <w:rPr>
          <w:rFonts w:ascii="Times New Roman" w:eastAsia="Times New Roman" w:hAnsi="Times New Roman" w:cs="Times New Roman"/>
          <w:color w:val="000000"/>
          <w:sz w:val="24"/>
          <w:szCs w:val="24"/>
          <w:lang w:eastAsia="ru-RU"/>
        </w:rPr>
        <w:t xml:space="preserve"> вычислениях на нахождение периметра и площади.</w:t>
      </w:r>
    </w:p>
    <w:p w:rsidR="00AD726E" w:rsidRPr="00AD726E" w:rsidRDefault="00AD726E" w:rsidP="00566EDB">
      <w:pPr>
        <w:shd w:val="clear" w:color="auto" w:fill="FFFFFF"/>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b/>
          <w:bCs/>
          <w:color w:val="000000"/>
          <w:sz w:val="24"/>
          <w:szCs w:val="24"/>
          <w:u w:val="single"/>
          <w:lang w:eastAsia="ru-RU"/>
        </w:rPr>
        <w:t>4 класс</w:t>
      </w:r>
    </w:p>
    <w:p w:rsidR="00AD726E" w:rsidRPr="00AD726E" w:rsidRDefault="00566EDB" w:rsidP="00566EDB">
      <w:pPr>
        <w:numPr>
          <w:ilvl w:val="0"/>
          <w:numId w:val="3"/>
        </w:num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AD726E" w:rsidRPr="00AD726E">
        <w:rPr>
          <w:rFonts w:ascii="Times New Roman" w:eastAsia="Times New Roman" w:hAnsi="Times New Roman" w:cs="Times New Roman"/>
          <w:color w:val="000000"/>
          <w:sz w:val="24"/>
          <w:szCs w:val="24"/>
          <w:lang w:eastAsia="ru-RU"/>
        </w:rPr>
        <w:t>шибки вычислительного характера в сложении и вычитании многозначных чисел;</w:t>
      </w:r>
    </w:p>
    <w:p w:rsidR="00566EDB" w:rsidRDefault="00566EDB" w:rsidP="00566EDB">
      <w:pPr>
        <w:numPr>
          <w:ilvl w:val="0"/>
          <w:numId w:val="3"/>
        </w:num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AD726E" w:rsidRPr="00AD726E">
        <w:rPr>
          <w:rFonts w:ascii="Times New Roman" w:eastAsia="Times New Roman" w:hAnsi="Times New Roman" w:cs="Times New Roman"/>
          <w:color w:val="000000"/>
          <w:sz w:val="24"/>
          <w:szCs w:val="24"/>
          <w:lang w:eastAsia="ru-RU"/>
        </w:rPr>
        <w:t>шибки вычислительного характера в решении задач и уравнений.</w:t>
      </w:r>
    </w:p>
    <w:p w:rsidR="00AD726E" w:rsidRPr="00AD726E" w:rsidRDefault="00566EDB" w:rsidP="00566EDB">
      <w:pPr>
        <w:shd w:val="clear" w:color="auto" w:fill="FFFFFF"/>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D726E" w:rsidRPr="00AD726E">
        <w:rPr>
          <w:rFonts w:ascii="Times New Roman" w:eastAsia="Times New Roman" w:hAnsi="Times New Roman" w:cs="Times New Roman"/>
          <w:color w:val="000000"/>
          <w:sz w:val="24"/>
          <w:szCs w:val="24"/>
          <w:lang w:eastAsia="ru-RU"/>
        </w:rPr>
        <w:t xml:space="preserve">У большинства учеников сформированы умения работать в режиме самостоятельности и контроля. Однако следует обратить внимание на ошибки, допущенные </w:t>
      </w:r>
      <w:proofErr w:type="gramStart"/>
      <w:r w:rsidR="00AD726E" w:rsidRPr="00AD726E">
        <w:rPr>
          <w:rFonts w:ascii="Times New Roman" w:eastAsia="Times New Roman" w:hAnsi="Times New Roman" w:cs="Times New Roman"/>
          <w:color w:val="000000"/>
          <w:sz w:val="24"/>
          <w:szCs w:val="24"/>
          <w:lang w:eastAsia="ru-RU"/>
        </w:rPr>
        <w:t>обучающимися</w:t>
      </w:r>
      <w:proofErr w:type="gramEnd"/>
      <w:r w:rsidR="00AD726E" w:rsidRPr="00AD726E">
        <w:rPr>
          <w:rFonts w:ascii="Times New Roman" w:eastAsia="Times New Roman" w:hAnsi="Times New Roman" w:cs="Times New Roman"/>
          <w:color w:val="000000"/>
          <w:sz w:val="24"/>
          <w:szCs w:val="24"/>
          <w:lang w:eastAsia="ru-RU"/>
        </w:rPr>
        <w:t xml:space="preserve"> в контрольной работе.</w:t>
      </w:r>
    </w:p>
    <w:p w:rsidR="00AD726E" w:rsidRPr="00AD726E" w:rsidRDefault="00566EDB" w:rsidP="00E87898">
      <w:pPr>
        <w:shd w:val="clear" w:color="auto" w:fill="FFFFFF"/>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D726E" w:rsidRPr="00AD726E">
        <w:rPr>
          <w:rFonts w:ascii="Times New Roman" w:eastAsia="Times New Roman" w:hAnsi="Times New Roman" w:cs="Times New Roman"/>
          <w:color w:val="000000"/>
          <w:sz w:val="24"/>
          <w:szCs w:val="24"/>
          <w:lang w:eastAsia="ru-RU"/>
        </w:rPr>
        <w:t xml:space="preserve">На основании вышеизложенного можно сделать следующие </w:t>
      </w:r>
      <w:r w:rsidR="00AD726E" w:rsidRPr="00AD726E">
        <w:rPr>
          <w:rFonts w:ascii="Times New Roman" w:eastAsia="Times New Roman" w:hAnsi="Times New Roman" w:cs="Times New Roman"/>
          <w:b/>
          <w:color w:val="000000"/>
          <w:sz w:val="24"/>
          <w:szCs w:val="24"/>
          <w:lang w:eastAsia="ru-RU"/>
        </w:rPr>
        <w:t>выводы:</w:t>
      </w:r>
      <w:r w:rsidR="00AD726E" w:rsidRPr="00AD726E">
        <w:rPr>
          <w:rFonts w:ascii="Times New Roman" w:eastAsia="Times New Roman" w:hAnsi="Times New Roman" w:cs="Times New Roman"/>
          <w:color w:val="000000"/>
          <w:sz w:val="24"/>
          <w:szCs w:val="24"/>
          <w:lang w:eastAsia="ru-RU"/>
        </w:rPr>
        <w:t xml:space="preserve"> уровень </w:t>
      </w:r>
      <w:proofErr w:type="spellStart"/>
      <w:r w:rsidR="00AD726E" w:rsidRPr="00AD726E">
        <w:rPr>
          <w:rFonts w:ascii="Times New Roman" w:eastAsia="Times New Roman" w:hAnsi="Times New Roman" w:cs="Times New Roman"/>
          <w:color w:val="000000"/>
          <w:sz w:val="24"/>
          <w:szCs w:val="24"/>
          <w:lang w:eastAsia="ru-RU"/>
        </w:rPr>
        <w:t>сформированности</w:t>
      </w:r>
      <w:proofErr w:type="spellEnd"/>
      <w:r w:rsidR="00AD726E" w:rsidRPr="00AD726E">
        <w:rPr>
          <w:rFonts w:ascii="Times New Roman" w:eastAsia="Times New Roman" w:hAnsi="Times New Roman" w:cs="Times New Roman"/>
          <w:color w:val="000000"/>
          <w:sz w:val="24"/>
          <w:szCs w:val="24"/>
          <w:lang w:eastAsia="ru-RU"/>
        </w:rPr>
        <w:t xml:space="preserve"> </w:t>
      </w:r>
      <w:proofErr w:type="spellStart"/>
      <w:r w:rsidR="00AD726E" w:rsidRPr="00AD726E">
        <w:rPr>
          <w:rFonts w:ascii="Times New Roman" w:eastAsia="Times New Roman" w:hAnsi="Times New Roman" w:cs="Times New Roman"/>
          <w:color w:val="000000"/>
          <w:sz w:val="24"/>
          <w:szCs w:val="24"/>
          <w:lang w:eastAsia="ru-RU"/>
        </w:rPr>
        <w:t>общеучебных</w:t>
      </w:r>
      <w:proofErr w:type="spellEnd"/>
      <w:r w:rsidR="00AD726E" w:rsidRPr="00AD726E">
        <w:rPr>
          <w:rFonts w:ascii="Times New Roman" w:eastAsia="Times New Roman" w:hAnsi="Times New Roman" w:cs="Times New Roman"/>
          <w:color w:val="000000"/>
          <w:sz w:val="24"/>
          <w:szCs w:val="24"/>
          <w:lang w:eastAsia="ru-RU"/>
        </w:rPr>
        <w:t xml:space="preserve"> и специальных умений и навыков соответствует требованиям программ, а также стандартам по </w:t>
      </w:r>
      <w:r w:rsidR="00E87898">
        <w:rPr>
          <w:rFonts w:ascii="Times New Roman" w:eastAsia="Times New Roman" w:hAnsi="Times New Roman" w:cs="Times New Roman"/>
          <w:color w:val="000000"/>
          <w:sz w:val="24"/>
          <w:szCs w:val="24"/>
          <w:lang w:eastAsia="ru-RU"/>
        </w:rPr>
        <w:t>математике</w:t>
      </w:r>
      <w:r w:rsidR="00AD726E" w:rsidRPr="00AD726E">
        <w:rPr>
          <w:rFonts w:ascii="Times New Roman" w:eastAsia="Times New Roman" w:hAnsi="Times New Roman" w:cs="Times New Roman"/>
          <w:color w:val="000000"/>
          <w:sz w:val="24"/>
          <w:szCs w:val="24"/>
          <w:lang w:eastAsia="ru-RU"/>
        </w:rPr>
        <w:t>; анализ работы показал, что в целом, обучающиеся усвоили материал по пройденным разделам программы</w:t>
      </w:r>
      <w:r w:rsidR="00E87898">
        <w:rPr>
          <w:rFonts w:ascii="Times New Roman" w:eastAsia="Times New Roman" w:hAnsi="Times New Roman" w:cs="Times New Roman"/>
          <w:color w:val="000000"/>
          <w:sz w:val="24"/>
          <w:szCs w:val="24"/>
          <w:lang w:eastAsia="ru-RU"/>
        </w:rPr>
        <w:t xml:space="preserve">, </w:t>
      </w:r>
      <w:r w:rsidR="00AD726E" w:rsidRPr="00AD726E">
        <w:rPr>
          <w:rFonts w:ascii="Times New Roman" w:eastAsia="Times New Roman" w:hAnsi="Times New Roman" w:cs="Times New Roman"/>
          <w:color w:val="000000"/>
          <w:sz w:val="24"/>
          <w:szCs w:val="24"/>
          <w:lang w:eastAsia="ru-RU"/>
        </w:rPr>
        <w:t>получены навыки применения теоретических знаний на практике.</w:t>
      </w:r>
    </w:p>
    <w:p w:rsidR="00AD726E" w:rsidRPr="00AD726E" w:rsidRDefault="00E87898" w:rsidP="00AD726E">
      <w:pPr>
        <w:shd w:val="clear" w:color="auto" w:fill="FFFFFF"/>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D726E" w:rsidRPr="00AD726E">
        <w:rPr>
          <w:rFonts w:ascii="Times New Roman" w:eastAsia="Times New Roman" w:hAnsi="Times New Roman" w:cs="Times New Roman"/>
          <w:color w:val="000000"/>
          <w:sz w:val="24"/>
          <w:szCs w:val="24"/>
          <w:lang w:eastAsia="ru-RU"/>
        </w:rPr>
        <w:t xml:space="preserve">В ходе проведения </w:t>
      </w:r>
      <w:proofErr w:type="gramStart"/>
      <w:r w:rsidR="00AD726E" w:rsidRPr="00AD726E">
        <w:rPr>
          <w:rFonts w:ascii="Times New Roman" w:eastAsia="Times New Roman" w:hAnsi="Times New Roman" w:cs="Times New Roman"/>
          <w:color w:val="000000"/>
          <w:sz w:val="24"/>
          <w:szCs w:val="24"/>
          <w:lang w:eastAsia="ru-RU"/>
        </w:rPr>
        <w:t>контроля за</w:t>
      </w:r>
      <w:proofErr w:type="gramEnd"/>
      <w:r w:rsidR="00AD726E" w:rsidRPr="00AD726E">
        <w:rPr>
          <w:rFonts w:ascii="Times New Roman" w:eastAsia="Times New Roman" w:hAnsi="Times New Roman" w:cs="Times New Roman"/>
          <w:color w:val="000000"/>
          <w:sz w:val="24"/>
          <w:szCs w:val="24"/>
          <w:lang w:eastAsia="ru-RU"/>
        </w:rPr>
        <w:t xml:space="preserve"> состоянием преподавания в начальной школе было проверено качество выполнения учителями инструкции по ведению </w:t>
      </w:r>
      <w:r>
        <w:rPr>
          <w:rFonts w:ascii="Times New Roman" w:eastAsia="Times New Roman" w:hAnsi="Times New Roman" w:cs="Times New Roman"/>
          <w:color w:val="000000"/>
          <w:sz w:val="24"/>
          <w:szCs w:val="24"/>
          <w:lang w:eastAsia="ru-RU"/>
        </w:rPr>
        <w:t>электронных</w:t>
      </w:r>
      <w:r w:rsidR="00AD726E" w:rsidRPr="00AD726E">
        <w:rPr>
          <w:rFonts w:ascii="Times New Roman" w:eastAsia="Times New Roman" w:hAnsi="Times New Roman" w:cs="Times New Roman"/>
          <w:color w:val="000000"/>
          <w:sz w:val="24"/>
          <w:szCs w:val="24"/>
          <w:lang w:eastAsia="ru-RU"/>
        </w:rPr>
        <w:t xml:space="preserve"> журналов 1-4 классов.</w:t>
      </w:r>
    </w:p>
    <w:p w:rsidR="00AD726E" w:rsidRPr="00AD726E" w:rsidRDefault="00E87898" w:rsidP="00AD726E">
      <w:pPr>
        <w:shd w:val="clear" w:color="auto" w:fill="FFFFFF"/>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Ж</w:t>
      </w:r>
      <w:r w:rsidR="00AD726E" w:rsidRPr="00AD726E">
        <w:rPr>
          <w:rFonts w:ascii="Times New Roman" w:eastAsia="Times New Roman" w:hAnsi="Times New Roman" w:cs="Times New Roman"/>
          <w:color w:val="000000"/>
          <w:sz w:val="24"/>
          <w:szCs w:val="24"/>
          <w:lang w:eastAsia="ru-RU"/>
        </w:rPr>
        <w:t xml:space="preserve">урналы учителями заполняются своевременно, контрольные и самостоятельные работы выставляются в соответствии с датами их проведения. Оценки за ведение тетрадей выставляются в тетрадях и журналах каждый месяц. </w:t>
      </w:r>
    </w:p>
    <w:p w:rsidR="00AD726E" w:rsidRPr="00AD726E" w:rsidRDefault="00AD726E" w:rsidP="00AD726E">
      <w:pPr>
        <w:shd w:val="clear" w:color="auto" w:fill="FFFFFF"/>
        <w:spacing w:after="150"/>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b/>
          <w:bCs/>
          <w:color w:val="000000"/>
          <w:sz w:val="24"/>
          <w:szCs w:val="24"/>
          <w:lang w:eastAsia="ru-RU"/>
        </w:rPr>
        <w:t>РЕКОМЕНДАЦИИ:</w:t>
      </w:r>
    </w:p>
    <w:p w:rsidR="00AD726E" w:rsidRPr="00AD726E" w:rsidRDefault="00AD726E" w:rsidP="00E87898">
      <w:pPr>
        <w:numPr>
          <w:ilvl w:val="0"/>
          <w:numId w:val="8"/>
        </w:numPr>
        <w:shd w:val="clear" w:color="auto" w:fill="FFFFFF"/>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Продолжать работу по освоению, обобщению и внедрению в практику передового опыта. </w:t>
      </w:r>
    </w:p>
    <w:p w:rsidR="00AD726E" w:rsidRPr="00AD726E" w:rsidRDefault="00AD726E" w:rsidP="00E87898">
      <w:pPr>
        <w:numPr>
          <w:ilvl w:val="0"/>
          <w:numId w:val="8"/>
        </w:numPr>
        <w:shd w:val="clear" w:color="auto" w:fill="FFFFFF"/>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 xml:space="preserve">Для повышения уровня преподавания, сохранения и повышения качества знаний и степени </w:t>
      </w:r>
      <w:proofErr w:type="spellStart"/>
      <w:r w:rsidRPr="00AD726E">
        <w:rPr>
          <w:rFonts w:ascii="Times New Roman" w:eastAsia="Times New Roman" w:hAnsi="Times New Roman" w:cs="Times New Roman"/>
          <w:color w:val="000000"/>
          <w:sz w:val="24"/>
          <w:szCs w:val="24"/>
          <w:lang w:eastAsia="ru-RU"/>
        </w:rPr>
        <w:t>обученности</w:t>
      </w:r>
      <w:proofErr w:type="spellEnd"/>
      <w:r w:rsidRPr="00AD726E">
        <w:rPr>
          <w:rFonts w:ascii="Times New Roman" w:eastAsia="Times New Roman" w:hAnsi="Times New Roman" w:cs="Times New Roman"/>
          <w:color w:val="000000"/>
          <w:sz w:val="24"/>
          <w:szCs w:val="24"/>
          <w:lang w:eastAsia="ru-RU"/>
        </w:rPr>
        <w:t xml:space="preserve"> учащихся использовать эффективные приёмы и методы преподавания, систематически вести работу по повторению и обобщению изученного материала; индивидуальную работу, систематически использовать </w:t>
      </w:r>
      <w:proofErr w:type="spellStart"/>
      <w:r w:rsidRPr="00AD726E">
        <w:rPr>
          <w:rFonts w:ascii="Times New Roman" w:eastAsia="Times New Roman" w:hAnsi="Times New Roman" w:cs="Times New Roman"/>
          <w:color w:val="000000"/>
          <w:sz w:val="24"/>
          <w:szCs w:val="24"/>
          <w:lang w:eastAsia="ru-RU"/>
        </w:rPr>
        <w:t>разноуровневую</w:t>
      </w:r>
      <w:proofErr w:type="spellEnd"/>
      <w:r w:rsidRPr="00AD726E">
        <w:rPr>
          <w:rFonts w:ascii="Times New Roman" w:eastAsia="Times New Roman" w:hAnsi="Times New Roman" w:cs="Times New Roman"/>
          <w:color w:val="000000"/>
          <w:sz w:val="24"/>
          <w:szCs w:val="24"/>
          <w:lang w:eastAsia="ru-RU"/>
        </w:rPr>
        <w:t xml:space="preserve"> дифференциацию.</w:t>
      </w:r>
    </w:p>
    <w:p w:rsidR="00AD726E" w:rsidRPr="00AD726E" w:rsidRDefault="00AD726E" w:rsidP="00E87898">
      <w:pPr>
        <w:numPr>
          <w:ilvl w:val="0"/>
          <w:numId w:val="8"/>
        </w:numPr>
        <w:shd w:val="clear" w:color="auto" w:fill="FFFFFF"/>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Обеспечить проведение результативной работы со слабоуспевающими учащимися во внеурочное время по темам, обеспечивающим выполнение базового уровня.</w:t>
      </w:r>
    </w:p>
    <w:p w:rsidR="00AD726E" w:rsidRPr="00AD726E" w:rsidRDefault="00AD726E" w:rsidP="00E87898">
      <w:pPr>
        <w:numPr>
          <w:ilvl w:val="0"/>
          <w:numId w:val="8"/>
        </w:numPr>
        <w:shd w:val="clear" w:color="auto" w:fill="FFFFFF"/>
        <w:jc w:val="both"/>
        <w:rPr>
          <w:rFonts w:ascii="Times New Roman" w:eastAsia="Times New Roman" w:hAnsi="Times New Roman" w:cs="Times New Roman"/>
          <w:color w:val="000000"/>
          <w:sz w:val="24"/>
          <w:szCs w:val="24"/>
          <w:lang w:eastAsia="ru-RU"/>
        </w:rPr>
      </w:pPr>
      <w:r w:rsidRPr="00AD726E">
        <w:rPr>
          <w:rFonts w:ascii="Times New Roman" w:eastAsia="Times New Roman" w:hAnsi="Times New Roman" w:cs="Times New Roman"/>
          <w:color w:val="000000"/>
          <w:sz w:val="24"/>
          <w:szCs w:val="24"/>
          <w:lang w:eastAsia="ru-RU"/>
        </w:rPr>
        <w:t>Использовать в работе с одарёнными детьми эффективные инновационные технологии обучения, развивающие творческую активность школьников.</w:t>
      </w:r>
    </w:p>
    <w:p w:rsidR="00AD726E" w:rsidRPr="00AD726E" w:rsidRDefault="00AD726E" w:rsidP="00E87898">
      <w:pPr>
        <w:shd w:val="clear" w:color="auto" w:fill="FFFFFF"/>
        <w:jc w:val="both"/>
        <w:rPr>
          <w:rFonts w:ascii="Times New Roman" w:eastAsia="Times New Roman" w:hAnsi="Times New Roman" w:cs="Times New Roman"/>
          <w:color w:val="000000"/>
          <w:sz w:val="24"/>
          <w:szCs w:val="24"/>
          <w:lang w:eastAsia="ru-RU"/>
        </w:rPr>
      </w:pPr>
    </w:p>
    <w:p w:rsidR="00AD726E" w:rsidRPr="00AD726E" w:rsidRDefault="00AD726E" w:rsidP="00E87898">
      <w:pPr>
        <w:shd w:val="clear" w:color="auto" w:fill="FFFFFF"/>
        <w:jc w:val="both"/>
        <w:rPr>
          <w:rFonts w:ascii="Times New Roman" w:eastAsia="Times New Roman" w:hAnsi="Times New Roman" w:cs="Times New Roman"/>
          <w:color w:val="000000"/>
          <w:sz w:val="24"/>
          <w:szCs w:val="24"/>
          <w:lang w:eastAsia="ru-RU"/>
        </w:rPr>
      </w:pPr>
    </w:p>
    <w:p w:rsidR="00AD726E" w:rsidRPr="00AD726E" w:rsidRDefault="00AD726E" w:rsidP="00AD726E">
      <w:pPr>
        <w:shd w:val="clear" w:color="auto" w:fill="FFFFFF"/>
        <w:spacing w:after="150"/>
        <w:jc w:val="both"/>
        <w:rPr>
          <w:rFonts w:ascii="Times New Roman" w:eastAsia="Times New Roman" w:hAnsi="Times New Roman" w:cs="Times New Roman"/>
          <w:color w:val="000000"/>
          <w:sz w:val="24"/>
          <w:szCs w:val="24"/>
          <w:lang w:eastAsia="ru-RU"/>
        </w:rPr>
      </w:pPr>
    </w:p>
    <w:p w:rsidR="00AD726E" w:rsidRPr="00AD726E" w:rsidRDefault="00E87898" w:rsidP="00AD726E">
      <w:pPr>
        <w:shd w:val="clear" w:color="auto" w:fill="FFFFFF"/>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 по НМ</w:t>
      </w:r>
      <w:r w:rsidR="00AD726E" w:rsidRPr="00AD726E">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 xml:space="preserve"> Белоконь И.М.</w:t>
      </w:r>
    </w:p>
    <w:p w:rsidR="002C29F5" w:rsidRDefault="002C29F5"/>
    <w:sectPr w:rsidR="002C2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244EB"/>
    <w:multiLevelType w:val="multilevel"/>
    <w:tmpl w:val="7AF8D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2C36F5"/>
    <w:multiLevelType w:val="multilevel"/>
    <w:tmpl w:val="4A56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190EA2"/>
    <w:multiLevelType w:val="multilevel"/>
    <w:tmpl w:val="2CDA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F252E1"/>
    <w:multiLevelType w:val="multilevel"/>
    <w:tmpl w:val="AC64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2B031A"/>
    <w:multiLevelType w:val="multilevel"/>
    <w:tmpl w:val="75BC1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507A09"/>
    <w:multiLevelType w:val="multilevel"/>
    <w:tmpl w:val="0782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A4191F"/>
    <w:multiLevelType w:val="multilevel"/>
    <w:tmpl w:val="C70E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8B04A7"/>
    <w:multiLevelType w:val="multilevel"/>
    <w:tmpl w:val="65E4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4"/>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90"/>
    <w:rsid w:val="00030381"/>
    <w:rsid w:val="002C29F5"/>
    <w:rsid w:val="003514CA"/>
    <w:rsid w:val="00566EDB"/>
    <w:rsid w:val="00AB6B02"/>
    <w:rsid w:val="00AD726E"/>
    <w:rsid w:val="00E74B90"/>
    <w:rsid w:val="00E87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726E"/>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514CA"/>
    <w:rPr>
      <w:rFonts w:ascii="Tahoma" w:hAnsi="Tahoma" w:cs="Tahoma"/>
      <w:sz w:val="16"/>
      <w:szCs w:val="16"/>
    </w:rPr>
  </w:style>
  <w:style w:type="character" w:customStyle="1" w:styleId="a5">
    <w:name w:val="Текст выноски Знак"/>
    <w:basedOn w:val="a0"/>
    <w:link w:val="a4"/>
    <w:uiPriority w:val="99"/>
    <w:semiHidden/>
    <w:rsid w:val="003514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726E"/>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514CA"/>
    <w:rPr>
      <w:rFonts w:ascii="Tahoma" w:hAnsi="Tahoma" w:cs="Tahoma"/>
      <w:sz w:val="16"/>
      <w:szCs w:val="16"/>
    </w:rPr>
  </w:style>
  <w:style w:type="character" w:customStyle="1" w:styleId="a5">
    <w:name w:val="Текст выноски Знак"/>
    <w:basedOn w:val="a0"/>
    <w:link w:val="a4"/>
    <w:uiPriority w:val="99"/>
    <w:semiHidden/>
    <w:rsid w:val="003514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19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1662</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Информатика</cp:lastModifiedBy>
  <cp:revision>3</cp:revision>
  <cp:lastPrinted>2025-01-16T11:35:00Z</cp:lastPrinted>
  <dcterms:created xsi:type="dcterms:W3CDTF">2025-01-16T09:53:00Z</dcterms:created>
  <dcterms:modified xsi:type="dcterms:W3CDTF">2025-01-16T11:35:00Z</dcterms:modified>
</cp:coreProperties>
</file>