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9" w:rsidRPr="005C512A" w:rsidRDefault="005809E3" w:rsidP="00A83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горячего питания в МКОУ «Кировский сельский лицей»</w:t>
      </w:r>
    </w:p>
    <w:p w:rsidR="00732F6A" w:rsidRDefault="00732F6A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3E5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5809E3">
        <w:rPr>
          <w:rFonts w:ascii="Times New Roman" w:hAnsi="Times New Roman" w:cs="Times New Roman"/>
          <w:sz w:val="28"/>
          <w:szCs w:val="28"/>
        </w:rPr>
        <w:t>МКОУ «Кировский сельский лицей»  учится 138</w:t>
      </w:r>
      <w:r w:rsidRPr="00A27A09">
        <w:rPr>
          <w:rFonts w:ascii="Times New Roman" w:hAnsi="Times New Roman" w:cs="Times New Roman"/>
          <w:sz w:val="28"/>
          <w:szCs w:val="28"/>
        </w:rPr>
        <w:t xml:space="preserve"> обучающихся, из них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A27A09">
        <w:rPr>
          <w:rFonts w:ascii="Times New Roman" w:hAnsi="Times New Roman" w:cs="Times New Roman"/>
          <w:sz w:val="28"/>
          <w:szCs w:val="28"/>
        </w:rPr>
        <w:t xml:space="preserve">питаются </w:t>
      </w:r>
      <w:r w:rsidR="005809E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2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2AF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Используется примерное </w:t>
      </w:r>
      <w:r w:rsidR="00B762AF">
        <w:rPr>
          <w:rFonts w:ascii="Times New Roman" w:hAnsi="Times New Roman" w:cs="Times New Roman"/>
          <w:sz w:val="28"/>
          <w:szCs w:val="28"/>
        </w:rPr>
        <w:t>10-е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СанПиН, утвержденное управлением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В меню обучающихся систематически включаются блюда из мяса, рыбы, молока. Для профилактики авитаминоза и ОРВИ у обучающихся </w:t>
      </w:r>
      <w:r w:rsidR="002170B1">
        <w:rPr>
          <w:rFonts w:ascii="Times New Roman" w:hAnsi="Times New Roman" w:cs="Times New Roman"/>
          <w:sz w:val="28"/>
          <w:szCs w:val="28"/>
        </w:rPr>
        <w:t>лицея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рационе используется</w:t>
      </w:r>
      <w:r w:rsidR="00B762AF">
        <w:rPr>
          <w:rFonts w:ascii="Times New Roman" w:hAnsi="Times New Roman" w:cs="Times New Roman"/>
          <w:sz w:val="28"/>
          <w:szCs w:val="28"/>
        </w:rPr>
        <w:t xml:space="preserve"> витаминизация напитков. </w:t>
      </w:r>
      <w:r w:rsidRPr="00A27A09">
        <w:rPr>
          <w:rFonts w:ascii="Times New Roman" w:hAnsi="Times New Roman" w:cs="Times New Roman"/>
          <w:sz w:val="28"/>
          <w:szCs w:val="28"/>
        </w:rPr>
        <w:t xml:space="preserve">В столовой проводится работа по отбору суточных проб готовой продукции. </w:t>
      </w:r>
    </w:p>
    <w:p w:rsidR="00B762AF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Качество и технология приготовления блюд и изделий </w:t>
      </w:r>
      <w:r w:rsidR="00B762AF">
        <w:rPr>
          <w:rFonts w:ascii="Times New Roman" w:hAnsi="Times New Roman" w:cs="Times New Roman"/>
          <w:sz w:val="28"/>
          <w:szCs w:val="28"/>
        </w:rPr>
        <w:t>соответствует норме СанПиН.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работе школьная столовая опирается на требование территориального органа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Технологические карты составлены правильно, соответствуют требованиям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В 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AF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</w:t>
      </w:r>
    </w:p>
    <w:p w:rsidR="005C512A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Оснащенность пищеблока и его работа соответствует Сан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B762A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продуктов.</w:t>
      </w:r>
      <w:r w:rsidR="00B762AF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Кроме того, в обязанности работников пищеблока входит выполнения всех норм хранения и реализации продуктов, а т</w:t>
      </w:r>
      <w:r w:rsidR="005C512A">
        <w:rPr>
          <w:rFonts w:ascii="Times New Roman" w:hAnsi="Times New Roman" w:cs="Times New Roman"/>
          <w:sz w:val="28"/>
          <w:szCs w:val="28"/>
        </w:rPr>
        <w:t>акже выполнение всех санитарно-</w:t>
      </w:r>
      <w:r w:rsidRPr="00A27A09">
        <w:rPr>
          <w:rFonts w:ascii="Times New Roman" w:hAnsi="Times New Roman" w:cs="Times New Roman"/>
          <w:sz w:val="28"/>
          <w:szCs w:val="28"/>
        </w:rPr>
        <w:t xml:space="preserve">гигиенических норм. Качество получаемой сырой и готовой продукции проверяет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:rsidR="005C512A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Деятельность общеобразовательного учреждения по формированию основ культуры здорового питания. </w:t>
      </w:r>
    </w:p>
    <w:p w:rsidR="002170B1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Для совершенствования организации школьного питания в </w:t>
      </w:r>
      <w:r w:rsidR="002170B1">
        <w:rPr>
          <w:rFonts w:ascii="Times New Roman" w:hAnsi="Times New Roman" w:cs="Times New Roman"/>
          <w:sz w:val="28"/>
          <w:szCs w:val="28"/>
        </w:rPr>
        <w:t>лицее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рамках тематических классных часов проводятся мероприятия на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тему «Правильное </w:t>
      </w:r>
      <w:r w:rsidR="005C512A">
        <w:rPr>
          <w:rFonts w:ascii="Times New Roman" w:hAnsi="Times New Roman" w:cs="Times New Roman"/>
          <w:sz w:val="28"/>
          <w:szCs w:val="28"/>
        </w:rPr>
        <w:t>питание», «Здоровое питание», «Р</w:t>
      </w:r>
      <w:r w:rsidRPr="00A27A09">
        <w:rPr>
          <w:rFonts w:ascii="Times New Roman" w:hAnsi="Times New Roman" w:cs="Times New Roman"/>
          <w:sz w:val="28"/>
          <w:szCs w:val="28"/>
        </w:rPr>
        <w:t>ежим дня и его значение»,</w:t>
      </w:r>
      <w:r w:rsidR="002170B1">
        <w:rPr>
          <w:rFonts w:ascii="Times New Roman" w:hAnsi="Times New Roman" w:cs="Times New Roman"/>
          <w:sz w:val="28"/>
          <w:szCs w:val="28"/>
        </w:rPr>
        <w:t xml:space="preserve"> «Культура приема пищи». С</w:t>
      </w:r>
      <w:r w:rsidRPr="00A27A09">
        <w:rPr>
          <w:rFonts w:ascii="Times New Roman" w:hAnsi="Times New Roman" w:cs="Times New Roman"/>
          <w:sz w:val="28"/>
          <w:szCs w:val="28"/>
        </w:rPr>
        <w:t xml:space="preserve">истематически проводятся блиц опросы и анкетирование учащихся и их родителей по степени удовлетворенности организацией питания в </w:t>
      </w:r>
      <w:r w:rsidR="002170B1">
        <w:rPr>
          <w:rFonts w:ascii="Times New Roman" w:hAnsi="Times New Roman" w:cs="Times New Roman"/>
          <w:sz w:val="28"/>
          <w:szCs w:val="28"/>
        </w:rPr>
        <w:t>лицее</w:t>
      </w:r>
      <w:r w:rsidRPr="00A2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12A" w:rsidRDefault="00A27A09" w:rsidP="00A8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В </w:t>
      </w:r>
      <w:r w:rsidR="002170B1">
        <w:rPr>
          <w:rFonts w:ascii="Times New Roman" w:hAnsi="Times New Roman" w:cs="Times New Roman"/>
          <w:sz w:val="28"/>
          <w:szCs w:val="28"/>
        </w:rPr>
        <w:t>конце полугодия проведены</w:t>
      </w:r>
      <w:r w:rsidRPr="00A27A09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r w:rsidR="00520C8A">
        <w:rPr>
          <w:rFonts w:ascii="Times New Roman" w:hAnsi="Times New Roman" w:cs="Times New Roman"/>
          <w:sz w:val="28"/>
          <w:szCs w:val="28"/>
        </w:rPr>
        <w:t xml:space="preserve"> собрания, на которых рассматривались вопросы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по организации горячего питания в </w:t>
      </w:r>
      <w:r w:rsidR="00520C8A">
        <w:rPr>
          <w:rFonts w:ascii="Times New Roman" w:hAnsi="Times New Roman" w:cs="Times New Roman"/>
          <w:sz w:val="28"/>
          <w:szCs w:val="28"/>
        </w:rPr>
        <w:t>лицее</w:t>
      </w:r>
      <w:r w:rsidRPr="00A27A09">
        <w:rPr>
          <w:rFonts w:ascii="Times New Roman" w:hAnsi="Times New Roman" w:cs="Times New Roman"/>
          <w:sz w:val="28"/>
          <w:szCs w:val="28"/>
        </w:rPr>
        <w:t>. Ежемесячно на совещаниях при директоре</w:t>
      </w:r>
      <w:r w:rsidR="00520C8A">
        <w:rPr>
          <w:rFonts w:ascii="Times New Roman" w:hAnsi="Times New Roman" w:cs="Times New Roman"/>
          <w:sz w:val="28"/>
          <w:szCs w:val="28"/>
        </w:rPr>
        <w:t xml:space="preserve"> по ВР</w:t>
      </w:r>
      <w:r w:rsidRPr="00A27A09">
        <w:rPr>
          <w:rFonts w:ascii="Times New Roman" w:hAnsi="Times New Roman" w:cs="Times New Roman"/>
          <w:sz w:val="28"/>
          <w:szCs w:val="28"/>
        </w:rPr>
        <w:t xml:space="preserve"> заслушиваются вопросы организации и развития ш</w:t>
      </w:r>
      <w:r w:rsidR="00520C8A">
        <w:rPr>
          <w:rFonts w:ascii="Times New Roman" w:hAnsi="Times New Roman" w:cs="Times New Roman"/>
          <w:sz w:val="28"/>
          <w:szCs w:val="28"/>
        </w:rPr>
        <w:t xml:space="preserve">кольного питания, 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подводится итог охвата горячим питанием обучающихся.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залог здоровья школьника», «Родителям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о здоровом питании ребенка», «Итоги медицинских осмотров учащихся»; цикл бесед для родителей «Аз</w:t>
      </w:r>
      <w:r w:rsidR="00520C8A">
        <w:rPr>
          <w:rFonts w:ascii="Times New Roman" w:hAnsi="Times New Roman" w:cs="Times New Roman"/>
          <w:sz w:val="28"/>
          <w:szCs w:val="28"/>
        </w:rPr>
        <w:t>бука здорового питания».</w:t>
      </w:r>
    </w:p>
    <w:p w:rsidR="00520C8A" w:rsidRPr="001D13CF" w:rsidRDefault="00520C8A" w:rsidP="00A83F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неизменной: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1-4 классов - 90 рублей, для 5-11 классов – 80 рублей, для ГПД – 80 рублей, для детей-инвалидов и с ОВЗ – 64 рубля (2 раза в день).</w:t>
      </w:r>
      <w:r w:rsidR="00A8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осуществляется родительский </w:t>
      </w:r>
      <w:proofErr w:type="gramStart"/>
      <w:r w:rsidR="00A83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приготовления пищи и весовой контроль.</w:t>
      </w:r>
    </w:p>
    <w:p w:rsidR="00520C8A" w:rsidRDefault="00520C8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2A" w:rsidRDefault="00A27A09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A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  <w:r w:rsidRPr="00A27A09">
        <w:rPr>
          <w:rFonts w:ascii="Times New Roman" w:hAnsi="Times New Roman" w:cs="Times New Roman"/>
          <w:sz w:val="28"/>
          <w:szCs w:val="28"/>
        </w:rPr>
        <w:t xml:space="preserve"> Состояние здоровья напрямую зависит от питания. Особенно важно это учитывать в период активного роста и развития детей. Организация полноценного горя</w:t>
      </w:r>
      <w:r w:rsidR="00A83F01">
        <w:rPr>
          <w:rFonts w:ascii="Times New Roman" w:hAnsi="Times New Roman" w:cs="Times New Roman"/>
          <w:sz w:val="28"/>
          <w:szCs w:val="28"/>
        </w:rPr>
        <w:t>чего питания являетс</w:t>
      </w:r>
      <w:r w:rsidR="009820FD">
        <w:rPr>
          <w:rFonts w:ascii="Times New Roman" w:hAnsi="Times New Roman" w:cs="Times New Roman"/>
          <w:sz w:val="28"/>
          <w:szCs w:val="28"/>
        </w:rPr>
        <w:t>я  важным звеном.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Pr="004E30DB" w:rsidRDefault="004E30DB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D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C512A" w:rsidRDefault="00A27A09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1. </w:t>
      </w:r>
      <w:r w:rsidR="004E30DB">
        <w:rPr>
          <w:rFonts w:ascii="Times New Roman" w:hAnsi="Times New Roman" w:cs="Times New Roman"/>
          <w:sz w:val="28"/>
          <w:szCs w:val="28"/>
        </w:rPr>
        <w:t>Сохранять показатели  качества питания школьников, обеспечивая его безопасность.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Default="00A27A09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2. </w:t>
      </w:r>
      <w:r w:rsidR="004E30DB">
        <w:rPr>
          <w:rFonts w:ascii="Times New Roman" w:hAnsi="Times New Roman" w:cs="Times New Roman"/>
          <w:sz w:val="28"/>
          <w:szCs w:val="28"/>
        </w:rPr>
        <w:t>Поддерживать уровень правильного, сбалансированного питания</w:t>
      </w:r>
      <w:r w:rsidRPr="00A27A09">
        <w:rPr>
          <w:rFonts w:ascii="Times New Roman" w:hAnsi="Times New Roman" w:cs="Times New Roman"/>
          <w:sz w:val="28"/>
          <w:szCs w:val="28"/>
        </w:rPr>
        <w:t xml:space="preserve"> детей и подростков с уч</w:t>
      </w:r>
      <w:r w:rsidR="004E30DB">
        <w:rPr>
          <w:rFonts w:ascii="Times New Roman" w:hAnsi="Times New Roman" w:cs="Times New Roman"/>
          <w:sz w:val="28"/>
          <w:szCs w:val="28"/>
        </w:rPr>
        <w:t>етом их возрастных особенностей.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Default="00A27A09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3. Продолжить формировать навыки здорового питан</w:t>
      </w:r>
      <w:r w:rsidR="004E30DB">
        <w:rPr>
          <w:rFonts w:ascii="Times New Roman" w:hAnsi="Times New Roman" w:cs="Times New Roman"/>
          <w:sz w:val="28"/>
          <w:szCs w:val="28"/>
        </w:rPr>
        <w:t>ия у обучающихся и их родителей.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Default="004E30DB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необходимости укреплять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 школьной столовой. </w:t>
      </w:r>
    </w:p>
    <w:p w:rsidR="005C512A" w:rsidRDefault="005C512A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Совершенствовать разработанную систему мониторинга состо</w:t>
      </w:r>
      <w:r w:rsidR="004E30DB">
        <w:rPr>
          <w:rFonts w:ascii="Times New Roman" w:hAnsi="Times New Roman" w:cs="Times New Roman"/>
          <w:sz w:val="28"/>
          <w:szCs w:val="28"/>
        </w:rPr>
        <w:t xml:space="preserve">яния здоровья </w:t>
      </w:r>
      <w:proofErr w:type="gramStart"/>
      <w:r w:rsidR="004E30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30DB">
        <w:rPr>
          <w:rFonts w:ascii="Times New Roman" w:hAnsi="Times New Roman" w:cs="Times New Roman"/>
          <w:sz w:val="28"/>
          <w:szCs w:val="28"/>
        </w:rPr>
        <w:t xml:space="preserve"> и качества приготовленной пищи.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Default="005C512A" w:rsidP="004E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Оказывать социальную поддержку о</w:t>
      </w:r>
      <w:r w:rsidR="004E30DB">
        <w:rPr>
          <w:rFonts w:ascii="Times New Roman" w:hAnsi="Times New Roman" w:cs="Times New Roman"/>
          <w:sz w:val="28"/>
          <w:szCs w:val="28"/>
        </w:rPr>
        <w:t xml:space="preserve">тдельным категориям </w:t>
      </w:r>
      <w:proofErr w:type="gramStart"/>
      <w:r w:rsidR="004E30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30DB">
        <w:rPr>
          <w:rFonts w:ascii="Times New Roman" w:hAnsi="Times New Roman" w:cs="Times New Roman"/>
          <w:sz w:val="28"/>
          <w:szCs w:val="28"/>
        </w:rPr>
        <w:t>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09" w:rsidRPr="00A27A09" w:rsidRDefault="004E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завхоз Калашникова О.А.</w:t>
      </w:r>
    </w:p>
    <w:sectPr w:rsidR="00A27A09" w:rsidRPr="00A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774C"/>
    <w:multiLevelType w:val="hybridMultilevel"/>
    <w:tmpl w:val="5D341B9E"/>
    <w:lvl w:ilvl="0" w:tplc="7AC69D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49"/>
    <w:rsid w:val="00045049"/>
    <w:rsid w:val="002170B1"/>
    <w:rsid w:val="004E30DB"/>
    <w:rsid w:val="00520C8A"/>
    <w:rsid w:val="005809E3"/>
    <w:rsid w:val="005C512A"/>
    <w:rsid w:val="00732F6A"/>
    <w:rsid w:val="007523E5"/>
    <w:rsid w:val="007A4D37"/>
    <w:rsid w:val="0085584C"/>
    <w:rsid w:val="009820FD"/>
    <w:rsid w:val="00A27A09"/>
    <w:rsid w:val="00A83F01"/>
    <w:rsid w:val="00B762AF"/>
    <w:rsid w:val="00C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</cp:lastModifiedBy>
  <cp:revision>7</cp:revision>
  <dcterms:created xsi:type="dcterms:W3CDTF">2021-03-01T11:39:00Z</dcterms:created>
  <dcterms:modified xsi:type="dcterms:W3CDTF">2025-01-16T12:38:00Z</dcterms:modified>
</cp:coreProperties>
</file>