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5D" w:rsidRPr="009A3C5E" w:rsidRDefault="00601E5D" w:rsidP="00601E5D">
      <w:pPr>
        <w:jc w:val="center"/>
        <w:rPr>
          <w:b/>
          <w:sz w:val="28"/>
          <w:szCs w:val="28"/>
        </w:rPr>
      </w:pPr>
      <w:proofErr w:type="spellStart"/>
      <w:r w:rsidRPr="009A3C5E">
        <w:rPr>
          <w:b/>
          <w:sz w:val="28"/>
          <w:szCs w:val="28"/>
        </w:rPr>
        <w:t>Выписка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из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proofErr w:type="spellEnd"/>
      <w:r w:rsidRPr="009A3C5E">
        <w:rPr>
          <w:b/>
          <w:sz w:val="28"/>
          <w:szCs w:val="28"/>
        </w:rPr>
        <w:t xml:space="preserve"> № 3</w:t>
      </w:r>
    </w:p>
    <w:p w:rsidR="00601E5D" w:rsidRPr="009A3C5E" w:rsidRDefault="00601E5D" w:rsidP="00601E5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9A3C5E">
        <w:rPr>
          <w:b/>
          <w:sz w:val="28"/>
          <w:szCs w:val="28"/>
        </w:rPr>
        <w:t>заседания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школьного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методического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объединения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учителей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гуманитарного</w:t>
      </w:r>
      <w:proofErr w:type="spellEnd"/>
      <w:r w:rsidRPr="009A3C5E">
        <w:rPr>
          <w:b/>
          <w:sz w:val="28"/>
          <w:szCs w:val="28"/>
        </w:rPr>
        <w:t xml:space="preserve"> </w:t>
      </w:r>
      <w:proofErr w:type="spellStart"/>
      <w:r w:rsidRPr="009A3C5E">
        <w:rPr>
          <w:b/>
          <w:sz w:val="28"/>
          <w:szCs w:val="28"/>
        </w:rPr>
        <w:t>цикла</w:t>
      </w:r>
      <w:proofErr w:type="spellEnd"/>
    </w:p>
    <w:p w:rsidR="00601E5D" w:rsidRPr="009A3C5E" w:rsidRDefault="00601E5D" w:rsidP="00601E5D">
      <w:pPr>
        <w:spacing w:line="360" w:lineRule="auto"/>
        <w:jc w:val="center"/>
        <w:rPr>
          <w:b/>
          <w:sz w:val="28"/>
          <w:szCs w:val="28"/>
        </w:rPr>
      </w:pPr>
      <w:r w:rsidRPr="009A3C5E">
        <w:rPr>
          <w:b/>
          <w:sz w:val="28"/>
          <w:szCs w:val="28"/>
        </w:rPr>
        <w:t xml:space="preserve">от 24 </w:t>
      </w:r>
      <w:proofErr w:type="spellStart"/>
      <w:r w:rsidRPr="009A3C5E">
        <w:rPr>
          <w:b/>
          <w:sz w:val="28"/>
          <w:szCs w:val="28"/>
        </w:rPr>
        <w:t>декабря</w:t>
      </w:r>
      <w:proofErr w:type="spellEnd"/>
      <w:r w:rsidRPr="009A3C5E">
        <w:rPr>
          <w:b/>
          <w:sz w:val="28"/>
          <w:szCs w:val="28"/>
        </w:rPr>
        <w:t xml:space="preserve"> 2024 </w:t>
      </w:r>
      <w:proofErr w:type="spellStart"/>
      <w:r w:rsidRPr="009A3C5E">
        <w:rPr>
          <w:b/>
          <w:sz w:val="28"/>
          <w:szCs w:val="28"/>
        </w:rPr>
        <w:t>года</w:t>
      </w:r>
      <w:proofErr w:type="spellEnd"/>
    </w:p>
    <w:p w:rsidR="00601E5D" w:rsidRPr="009A3C5E" w:rsidRDefault="00601E5D" w:rsidP="00601E5D">
      <w:pPr>
        <w:rPr>
          <w:sz w:val="28"/>
          <w:szCs w:val="28"/>
        </w:rPr>
      </w:pPr>
      <w:proofErr w:type="spellStart"/>
      <w:r w:rsidRPr="009A3C5E">
        <w:rPr>
          <w:b/>
          <w:sz w:val="28"/>
          <w:szCs w:val="28"/>
        </w:rPr>
        <w:t>Присутствовали</w:t>
      </w:r>
      <w:proofErr w:type="spellEnd"/>
      <w:r w:rsidRPr="009A3C5E">
        <w:rPr>
          <w:b/>
          <w:sz w:val="28"/>
          <w:szCs w:val="28"/>
        </w:rPr>
        <w:t>:</w:t>
      </w:r>
      <w:r w:rsidRPr="009A3C5E">
        <w:rPr>
          <w:sz w:val="28"/>
          <w:szCs w:val="28"/>
        </w:rPr>
        <w:t xml:space="preserve"> </w:t>
      </w:r>
      <w:proofErr w:type="spellStart"/>
      <w:r w:rsidRPr="009A3C5E">
        <w:rPr>
          <w:sz w:val="28"/>
          <w:szCs w:val="28"/>
        </w:rPr>
        <w:t>Коцкая</w:t>
      </w:r>
      <w:proofErr w:type="spellEnd"/>
      <w:r w:rsidRPr="009A3C5E">
        <w:rPr>
          <w:sz w:val="28"/>
          <w:szCs w:val="28"/>
        </w:rPr>
        <w:t xml:space="preserve"> Ф.В., </w:t>
      </w:r>
      <w:proofErr w:type="spellStart"/>
      <w:r w:rsidRPr="009A3C5E">
        <w:rPr>
          <w:sz w:val="28"/>
          <w:szCs w:val="28"/>
        </w:rPr>
        <w:t>Химочкина</w:t>
      </w:r>
      <w:proofErr w:type="spellEnd"/>
      <w:r w:rsidRPr="009A3C5E">
        <w:rPr>
          <w:sz w:val="28"/>
          <w:szCs w:val="28"/>
        </w:rPr>
        <w:t xml:space="preserve"> Т.И., </w:t>
      </w:r>
      <w:proofErr w:type="spellStart"/>
      <w:r w:rsidRPr="009A3C5E">
        <w:rPr>
          <w:sz w:val="28"/>
          <w:szCs w:val="28"/>
        </w:rPr>
        <w:t>Айхольц</w:t>
      </w:r>
      <w:proofErr w:type="spellEnd"/>
      <w:r w:rsidRPr="009A3C5E">
        <w:rPr>
          <w:sz w:val="28"/>
          <w:szCs w:val="28"/>
        </w:rPr>
        <w:t xml:space="preserve"> А.П., </w:t>
      </w:r>
      <w:proofErr w:type="spellStart"/>
      <w:r w:rsidRPr="009A3C5E">
        <w:rPr>
          <w:sz w:val="28"/>
          <w:szCs w:val="28"/>
        </w:rPr>
        <w:t>Холоденко</w:t>
      </w:r>
      <w:proofErr w:type="spellEnd"/>
      <w:r w:rsidRPr="009A3C5E">
        <w:rPr>
          <w:sz w:val="28"/>
          <w:szCs w:val="28"/>
        </w:rPr>
        <w:t xml:space="preserve"> Е.Н., </w:t>
      </w:r>
      <w:proofErr w:type="spellStart"/>
      <w:r w:rsidRPr="009A3C5E">
        <w:rPr>
          <w:sz w:val="28"/>
          <w:szCs w:val="28"/>
        </w:rPr>
        <w:t>Весёлкина</w:t>
      </w:r>
      <w:proofErr w:type="spellEnd"/>
      <w:r w:rsidRPr="009A3C5E">
        <w:rPr>
          <w:sz w:val="28"/>
          <w:szCs w:val="28"/>
        </w:rPr>
        <w:t xml:space="preserve"> Я.С., Михайлова Т.П., </w:t>
      </w:r>
      <w:proofErr w:type="spellStart"/>
      <w:r w:rsidRPr="009A3C5E">
        <w:rPr>
          <w:sz w:val="28"/>
          <w:szCs w:val="28"/>
        </w:rPr>
        <w:t>Балабина</w:t>
      </w:r>
      <w:proofErr w:type="spellEnd"/>
      <w:r w:rsidRPr="009A3C5E">
        <w:rPr>
          <w:sz w:val="28"/>
          <w:szCs w:val="28"/>
        </w:rPr>
        <w:t xml:space="preserve"> И.Н.</w:t>
      </w:r>
    </w:p>
    <w:p w:rsidR="00601E5D" w:rsidRPr="009A3C5E" w:rsidRDefault="00601E5D" w:rsidP="00601E5D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9A3C5E">
        <w:rPr>
          <w:b/>
          <w:sz w:val="28"/>
          <w:szCs w:val="28"/>
        </w:rPr>
        <w:t>Тема: «</w:t>
      </w:r>
      <w:proofErr w:type="spellStart"/>
      <w:r w:rsidRPr="009A3C5E">
        <w:rPr>
          <w:b/>
          <w:bCs/>
          <w:color w:val="000000"/>
          <w:sz w:val="28"/>
          <w:szCs w:val="28"/>
        </w:rPr>
        <w:t>Формирование</w:t>
      </w:r>
      <w:proofErr w:type="spellEnd"/>
      <w:r w:rsidRPr="009A3C5E">
        <w:rPr>
          <w:b/>
          <w:bCs/>
          <w:color w:val="000000"/>
          <w:sz w:val="28"/>
          <w:szCs w:val="28"/>
        </w:rPr>
        <w:t xml:space="preserve"> УУД на уроках </w:t>
      </w:r>
      <w:proofErr w:type="spellStart"/>
      <w:r w:rsidRPr="009A3C5E">
        <w:rPr>
          <w:b/>
          <w:bCs/>
          <w:color w:val="000000"/>
          <w:sz w:val="28"/>
          <w:szCs w:val="28"/>
        </w:rPr>
        <w:t>гуманитарного</w:t>
      </w:r>
      <w:proofErr w:type="spellEnd"/>
      <w:r w:rsidRPr="009A3C5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A3C5E">
        <w:rPr>
          <w:b/>
          <w:bCs/>
          <w:color w:val="000000"/>
          <w:sz w:val="28"/>
          <w:szCs w:val="28"/>
        </w:rPr>
        <w:t>цикла</w:t>
      </w:r>
      <w:proofErr w:type="spellEnd"/>
      <w:r w:rsidRPr="009A3C5E">
        <w:rPr>
          <w:b/>
          <w:bCs/>
          <w:color w:val="000000"/>
          <w:sz w:val="28"/>
          <w:szCs w:val="28"/>
        </w:rPr>
        <w:t>»</w:t>
      </w:r>
    </w:p>
    <w:p w:rsidR="00601E5D" w:rsidRDefault="00601E5D" w:rsidP="00601E5D">
      <w:pPr>
        <w:jc w:val="both"/>
        <w:rPr>
          <w:b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9A3C5E">
        <w:rPr>
          <w:b/>
          <w:color w:val="000000"/>
          <w:sz w:val="28"/>
          <w:szCs w:val="28"/>
          <w:shd w:val="clear" w:color="auto" w:fill="FFFFFF" w:themeFill="background1"/>
        </w:rPr>
        <w:t>Повестка</w:t>
      </w:r>
      <w:proofErr w:type="spellEnd"/>
      <w:r w:rsidRPr="009A3C5E">
        <w:rPr>
          <w:b/>
          <w:color w:val="000000"/>
          <w:sz w:val="28"/>
          <w:szCs w:val="28"/>
          <w:shd w:val="clear" w:color="auto" w:fill="FFFFFF" w:themeFill="background1"/>
        </w:rPr>
        <w:t xml:space="preserve"> дня: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Качество</w:t>
      </w:r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преподава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ния русского языка и литературы, посещение уроков.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«Технология проблемного обучения в работе учителей гуманитарного цикла».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«Возможности применения технологии проблемного обучения на уроках русского и английского </w:t>
      </w:r>
      <w:hyperlink r:id="rId7" w:tooltip="Языки" w:history="1">
        <w:r w:rsidRPr="009A3C5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языка</w:t>
        </w:r>
      </w:hyperlink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проведения предметных недель.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муниципального этапа Всероссийской олимпиады школьников в 2024-2025 учебном году.</w:t>
      </w:r>
    </w:p>
    <w:p w:rsidR="00601E5D" w:rsidRPr="009A3C5E" w:rsidRDefault="00601E5D" w:rsidP="00601E5D">
      <w:pPr>
        <w:pStyle w:val="a8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итогового сочинения по литературе в 2024-2025 учебном году.</w:t>
      </w:r>
    </w:p>
    <w:p w:rsidR="00601E5D" w:rsidRDefault="00601E5D" w:rsidP="00601E5D">
      <w:pPr>
        <w:shd w:val="clear" w:color="auto" w:fill="FFFFFF" w:themeFill="background1"/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9A3C5E">
        <w:rPr>
          <w:b/>
          <w:color w:val="000000"/>
          <w:sz w:val="28"/>
          <w:szCs w:val="28"/>
        </w:rPr>
        <w:t>Слушали</w:t>
      </w:r>
      <w:proofErr w:type="spellEnd"/>
      <w:r w:rsidRPr="009A3C5E">
        <w:rPr>
          <w:b/>
          <w:color w:val="000000"/>
          <w:sz w:val="28"/>
          <w:szCs w:val="28"/>
        </w:rPr>
        <w:t>:</w:t>
      </w:r>
    </w:p>
    <w:p w:rsidR="00601E5D" w:rsidRPr="002121B0" w:rsidRDefault="00601E5D" w:rsidP="00601E5D">
      <w:pPr>
        <w:pStyle w:val="a8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Коцкая</w:t>
      </w:r>
      <w:proofErr w:type="spellEnd"/>
      <w:r w:rsidRPr="0021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Ф.В., </w:t>
      </w:r>
      <w:proofErr w:type="gramStart"/>
      <w:r w:rsidRPr="0021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21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о качестве преподавания русского языка и литературы.</w:t>
      </w:r>
    </w:p>
    <w:p w:rsidR="00601E5D" w:rsidRPr="009A3C5E" w:rsidRDefault="00601E5D" w:rsidP="00601E5D">
      <w:pPr>
        <w:pStyle w:val="a8"/>
        <w:numPr>
          <w:ilvl w:val="1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Айхольц</w:t>
      </w:r>
      <w:proofErr w:type="spellEnd"/>
      <w:r w:rsidRPr="009A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А.П., которая провела мастер-класс по теме </w:t>
      </w: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проблемного обучения в работе учителей гуманитарного цикла».</w:t>
      </w:r>
    </w:p>
    <w:p w:rsidR="00601E5D" w:rsidRPr="009A3C5E" w:rsidRDefault="00601E5D" w:rsidP="00601E5D">
      <w:pPr>
        <w:pStyle w:val="a8"/>
        <w:numPr>
          <w:ilvl w:val="1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Балабину И.Н. , </w:t>
      </w:r>
      <w:proofErr w:type="gramStart"/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с докладом «Возможности применения технологии проблемного обучения на уроках русского и английского </w:t>
      </w:r>
      <w:hyperlink r:id="rId8" w:tooltip="Языки" w:history="1">
        <w:r w:rsidRPr="009A3C5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языка</w:t>
        </w:r>
      </w:hyperlink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E5D" w:rsidRPr="009A3C5E" w:rsidRDefault="00601E5D" w:rsidP="00601E5D">
      <w:pPr>
        <w:pStyle w:val="a8"/>
        <w:numPr>
          <w:ilvl w:val="1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рассказала о результатах проведения предметных недель.</w:t>
      </w:r>
    </w:p>
    <w:p w:rsidR="00601E5D" w:rsidRPr="009A3C5E" w:rsidRDefault="00601E5D" w:rsidP="00601E5D">
      <w:pPr>
        <w:pStyle w:val="a8"/>
        <w:numPr>
          <w:ilvl w:val="1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Балыкова</w:t>
      </w:r>
      <w:proofErr w:type="spellEnd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Д.А., проанализировала</w:t>
      </w:r>
      <w:r w:rsidRPr="009A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проведения муниципального тура Всероссийской олимпиады школьников в 2024-2025 учебном году и рассказала о подготовке учащихся к республиканскому этапу Всероссийской олимпиады школьников.</w:t>
      </w:r>
    </w:p>
    <w:p w:rsidR="00601E5D" w:rsidRPr="009A3C5E" w:rsidRDefault="00601E5D" w:rsidP="00601E5D">
      <w:pPr>
        <w:pStyle w:val="a8"/>
        <w:numPr>
          <w:ilvl w:val="1"/>
          <w:numId w:val="2"/>
        </w:num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Коцкую</w:t>
      </w:r>
      <w:proofErr w:type="spellEnd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Ф.В., </w:t>
      </w:r>
      <w:proofErr w:type="gramStart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о подготовке к итоговому  сочинению обучающихся 11 класса.</w:t>
      </w:r>
    </w:p>
    <w:p w:rsidR="00601E5D" w:rsidRPr="009A3C5E" w:rsidRDefault="00601E5D" w:rsidP="00601E5D">
      <w:pPr>
        <w:shd w:val="clear" w:color="auto" w:fill="FFFFFF" w:themeFill="background1"/>
        <w:spacing w:line="276" w:lineRule="auto"/>
        <w:jc w:val="both"/>
        <w:rPr>
          <w:b/>
          <w:color w:val="000000"/>
          <w:sz w:val="28"/>
          <w:szCs w:val="28"/>
        </w:rPr>
      </w:pPr>
    </w:p>
    <w:p w:rsidR="00601E5D" w:rsidRDefault="00601E5D" w:rsidP="00601E5D">
      <w:pPr>
        <w:shd w:val="clear" w:color="auto" w:fill="FFFFFF" w:themeFill="background1"/>
        <w:spacing w:line="276" w:lineRule="auto"/>
        <w:jc w:val="both"/>
        <w:rPr>
          <w:b/>
          <w:color w:val="000000"/>
          <w:sz w:val="28"/>
          <w:szCs w:val="28"/>
        </w:rPr>
      </w:pPr>
      <w:r w:rsidRPr="009A3C5E">
        <w:rPr>
          <w:b/>
          <w:color w:val="000000"/>
          <w:sz w:val="28"/>
          <w:szCs w:val="28"/>
        </w:rPr>
        <w:t>Постановили:</w:t>
      </w:r>
    </w:p>
    <w:p w:rsidR="00601E5D" w:rsidRDefault="00601E5D" w:rsidP="00601E5D">
      <w:pPr>
        <w:shd w:val="clear" w:color="auto" w:fill="FFFFFF" w:themeFill="background1"/>
        <w:spacing w:line="276" w:lineRule="auto"/>
        <w:jc w:val="both"/>
        <w:rPr>
          <w:b/>
          <w:color w:val="000000"/>
          <w:sz w:val="28"/>
          <w:szCs w:val="28"/>
        </w:rPr>
      </w:pPr>
    </w:p>
    <w:p w:rsidR="00601E5D" w:rsidRPr="002121B0" w:rsidRDefault="00601E5D" w:rsidP="00601E5D">
      <w:pPr>
        <w:pStyle w:val="a8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планировать с учетом </w:t>
      </w:r>
      <w:proofErr w:type="gramStart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высокой и низкой мотивации</w:t>
      </w:r>
      <w:r>
        <w:rPr>
          <w:color w:val="000000"/>
          <w:shd w:val="clear" w:color="auto" w:fill="FFFFFF"/>
        </w:rPr>
        <w:t xml:space="preserve">. </w:t>
      </w:r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 системный мониторинг результатов учебной деятельности обучающихся, на основе количественного и качественного анализа его результатов принимать оптимальное методическое решение по повышению уровня </w:t>
      </w:r>
      <w:proofErr w:type="spellStart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конкретного ученика, группы </w:t>
      </w:r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обучающихся, класса. Своевременно организовывать коррекционную работу с </w:t>
      </w:r>
      <w:proofErr w:type="gramStart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21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преодолению трудностей в обучении и развитии, устранению пробелов в изучении учебной программы.</w:t>
      </w:r>
    </w:p>
    <w:p w:rsidR="00601E5D" w:rsidRPr="009A3C5E" w:rsidRDefault="00601E5D" w:rsidP="00601E5D">
      <w:pPr>
        <w:pStyle w:val="a8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сведению. Учителям-предметникам разработать план подготовки учащихся к ВПР, использовать задания при подготовке, учитывая опыт прошлых лет.</w:t>
      </w:r>
    </w:p>
    <w:p w:rsidR="00601E5D" w:rsidRPr="009A3C5E" w:rsidRDefault="00601E5D" w:rsidP="00601E5D">
      <w:pPr>
        <w:pStyle w:val="a8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план мероприятий по подготовке к итоговому сочинению обучающихся 11 класса.</w:t>
      </w:r>
    </w:p>
    <w:p w:rsidR="00601E5D" w:rsidRDefault="00601E5D" w:rsidP="00601E5D">
      <w:pPr>
        <w:pStyle w:val="a8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учителей-предметников на подготовку учащихся к участию в районных олимпиадах по предметам гуманитарного цикла.</w:t>
      </w:r>
    </w:p>
    <w:p w:rsidR="00601E5D" w:rsidRPr="009A3C5E" w:rsidRDefault="00601E5D" w:rsidP="00601E5D">
      <w:pPr>
        <w:pStyle w:val="a8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подготовку к итоговому сочинению – 2026 г.</w:t>
      </w:r>
    </w:p>
    <w:p w:rsidR="00601E5D" w:rsidRPr="009A3C5E" w:rsidRDefault="00601E5D" w:rsidP="00601E5D">
      <w:pPr>
        <w:shd w:val="clear" w:color="auto" w:fill="FFFFFF" w:themeFill="background1"/>
        <w:spacing w:line="276" w:lineRule="auto"/>
        <w:ind w:left="360"/>
        <w:jc w:val="both"/>
        <w:rPr>
          <w:b/>
          <w:color w:val="000000"/>
          <w:sz w:val="28"/>
          <w:szCs w:val="28"/>
        </w:rPr>
      </w:pPr>
    </w:p>
    <w:p w:rsidR="00601E5D" w:rsidRPr="009A3C5E" w:rsidRDefault="00601E5D" w:rsidP="00601E5D">
      <w:pPr>
        <w:jc w:val="center"/>
        <w:rPr>
          <w:b/>
          <w:sz w:val="28"/>
          <w:szCs w:val="28"/>
        </w:rPr>
      </w:pPr>
    </w:p>
    <w:p w:rsidR="00601E5D" w:rsidRPr="009A3C5E" w:rsidRDefault="00601E5D" w:rsidP="00601E5D">
      <w:pPr>
        <w:pStyle w:val="a8"/>
        <w:shd w:val="clear" w:color="auto" w:fill="FFFFFF" w:themeFill="background1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ШМО:_________</w:t>
      </w:r>
      <w:proofErr w:type="spellStart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Коцкая</w:t>
      </w:r>
      <w:proofErr w:type="spellEnd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Ф.В.</w:t>
      </w:r>
    </w:p>
    <w:p w:rsidR="00601E5D" w:rsidRPr="009A3C5E" w:rsidRDefault="00601E5D" w:rsidP="00601E5D">
      <w:pPr>
        <w:pStyle w:val="a8"/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Секретарь: __________</w:t>
      </w:r>
      <w:proofErr w:type="spellStart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Айхольц</w:t>
      </w:r>
      <w:proofErr w:type="spellEnd"/>
      <w:r w:rsidRPr="009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</w:t>
      </w:r>
    </w:p>
    <w:p w:rsidR="00601E5D" w:rsidRPr="009A3C5E" w:rsidRDefault="00601E5D" w:rsidP="00601E5D">
      <w:pPr>
        <w:jc w:val="center"/>
        <w:rPr>
          <w:b/>
          <w:sz w:val="28"/>
          <w:szCs w:val="28"/>
        </w:rPr>
      </w:pPr>
    </w:p>
    <w:p w:rsidR="00601E5D" w:rsidRPr="009A3C5E" w:rsidRDefault="00601E5D" w:rsidP="00601E5D">
      <w:pPr>
        <w:jc w:val="right"/>
        <w:rPr>
          <w:b/>
          <w:sz w:val="28"/>
          <w:szCs w:val="28"/>
        </w:rPr>
      </w:pPr>
    </w:p>
    <w:p w:rsidR="00601E5D" w:rsidRDefault="00601E5D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D164C0" w:rsidRPr="00D164C0" w:rsidRDefault="00D164C0" w:rsidP="00601E5D">
      <w:pPr>
        <w:jc w:val="right"/>
        <w:rPr>
          <w:b/>
          <w:sz w:val="28"/>
          <w:szCs w:val="28"/>
          <w:lang w:val="ru-RU"/>
        </w:rPr>
      </w:pPr>
    </w:p>
    <w:p w:rsidR="009D0B70" w:rsidRPr="00BA25D4" w:rsidRDefault="00723670" w:rsidP="00BA25D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A25D4">
        <w:rPr>
          <w:b/>
          <w:sz w:val="28"/>
          <w:szCs w:val="28"/>
          <w:lang w:val="ru-RU"/>
        </w:rPr>
        <w:lastRenderedPageBreak/>
        <w:t xml:space="preserve">Качество </w:t>
      </w:r>
      <w:r w:rsidR="009D0B70" w:rsidRPr="00BA25D4">
        <w:rPr>
          <w:b/>
          <w:sz w:val="28"/>
          <w:szCs w:val="28"/>
          <w:lang w:val="ru-RU"/>
        </w:rPr>
        <w:t>преподавания</w:t>
      </w:r>
      <w:r w:rsidRPr="00BA25D4">
        <w:rPr>
          <w:b/>
          <w:sz w:val="28"/>
          <w:szCs w:val="28"/>
          <w:lang w:val="ru-RU"/>
        </w:rPr>
        <w:t xml:space="preserve"> русского языка </w:t>
      </w:r>
    </w:p>
    <w:p w:rsidR="009D0B70" w:rsidRPr="00BA25D4" w:rsidRDefault="00723670" w:rsidP="005A5F2C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A25D4">
        <w:rPr>
          <w:b/>
          <w:sz w:val="28"/>
          <w:szCs w:val="28"/>
          <w:lang w:val="ru-RU"/>
        </w:rPr>
        <w:t>в 5</w:t>
      </w:r>
      <w:r w:rsidR="009D0B70" w:rsidRPr="00BA25D4">
        <w:rPr>
          <w:b/>
          <w:sz w:val="28"/>
          <w:szCs w:val="28"/>
          <w:lang w:val="ru-RU"/>
        </w:rPr>
        <w:t xml:space="preserve"> – 11 классах</w:t>
      </w:r>
    </w:p>
    <w:p w:rsidR="009D0B70" w:rsidRPr="00BA25D4" w:rsidRDefault="009D0B70" w:rsidP="00BA25D4">
      <w:pPr>
        <w:spacing w:line="276" w:lineRule="auto"/>
        <w:rPr>
          <w:color w:val="000000"/>
          <w:sz w:val="28"/>
          <w:szCs w:val="28"/>
        </w:rPr>
      </w:pPr>
      <w:proofErr w:type="spellStart"/>
      <w:r w:rsidRPr="00BA25D4">
        <w:rPr>
          <w:b/>
          <w:color w:val="000000"/>
          <w:sz w:val="28"/>
          <w:szCs w:val="28"/>
        </w:rPr>
        <w:t>Цель</w:t>
      </w:r>
      <w:proofErr w:type="spellEnd"/>
      <w:r w:rsidRPr="00BA25D4">
        <w:rPr>
          <w:b/>
          <w:color w:val="000000"/>
          <w:sz w:val="28"/>
          <w:szCs w:val="28"/>
        </w:rPr>
        <w:t xml:space="preserve">: </w:t>
      </w:r>
      <w:proofErr w:type="spellStart"/>
      <w:r w:rsidRPr="00BA25D4">
        <w:rPr>
          <w:color w:val="000000"/>
          <w:sz w:val="28"/>
          <w:szCs w:val="28"/>
        </w:rPr>
        <w:t>изучить</w:t>
      </w:r>
      <w:proofErr w:type="spellEnd"/>
      <w:r w:rsidRPr="00BA25D4">
        <w:rPr>
          <w:color w:val="000000"/>
          <w:sz w:val="28"/>
          <w:szCs w:val="28"/>
        </w:rPr>
        <w:t xml:space="preserve"> </w:t>
      </w:r>
      <w:proofErr w:type="spellStart"/>
      <w:r w:rsidRPr="00BA25D4">
        <w:rPr>
          <w:color w:val="000000"/>
          <w:sz w:val="28"/>
          <w:szCs w:val="28"/>
        </w:rPr>
        <w:t>состояние</w:t>
      </w:r>
      <w:proofErr w:type="spellEnd"/>
      <w:r w:rsidRPr="00BA25D4">
        <w:rPr>
          <w:color w:val="000000"/>
          <w:sz w:val="28"/>
          <w:szCs w:val="28"/>
        </w:rPr>
        <w:t xml:space="preserve"> </w:t>
      </w:r>
      <w:proofErr w:type="spellStart"/>
      <w:r w:rsidRPr="00BA25D4">
        <w:rPr>
          <w:color w:val="000000"/>
          <w:sz w:val="28"/>
          <w:szCs w:val="28"/>
        </w:rPr>
        <w:t>преподавания</w:t>
      </w:r>
      <w:proofErr w:type="spellEnd"/>
      <w:r w:rsidR="00723670" w:rsidRPr="00BA25D4">
        <w:rPr>
          <w:color w:val="000000"/>
          <w:sz w:val="28"/>
          <w:szCs w:val="28"/>
          <w:lang w:val="ru-RU"/>
        </w:rPr>
        <w:t xml:space="preserve"> русского языка </w:t>
      </w:r>
      <w:r w:rsidRPr="00BA25D4">
        <w:rPr>
          <w:color w:val="000000"/>
          <w:sz w:val="28"/>
          <w:szCs w:val="28"/>
        </w:rPr>
        <w:t xml:space="preserve">в </w:t>
      </w:r>
      <w:r w:rsidR="00723670" w:rsidRPr="00BA25D4">
        <w:rPr>
          <w:color w:val="000000"/>
          <w:sz w:val="28"/>
          <w:szCs w:val="28"/>
          <w:lang w:val="ru-RU"/>
        </w:rPr>
        <w:t>5</w:t>
      </w:r>
      <w:r w:rsidRPr="00BA25D4">
        <w:rPr>
          <w:color w:val="000000"/>
          <w:sz w:val="28"/>
          <w:szCs w:val="28"/>
          <w:lang w:val="ru-RU"/>
        </w:rPr>
        <w:t>-11 классах</w:t>
      </w:r>
      <w:r w:rsidRPr="00BA25D4">
        <w:rPr>
          <w:color w:val="000000"/>
          <w:sz w:val="28"/>
          <w:szCs w:val="28"/>
        </w:rPr>
        <w:t>.</w:t>
      </w:r>
    </w:p>
    <w:p w:rsidR="009D0B70" w:rsidRPr="00BA25D4" w:rsidRDefault="009D0B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proofErr w:type="gramStart"/>
      <w:r w:rsidRPr="00BA25D4">
        <w:rPr>
          <w:sz w:val="28"/>
          <w:szCs w:val="28"/>
          <w:lang w:val="ru-RU"/>
        </w:rPr>
        <w:t>Согласно</w:t>
      </w:r>
      <w:proofErr w:type="gramEnd"/>
      <w:r w:rsidRPr="00BA25D4">
        <w:rPr>
          <w:sz w:val="28"/>
          <w:szCs w:val="28"/>
          <w:lang w:val="ru-RU"/>
        </w:rPr>
        <w:t xml:space="preserve"> годового плана раб</w:t>
      </w:r>
      <w:r w:rsidR="00723670" w:rsidRPr="00BA25D4">
        <w:rPr>
          <w:sz w:val="28"/>
          <w:szCs w:val="28"/>
          <w:lang w:val="ru-RU"/>
        </w:rPr>
        <w:t>оты лицея и плана ВСОКО в декабре</w:t>
      </w:r>
      <w:r w:rsidRPr="00BA25D4">
        <w:rPr>
          <w:sz w:val="28"/>
          <w:szCs w:val="28"/>
          <w:lang w:val="ru-RU"/>
        </w:rPr>
        <w:t xml:space="preserve"> 2024 года был осуществлен мониторинг с</w:t>
      </w:r>
      <w:r w:rsidR="00723670" w:rsidRPr="00BA25D4">
        <w:rPr>
          <w:sz w:val="28"/>
          <w:szCs w:val="28"/>
          <w:lang w:val="ru-RU"/>
        </w:rPr>
        <w:t>остояния преподавания русского языка в 5</w:t>
      </w:r>
      <w:r w:rsidRPr="00BA25D4">
        <w:rPr>
          <w:sz w:val="28"/>
          <w:szCs w:val="28"/>
          <w:lang w:val="ru-RU"/>
        </w:rPr>
        <w:t>-11 классах.</w:t>
      </w:r>
    </w:p>
    <w:p w:rsidR="009D0B70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sz w:val="28"/>
          <w:szCs w:val="28"/>
          <w:lang w:val="ru-RU"/>
        </w:rPr>
        <w:t>Русский язык в 5</w:t>
      </w:r>
      <w:r w:rsidR="009D0B70" w:rsidRPr="00BA25D4">
        <w:rPr>
          <w:sz w:val="28"/>
          <w:szCs w:val="28"/>
          <w:lang w:val="ru-RU"/>
        </w:rPr>
        <w:t>-11 классах препода</w:t>
      </w:r>
      <w:r w:rsidRPr="00BA25D4">
        <w:rPr>
          <w:sz w:val="28"/>
          <w:szCs w:val="28"/>
          <w:lang w:val="ru-RU"/>
        </w:rPr>
        <w:t>ю</w:t>
      </w:r>
      <w:r w:rsidR="009D0B70" w:rsidRPr="00BA25D4">
        <w:rPr>
          <w:sz w:val="28"/>
          <w:szCs w:val="28"/>
          <w:lang w:val="ru-RU"/>
        </w:rPr>
        <w:t>т</w:t>
      </w:r>
      <w:r w:rsidRPr="00BA25D4">
        <w:rPr>
          <w:sz w:val="28"/>
          <w:szCs w:val="28"/>
          <w:lang w:val="ru-RU"/>
        </w:rPr>
        <w:t xml:space="preserve"> </w:t>
      </w:r>
      <w:proofErr w:type="spellStart"/>
      <w:r w:rsidRPr="00BA25D4">
        <w:rPr>
          <w:sz w:val="28"/>
          <w:szCs w:val="28"/>
          <w:lang w:val="ru-RU"/>
        </w:rPr>
        <w:t>Коцкая</w:t>
      </w:r>
      <w:proofErr w:type="spellEnd"/>
      <w:r w:rsidRPr="00BA25D4">
        <w:rPr>
          <w:sz w:val="28"/>
          <w:szCs w:val="28"/>
          <w:lang w:val="ru-RU"/>
        </w:rPr>
        <w:t xml:space="preserve"> Фаина Викторовна </w:t>
      </w:r>
      <w:r w:rsidR="009D0B70" w:rsidRPr="00BA25D4">
        <w:rPr>
          <w:sz w:val="28"/>
          <w:szCs w:val="28"/>
          <w:lang w:val="ru-RU"/>
        </w:rPr>
        <w:t>–</w:t>
      </w:r>
      <w:r w:rsidRPr="00BA25D4">
        <w:rPr>
          <w:sz w:val="28"/>
          <w:szCs w:val="28"/>
          <w:lang w:val="ru-RU"/>
        </w:rPr>
        <w:t xml:space="preserve"> В</w:t>
      </w:r>
      <w:r w:rsidR="009D0B70" w:rsidRPr="00BA25D4">
        <w:rPr>
          <w:sz w:val="28"/>
          <w:szCs w:val="28"/>
          <w:lang w:val="ru-RU"/>
        </w:rPr>
        <w:t>КК, педагогич</w:t>
      </w:r>
      <w:r w:rsidRPr="00BA25D4">
        <w:rPr>
          <w:sz w:val="28"/>
          <w:szCs w:val="28"/>
          <w:lang w:val="ru-RU"/>
        </w:rPr>
        <w:t xml:space="preserve">еский стаж – 14 лет, Холоденко Елизавета Николаевна – не имеет категории, педагогический стаж – 2 года, </w:t>
      </w:r>
      <w:proofErr w:type="spellStart"/>
      <w:r w:rsidRPr="00BA25D4">
        <w:rPr>
          <w:sz w:val="28"/>
          <w:szCs w:val="28"/>
          <w:lang w:val="ru-RU"/>
        </w:rPr>
        <w:t>Айхольц</w:t>
      </w:r>
      <w:proofErr w:type="spellEnd"/>
      <w:r w:rsidRPr="00BA25D4">
        <w:rPr>
          <w:sz w:val="28"/>
          <w:szCs w:val="28"/>
          <w:lang w:val="ru-RU"/>
        </w:rPr>
        <w:t xml:space="preserve"> Анна Петровна – не имеет категории, педагогический стаж – 11 лет.</w:t>
      </w:r>
    </w:p>
    <w:p w:rsidR="009D0B70" w:rsidRPr="00BA25D4" w:rsidRDefault="009D0B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sz w:val="28"/>
          <w:szCs w:val="28"/>
          <w:lang w:val="ru-RU"/>
        </w:rPr>
        <w:t xml:space="preserve">В ходе проверки была проверена </w:t>
      </w:r>
      <w:r w:rsidR="00723670" w:rsidRPr="00BA25D4">
        <w:rPr>
          <w:sz w:val="28"/>
          <w:szCs w:val="28"/>
          <w:lang w:val="ru-RU"/>
        </w:rPr>
        <w:t>документация учителя. Посе</w:t>
      </w:r>
      <w:r w:rsidR="005A5F2C">
        <w:rPr>
          <w:sz w:val="28"/>
          <w:szCs w:val="28"/>
          <w:lang w:val="ru-RU"/>
        </w:rPr>
        <w:t>щено 6 уроков</w:t>
      </w:r>
      <w:r w:rsidR="00723670" w:rsidRPr="00BA25D4">
        <w:rPr>
          <w:sz w:val="28"/>
          <w:szCs w:val="28"/>
          <w:lang w:val="ru-RU"/>
        </w:rPr>
        <w:t xml:space="preserve"> русского языка</w:t>
      </w:r>
      <w:r w:rsidR="005A5F2C">
        <w:rPr>
          <w:sz w:val="28"/>
          <w:szCs w:val="28"/>
          <w:lang w:val="ru-RU"/>
        </w:rPr>
        <w:t xml:space="preserve">. </w:t>
      </w:r>
      <w:r w:rsidRPr="00BA25D4">
        <w:rPr>
          <w:sz w:val="28"/>
          <w:szCs w:val="28"/>
          <w:lang w:val="ru-RU"/>
        </w:rPr>
        <w:t xml:space="preserve">Уроки проводятся согласно календарно-тематическому планированию,  которое составлено с учетом методических рекомендаций, в них отведено время на восстанавливающее и итоговое повторение, запланированы самостоятельные, практические, контрольные и коррекционные работы, тематический учет знаний. Следует отметить, что документация ведется в соответствии с требованиями.  Электронные журналы заполняются своевременно. </w:t>
      </w:r>
      <w:proofErr w:type="spellStart"/>
      <w:r w:rsidRPr="00BA25D4">
        <w:rPr>
          <w:sz w:val="28"/>
          <w:szCs w:val="28"/>
          <w:lang w:val="ru-RU"/>
        </w:rPr>
        <w:t>Накопляемость</w:t>
      </w:r>
      <w:proofErr w:type="spellEnd"/>
      <w:r w:rsidRPr="00BA25D4">
        <w:rPr>
          <w:sz w:val="28"/>
          <w:szCs w:val="28"/>
          <w:lang w:val="ru-RU"/>
        </w:rPr>
        <w:t xml:space="preserve"> оценок </w:t>
      </w:r>
      <w:proofErr w:type="gramStart"/>
      <w:r w:rsidRPr="00BA25D4">
        <w:rPr>
          <w:sz w:val="28"/>
          <w:szCs w:val="28"/>
          <w:lang w:val="ru-RU"/>
        </w:rPr>
        <w:t>удовлетворительная</w:t>
      </w:r>
      <w:proofErr w:type="gramEnd"/>
      <w:r w:rsidRPr="00BA25D4">
        <w:rPr>
          <w:sz w:val="28"/>
          <w:szCs w:val="28"/>
          <w:lang w:val="ru-RU"/>
        </w:rPr>
        <w:t>.</w:t>
      </w:r>
    </w:p>
    <w:p w:rsidR="00723670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sz w:val="28"/>
          <w:szCs w:val="28"/>
          <w:lang w:val="ru-RU"/>
        </w:rPr>
        <w:t xml:space="preserve">В 1 </w:t>
      </w:r>
      <w:r w:rsidR="009D0B70" w:rsidRPr="00BA25D4">
        <w:rPr>
          <w:sz w:val="28"/>
          <w:szCs w:val="28"/>
          <w:lang w:val="ru-RU"/>
        </w:rPr>
        <w:t>четверти программа по предмету выполнена. Число контрольных работ соответствует календарному планированию.</w:t>
      </w:r>
    </w:p>
    <w:p w:rsidR="002F46C1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>Анализируя уроки учителей-предметников (</w:t>
      </w:r>
      <w:proofErr w:type="spellStart"/>
      <w:r w:rsidRPr="00BA25D4">
        <w:rPr>
          <w:color w:val="000000"/>
          <w:sz w:val="28"/>
          <w:szCs w:val="28"/>
          <w:lang w:val="ru-RU"/>
        </w:rPr>
        <w:t>Коцкой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Ф.В., Холоденко Е.Н., </w:t>
      </w:r>
      <w:proofErr w:type="spellStart"/>
      <w:r w:rsidRPr="00BA25D4">
        <w:rPr>
          <w:color w:val="000000"/>
          <w:sz w:val="28"/>
          <w:szCs w:val="28"/>
          <w:lang w:val="ru-RU"/>
        </w:rPr>
        <w:t>Айхольц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А.П.), можно отметить хороший уровень владения методикой преподавания предмета, использование на уроках разных видов работ: работу с учебником, фронтальную работу, индивидуальную, групповую, самостоятельную и другие виды. 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</w:t>
      </w:r>
    </w:p>
    <w:p w:rsidR="002F46C1" w:rsidRPr="00BA25D4" w:rsidRDefault="002F46C1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 xml:space="preserve">В 9 классе (учитель - </w:t>
      </w:r>
      <w:proofErr w:type="spellStart"/>
      <w:r w:rsidRPr="00BA25D4">
        <w:rPr>
          <w:color w:val="000000"/>
          <w:sz w:val="28"/>
          <w:szCs w:val="28"/>
          <w:lang w:val="ru-RU"/>
        </w:rPr>
        <w:t>Коцкая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Ф.В.</w:t>
      </w:r>
      <w:r w:rsidR="00723670" w:rsidRPr="00BA25D4">
        <w:rPr>
          <w:color w:val="000000"/>
          <w:sz w:val="28"/>
          <w:szCs w:val="28"/>
          <w:lang w:val="ru-RU"/>
        </w:rPr>
        <w:t>) на уроке было уделено время как с целью контроля</w:t>
      </w:r>
      <w:r w:rsidRPr="00BA25D4">
        <w:rPr>
          <w:color w:val="000000"/>
          <w:sz w:val="28"/>
          <w:szCs w:val="28"/>
          <w:lang w:val="ru-RU"/>
        </w:rPr>
        <w:t xml:space="preserve"> качества преподавания русского языка</w:t>
      </w:r>
      <w:r w:rsidR="00723670" w:rsidRPr="00BA25D4">
        <w:rPr>
          <w:color w:val="000000"/>
          <w:sz w:val="28"/>
          <w:szCs w:val="28"/>
          <w:lang w:val="ru-RU"/>
        </w:rPr>
        <w:t>, так и подготовки к ГИА.</w:t>
      </w:r>
    </w:p>
    <w:p w:rsidR="002F46C1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>С целью повышения качества образования по русскому языку учителями ведется постоянное совершенствование методики преподавания русского языка, апробация новых технологий обучения</w:t>
      </w:r>
      <w:r w:rsidR="002F46C1" w:rsidRPr="00BA25D4">
        <w:rPr>
          <w:color w:val="000000"/>
          <w:sz w:val="28"/>
          <w:szCs w:val="28"/>
          <w:lang w:val="ru-RU"/>
        </w:rPr>
        <w:t xml:space="preserve"> (учитель – Холоденко Е.Н.)</w:t>
      </w:r>
      <w:r w:rsidRPr="00BA25D4">
        <w:rPr>
          <w:color w:val="000000"/>
          <w:sz w:val="28"/>
          <w:szCs w:val="28"/>
          <w:lang w:val="ru-RU"/>
        </w:rPr>
        <w:t xml:space="preserve">. Предпочтение отдается технологиям, учитывающим возрастные особенности учащихся, их способности, интересы и потребности: контролирующие (тестирование), информационные, </w:t>
      </w:r>
      <w:proofErr w:type="spellStart"/>
      <w:r w:rsidRPr="00BA25D4">
        <w:rPr>
          <w:color w:val="000000"/>
          <w:sz w:val="28"/>
          <w:szCs w:val="28"/>
          <w:lang w:val="ru-RU"/>
        </w:rPr>
        <w:t>здоровьесберегающие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и другие. Использование новых технологий объективно ведет к улучшению качества обучения русскому языку, повышает эффективность усвоения знаний </w:t>
      </w:r>
      <w:r w:rsidRPr="00BA25D4">
        <w:rPr>
          <w:color w:val="000000"/>
          <w:sz w:val="28"/>
          <w:szCs w:val="28"/>
          <w:lang w:val="ru-RU"/>
        </w:rPr>
        <w:lastRenderedPageBreak/>
        <w:t>школьниками, побуждает учителя чаще включать поисково-исследовательские виды работы. </w:t>
      </w:r>
    </w:p>
    <w:p w:rsidR="002F46C1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 xml:space="preserve">Педагоги широко используют индивидуальную работу у доски, стимулируют способность обучающихся высказывать свою точку зрения по данной теме, составлять конспект, стараются при отборе и структурировании материала (знаний) урока учитывать требования учебной программы и стандарта образовательной области. Осуществляют </w:t>
      </w:r>
      <w:proofErr w:type="spellStart"/>
      <w:r w:rsidRPr="00BA25D4">
        <w:rPr>
          <w:color w:val="000000"/>
          <w:sz w:val="28"/>
          <w:szCs w:val="28"/>
          <w:lang w:val="ru-RU"/>
        </w:rPr>
        <w:t>межпредметные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связи литературы, русского языка и истории. Для запечатления познаваемого в памяти учащихся используют схемы-опоры по русскому языку, на примерах произведений стараются формир</w:t>
      </w:r>
      <w:r w:rsidR="002F46C1" w:rsidRPr="00BA25D4">
        <w:rPr>
          <w:color w:val="000000"/>
          <w:sz w:val="28"/>
          <w:szCs w:val="28"/>
          <w:lang w:val="ru-RU"/>
        </w:rPr>
        <w:t xml:space="preserve">овать нравственность учащихся. Холоденко Е.Н., </w:t>
      </w:r>
      <w:proofErr w:type="spellStart"/>
      <w:r w:rsidR="002F46C1" w:rsidRPr="00BA25D4">
        <w:rPr>
          <w:color w:val="000000"/>
          <w:sz w:val="28"/>
          <w:szCs w:val="28"/>
          <w:lang w:val="ru-RU"/>
        </w:rPr>
        <w:t>Коцкая</w:t>
      </w:r>
      <w:proofErr w:type="spellEnd"/>
      <w:r w:rsidR="002F46C1" w:rsidRPr="00BA25D4">
        <w:rPr>
          <w:color w:val="000000"/>
          <w:sz w:val="28"/>
          <w:szCs w:val="28"/>
          <w:lang w:val="ru-RU"/>
        </w:rPr>
        <w:t xml:space="preserve"> Ф.В.</w:t>
      </w:r>
      <w:r w:rsidRPr="00BA25D4">
        <w:rPr>
          <w:color w:val="000000"/>
          <w:sz w:val="28"/>
          <w:szCs w:val="28"/>
          <w:lang w:val="ru-RU"/>
        </w:rPr>
        <w:t xml:space="preserve"> хорошо владеет ИКТ, поэтому максимально использует новые современные технологии в своей работе.</w:t>
      </w:r>
    </w:p>
    <w:p w:rsidR="002F46C1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>Создание на уроке благоприятной среды, взаимного уважения, доброжелательности, умения учителей включить класс в рабочий режим, ровные отношения педагога с учащимися - вот все то, что можно увидеть на уроках учителей русского языка. На уроках прослеживается обратная связь – изучение нового материала, опирается  на ранее полученные знания.</w:t>
      </w:r>
    </w:p>
    <w:p w:rsidR="002F46C1" w:rsidRPr="00BA25D4" w:rsidRDefault="002F46C1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>Уроки</w:t>
      </w:r>
      <w:r w:rsidR="00723670" w:rsidRPr="00BA25D4">
        <w:rPr>
          <w:color w:val="000000"/>
          <w:sz w:val="28"/>
          <w:szCs w:val="28"/>
          <w:lang w:val="ru-RU"/>
        </w:rPr>
        <w:t xml:space="preserve"> русского языка </w:t>
      </w:r>
      <w:r w:rsidRPr="00BA25D4">
        <w:rPr>
          <w:color w:val="000000"/>
          <w:sz w:val="28"/>
          <w:szCs w:val="28"/>
          <w:lang w:val="ru-RU"/>
        </w:rPr>
        <w:t xml:space="preserve">учителя - </w:t>
      </w:r>
      <w:proofErr w:type="spellStart"/>
      <w:r w:rsidRPr="00BA25D4">
        <w:rPr>
          <w:color w:val="000000"/>
          <w:sz w:val="28"/>
          <w:szCs w:val="28"/>
          <w:lang w:val="ru-RU"/>
        </w:rPr>
        <w:t>Айхольц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А.П. </w:t>
      </w:r>
      <w:r w:rsidR="00723670" w:rsidRPr="00BA25D4">
        <w:rPr>
          <w:color w:val="000000"/>
          <w:sz w:val="28"/>
          <w:szCs w:val="28"/>
          <w:lang w:val="ru-RU"/>
        </w:rPr>
        <w:t>построены и продума</w:t>
      </w:r>
      <w:r w:rsidRPr="00BA25D4">
        <w:rPr>
          <w:color w:val="000000"/>
          <w:sz w:val="28"/>
          <w:szCs w:val="28"/>
          <w:lang w:val="ru-RU"/>
        </w:rPr>
        <w:t>ны с учетом уже имеющихся знаний</w:t>
      </w:r>
      <w:r w:rsidR="00723670" w:rsidRPr="00BA25D4">
        <w:rPr>
          <w:color w:val="000000"/>
          <w:sz w:val="28"/>
          <w:szCs w:val="28"/>
          <w:lang w:val="ru-RU"/>
        </w:rPr>
        <w:t xml:space="preserve"> учащихся. Материал преподносится на доступном учащимся языке, проходят в высоком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обобщению материала привлекаются учащиеся. Разнообразны этапы закрепления (устные и письменные). Умело подбираются тексты упражнений, ориентированные на связь уроков русского языка и литературы. Проводятся словарные диктанты, учителя следят за речью учащихся, формируют культуру общения.</w:t>
      </w:r>
    </w:p>
    <w:p w:rsidR="002F46C1" w:rsidRPr="00BA25D4" w:rsidRDefault="00723670" w:rsidP="00BA25D4">
      <w:pPr>
        <w:spacing w:line="276" w:lineRule="auto"/>
        <w:ind w:left="-360" w:firstLine="900"/>
        <w:jc w:val="both"/>
        <w:rPr>
          <w:color w:val="000000"/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 xml:space="preserve">Посещенные уроки, беседы с учителями и обучающимися показали, что определенных успехов учителя  добиваются, направляя свою работу на формирование коммуникативной компетенции, развитие </w:t>
      </w:r>
      <w:proofErr w:type="spellStart"/>
      <w:r w:rsidRPr="00BA25D4">
        <w:rPr>
          <w:color w:val="000000"/>
          <w:sz w:val="28"/>
          <w:szCs w:val="28"/>
          <w:lang w:val="ru-RU"/>
        </w:rPr>
        <w:t>общеучебных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 Учителями учитываются возрастные особенности учеников, используются игровые ситуации. Педагогами осуществляется коммуникативно-</w:t>
      </w:r>
      <w:proofErr w:type="spellStart"/>
      <w:r w:rsidRPr="00BA25D4">
        <w:rPr>
          <w:color w:val="000000"/>
          <w:sz w:val="28"/>
          <w:szCs w:val="28"/>
          <w:lang w:val="ru-RU"/>
        </w:rPr>
        <w:t>деятельностный</w:t>
      </w:r>
      <w:proofErr w:type="spellEnd"/>
      <w:r w:rsidRPr="00BA25D4">
        <w:rPr>
          <w:color w:val="000000"/>
          <w:sz w:val="28"/>
          <w:szCs w:val="28"/>
          <w:lang w:val="ru-RU"/>
        </w:rPr>
        <w:t xml:space="preserve"> подход к обучению, применяются дидактические и раздаточные материалы. Для большинства посещенных уроков характерны логичность, последовательность, продуманная смена видов деятельности.</w:t>
      </w:r>
    </w:p>
    <w:p w:rsidR="00BA25D4" w:rsidRDefault="00BA25D4" w:rsidP="00BA25D4">
      <w:pPr>
        <w:spacing w:line="276" w:lineRule="auto"/>
        <w:ind w:left="-360" w:firstLine="90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A25D4">
        <w:rPr>
          <w:color w:val="000000"/>
          <w:sz w:val="28"/>
          <w:szCs w:val="28"/>
          <w:shd w:val="clear" w:color="auto" w:fill="FFFFFF"/>
        </w:rPr>
        <w:t> </w:t>
      </w:r>
      <w:r w:rsidRPr="00BA25D4">
        <w:rPr>
          <w:color w:val="000000"/>
          <w:sz w:val="28"/>
          <w:szCs w:val="28"/>
          <w:shd w:val="clear" w:color="auto" w:fill="FFFFFF"/>
          <w:lang w:val="ru-RU"/>
        </w:rPr>
        <w:t>Т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етради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регулярно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проверяются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учителями.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Уровень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проверки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тетрадей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находится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удовлетворительном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состоянии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Объем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классных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и домашних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работ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разнообразие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видов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классной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работы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достаточность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полнота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выполнения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домашних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работ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целом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соответствует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норме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 Согласн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календарно-тематическому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планированию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тетрадях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выполнены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различные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виды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заданий по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lastRenderedPageBreak/>
        <w:t>данным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темам. Все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работы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проверены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ошибки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подчёркнуты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исправлены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что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соответствует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требованиям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проверки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25D4">
        <w:rPr>
          <w:color w:val="000000"/>
          <w:sz w:val="28"/>
          <w:szCs w:val="28"/>
          <w:shd w:val="clear" w:color="auto" w:fill="FFFFFF"/>
        </w:rPr>
        <w:t>тетрадей</w:t>
      </w:r>
      <w:proofErr w:type="spellEnd"/>
      <w:r w:rsidRPr="00BA25D4">
        <w:rPr>
          <w:color w:val="000000"/>
          <w:sz w:val="28"/>
          <w:szCs w:val="28"/>
          <w:shd w:val="clear" w:color="auto" w:fill="FFFFFF"/>
        </w:rPr>
        <w:t>.</w:t>
      </w:r>
    </w:p>
    <w:p w:rsidR="00BA25D4" w:rsidRPr="00723670" w:rsidRDefault="00BA25D4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723670">
        <w:rPr>
          <w:sz w:val="28"/>
          <w:szCs w:val="28"/>
          <w:lang w:val="ru-RU"/>
        </w:rPr>
        <w:t>В конце сентября в</w:t>
      </w:r>
      <w:r>
        <w:rPr>
          <w:sz w:val="28"/>
          <w:szCs w:val="28"/>
          <w:lang w:val="ru-RU"/>
        </w:rPr>
        <w:t xml:space="preserve"> 5, 8,</w:t>
      </w:r>
      <w:r w:rsidRPr="00723670">
        <w:rPr>
          <w:sz w:val="28"/>
          <w:szCs w:val="28"/>
          <w:lang w:val="ru-RU"/>
        </w:rPr>
        <w:t xml:space="preserve"> 10 классе был проведен входной мониторинг</w:t>
      </w:r>
      <w:r>
        <w:rPr>
          <w:sz w:val="28"/>
          <w:szCs w:val="28"/>
          <w:lang w:val="ru-RU"/>
        </w:rPr>
        <w:t xml:space="preserve"> по русскому языку.</w:t>
      </w:r>
    </w:p>
    <w:p w:rsidR="00BA25D4" w:rsidRPr="00723670" w:rsidRDefault="00BA25D4" w:rsidP="00BA25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A25D4" w:rsidRPr="00723670" w:rsidRDefault="00BA25D4" w:rsidP="00BA25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973"/>
        <w:gridCol w:w="1701"/>
        <w:gridCol w:w="709"/>
        <w:gridCol w:w="709"/>
        <w:gridCol w:w="709"/>
        <w:gridCol w:w="850"/>
        <w:gridCol w:w="1885"/>
        <w:gridCol w:w="2375"/>
      </w:tblGrid>
      <w:tr w:rsidR="00BA25D4" w:rsidRPr="00723670" w:rsidTr="00C51FB1">
        <w:tc>
          <w:tcPr>
            <w:tcW w:w="445" w:type="dxa"/>
            <w:vMerge w:val="restart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3" w:type="dxa"/>
            <w:vMerge w:val="restart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gridSpan w:val="4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75" w:type="dxa"/>
            <w:vMerge w:val="restart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BA25D4" w:rsidRPr="00723670" w:rsidTr="00C51FB1">
        <w:tc>
          <w:tcPr>
            <w:tcW w:w="445" w:type="dxa"/>
            <w:vMerge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  <w:vMerge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D4" w:rsidRPr="00723670" w:rsidTr="00C51FB1">
        <w:tc>
          <w:tcPr>
            <w:tcW w:w="44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A25D4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237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BA25D4" w:rsidRPr="00723670" w:rsidTr="00C51FB1">
        <w:tc>
          <w:tcPr>
            <w:tcW w:w="44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A25D4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D4" w:rsidRPr="00723670" w:rsidTr="00C51FB1">
        <w:tc>
          <w:tcPr>
            <w:tcW w:w="44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5" w:type="dxa"/>
          </w:tcPr>
          <w:p w:rsidR="00BA25D4" w:rsidRPr="00723670" w:rsidRDefault="00BA25D4" w:rsidP="00C51F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23670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BA25D4" w:rsidRPr="00723670" w:rsidRDefault="00BA25D4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723670">
        <w:rPr>
          <w:sz w:val="28"/>
          <w:szCs w:val="28"/>
          <w:lang w:val="ru-RU"/>
        </w:rPr>
        <w:t xml:space="preserve">Все обучающиеся на конец четверти подтвердили оценки входного мониторинга. </w:t>
      </w:r>
    </w:p>
    <w:p w:rsidR="00BA25D4" w:rsidRPr="00723670" w:rsidRDefault="00BA25D4" w:rsidP="00C666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70">
        <w:rPr>
          <w:rFonts w:ascii="Times New Roman" w:hAnsi="Times New Roman" w:cs="Times New Roman"/>
          <w:b/>
          <w:sz w:val="28"/>
          <w:szCs w:val="28"/>
        </w:rPr>
        <w:t xml:space="preserve">Успеваемость по предмету за 1 четверть 2024-2025 </w:t>
      </w:r>
      <w:proofErr w:type="spellStart"/>
      <w:r w:rsidRPr="0072367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2367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23670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C666EF" w:rsidRPr="00C666EF" w:rsidRDefault="00C666EF" w:rsidP="00C666EF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</w:p>
    <w:tbl>
      <w:tblPr>
        <w:tblW w:w="8878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6"/>
        <w:gridCol w:w="1993"/>
        <w:gridCol w:w="1063"/>
        <w:gridCol w:w="1480"/>
        <w:gridCol w:w="1816"/>
      </w:tblGrid>
      <w:tr w:rsidR="00C666EF" w:rsidRPr="00776523" w:rsidTr="00C666EF">
        <w:trPr>
          <w:jc w:val="center"/>
        </w:trPr>
        <w:tc>
          <w:tcPr>
            <w:tcW w:w="2526" w:type="dxa"/>
            <w:vMerge w:val="restart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>Ф</w:t>
            </w:r>
            <w:r w:rsidRPr="00C666EF">
              <w:rPr>
                <w:b/>
                <w:sz w:val="28"/>
                <w:szCs w:val="28"/>
                <w:lang w:val="ru-RU"/>
              </w:rPr>
              <w:t>.</w:t>
            </w:r>
            <w:r w:rsidRPr="00C666EF">
              <w:rPr>
                <w:b/>
                <w:sz w:val="28"/>
                <w:szCs w:val="28"/>
              </w:rPr>
              <w:t xml:space="preserve"> И</w:t>
            </w:r>
            <w:r w:rsidRPr="00C666EF">
              <w:rPr>
                <w:b/>
                <w:sz w:val="28"/>
                <w:szCs w:val="28"/>
                <w:lang w:val="ru-RU"/>
              </w:rPr>
              <w:t>.О.</w:t>
            </w:r>
            <w:r w:rsidRPr="00C666EF">
              <w:rPr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1993" w:type="dxa"/>
            <w:vMerge w:val="restart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63" w:type="dxa"/>
            <w:vMerge w:val="restart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66EF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666EF">
              <w:rPr>
                <w:b/>
                <w:sz w:val="28"/>
                <w:szCs w:val="28"/>
              </w:rPr>
              <w:t>успеваемости</w:t>
            </w:r>
            <w:proofErr w:type="spellEnd"/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C666EF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C666EF" w:rsidRPr="00776523" w:rsidTr="00C666EF">
        <w:trPr>
          <w:jc w:val="center"/>
        </w:trPr>
        <w:tc>
          <w:tcPr>
            <w:tcW w:w="2526" w:type="dxa"/>
            <w:vMerge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66EF">
              <w:rPr>
                <w:b/>
                <w:sz w:val="28"/>
                <w:szCs w:val="28"/>
              </w:rPr>
              <w:t>1 четверть</w:t>
            </w:r>
          </w:p>
        </w:tc>
      </w:tr>
      <w:tr w:rsidR="00C666EF" w:rsidRPr="00776523" w:rsidTr="00C666EF">
        <w:trPr>
          <w:trHeight w:val="276"/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Холоденко</w:t>
            </w:r>
            <w:proofErr w:type="spellEnd"/>
            <w:r w:rsidRPr="00C666EF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>6 «А»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100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73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  <w:tr w:rsidR="00C666EF" w:rsidRPr="00776523" w:rsidTr="00C666EF">
        <w:trPr>
          <w:trHeight w:val="276"/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Холоденко</w:t>
            </w:r>
            <w:proofErr w:type="spellEnd"/>
            <w:r w:rsidRPr="00C666EF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>6 «Б»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81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27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  <w:tr w:rsidR="00C666EF" w:rsidRPr="00776523" w:rsidTr="00C666EF">
        <w:trPr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Айхольц</w:t>
            </w:r>
            <w:proofErr w:type="spellEnd"/>
            <w:r w:rsidRPr="00C666EF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  <w:r w:rsidRPr="00C666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100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45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  <w:tr w:rsidR="00C666EF" w:rsidRPr="00776523" w:rsidTr="00C666EF">
        <w:trPr>
          <w:trHeight w:val="276"/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Холоденко</w:t>
            </w:r>
            <w:proofErr w:type="spellEnd"/>
            <w:r w:rsidRPr="00C666EF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100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28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  <w:tr w:rsidR="00C666EF" w:rsidRPr="00776523" w:rsidTr="00C666EF">
        <w:trPr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Коцкая</w:t>
            </w:r>
            <w:proofErr w:type="spellEnd"/>
            <w:r w:rsidRPr="00C666EF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100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57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  <w:tr w:rsidR="00C666EF" w:rsidRPr="00776523" w:rsidTr="00C666EF">
        <w:trPr>
          <w:jc w:val="center"/>
        </w:trPr>
        <w:tc>
          <w:tcPr>
            <w:tcW w:w="252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Коцкая</w:t>
            </w:r>
            <w:proofErr w:type="spellEnd"/>
            <w:r w:rsidRPr="00C666EF">
              <w:rPr>
                <w:sz w:val="28"/>
                <w:szCs w:val="28"/>
              </w:rPr>
              <w:t xml:space="preserve"> Ф.В.</w:t>
            </w:r>
          </w:p>
        </w:tc>
        <w:tc>
          <w:tcPr>
            <w:tcW w:w="199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666EF">
              <w:rPr>
                <w:sz w:val="28"/>
                <w:szCs w:val="28"/>
              </w:rPr>
              <w:t>Русский</w:t>
            </w:r>
            <w:proofErr w:type="spellEnd"/>
            <w:r w:rsidRPr="00C666EF">
              <w:rPr>
                <w:sz w:val="28"/>
                <w:szCs w:val="28"/>
              </w:rPr>
              <w:t xml:space="preserve">  </w:t>
            </w:r>
            <w:proofErr w:type="spellStart"/>
            <w:r w:rsidRPr="00C666EF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063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6E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480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100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816" w:type="dxa"/>
          </w:tcPr>
          <w:p w:rsidR="00C666EF" w:rsidRPr="00C666EF" w:rsidRDefault="00C666EF" w:rsidP="00C51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666EF">
              <w:rPr>
                <w:sz w:val="28"/>
                <w:szCs w:val="28"/>
              </w:rPr>
              <w:t>33</w:t>
            </w:r>
            <w:r w:rsidRPr="00C666EF">
              <w:rPr>
                <w:sz w:val="28"/>
                <w:szCs w:val="28"/>
                <w:lang w:val="ru-RU"/>
              </w:rPr>
              <w:t>%</w:t>
            </w:r>
          </w:p>
        </w:tc>
      </w:tr>
    </w:tbl>
    <w:p w:rsidR="00BA25D4" w:rsidRPr="00BA25D4" w:rsidRDefault="00C666EF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6 «Б»</w:t>
      </w:r>
      <w:r w:rsidRPr="00723670">
        <w:rPr>
          <w:sz w:val="28"/>
          <w:szCs w:val="28"/>
          <w:lang w:val="ru-RU"/>
        </w:rPr>
        <w:t xml:space="preserve"> классе – </w:t>
      </w:r>
      <w:r>
        <w:rPr>
          <w:sz w:val="28"/>
          <w:szCs w:val="28"/>
          <w:lang w:val="ru-RU"/>
        </w:rPr>
        <w:t xml:space="preserve">%  успеваемости </w:t>
      </w:r>
      <w:r w:rsidRPr="00723670">
        <w:rPr>
          <w:sz w:val="28"/>
          <w:szCs w:val="28"/>
          <w:lang w:val="ru-RU"/>
        </w:rPr>
        <w:t xml:space="preserve"> составил всего 8</w:t>
      </w:r>
      <w:r>
        <w:rPr>
          <w:sz w:val="28"/>
          <w:szCs w:val="28"/>
          <w:lang w:val="ru-RU"/>
        </w:rPr>
        <w:t>1</w:t>
      </w:r>
      <w:r w:rsidRPr="00723670">
        <w:rPr>
          <w:sz w:val="28"/>
          <w:szCs w:val="28"/>
          <w:lang w:val="ru-RU"/>
        </w:rPr>
        <w:t>%.</w:t>
      </w:r>
    </w:p>
    <w:p w:rsidR="00BA25D4" w:rsidRPr="00BA25D4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>Анализ посещенных уроков также позволил выявить отдельные недостатки: неумение ряда учителей осуществлять четкое целеполагание урока и его отдельных этапов, рационально распределять время на уроке; отсутствие дифференцированного подхода к ученикам и преобладание фронтальной работы; низкая степень самостоятельности учащихся при выполнении заданий; несвоевременное, а иногда неверно аргументированное оценивание ответов учащихся; отсутствие системной работы по развитию орфографической зоркости, отработке алгоритма действий в процессе проверки орфограмм, повторения изученного ранее материала. На уроках не используются технические средства обучения. Все эти факты снижают эффективность процесса обучения русскому языку.</w:t>
      </w:r>
    </w:p>
    <w:p w:rsidR="00723670" w:rsidRPr="00723670" w:rsidRDefault="00723670" w:rsidP="00BA25D4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  <w:r w:rsidRPr="00BA25D4">
        <w:rPr>
          <w:color w:val="000000"/>
          <w:sz w:val="28"/>
          <w:szCs w:val="28"/>
          <w:lang w:val="ru-RU"/>
        </w:rPr>
        <w:t xml:space="preserve">В  процессе индивидуальной работы с учителями </w:t>
      </w:r>
      <w:proofErr w:type="spellStart"/>
      <w:r w:rsidR="00BA25D4" w:rsidRPr="00BA25D4">
        <w:rPr>
          <w:color w:val="000000"/>
          <w:sz w:val="28"/>
          <w:szCs w:val="28"/>
          <w:lang w:val="ru-RU"/>
        </w:rPr>
        <w:t>Коцкой</w:t>
      </w:r>
      <w:proofErr w:type="spellEnd"/>
      <w:r w:rsidR="00BA25D4" w:rsidRPr="00BA25D4">
        <w:rPr>
          <w:color w:val="000000"/>
          <w:sz w:val="28"/>
          <w:szCs w:val="28"/>
          <w:lang w:val="ru-RU"/>
        </w:rPr>
        <w:t xml:space="preserve"> Ф.В., Холоденко Е.Н., </w:t>
      </w:r>
      <w:proofErr w:type="spellStart"/>
      <w:r w:rsidR="00BA25D4" w:rsidRPr="00BA25D4">
        <w:rPr>
          <w:color w:val="000000"/>
          <w:sz w:val="28"/>
          <w:szCs w:val="28"/>
          <w:lang w:val="ru-RU"/>
        </w:rPr>
        <w:t>Айхольц</w:t>
      </w:r>
      <w:proofErr w:type="spellEnd"/>
      <w:r w:rsidR="00BA25D4" w:rsidRPr="00BA25D4">
        <w:rPr>
          <w:color w:val="000000"/>
          <w:sz w:val="28"/>
          <w:szCs w:val="28"/>
          <w:lang w:val="ru-RU"/>
        </w:rPr>
        <w:t xml:space="preserve"> А.П. </w:t>
      </w:r>
      <w:r w:rsidRPr="00BA25D4">
        <w:rPr>
          <w:color w:val="000000"/>
          <w:sz w:val="28"/>
          <w:szCs w:val="28"/>
          <w:lang w:val="ru-RU"/>
        </w:rPr>
        <w:t xml:space="preserve">проанализированы трудности, возникающие на </w:t>
      </w:r>
      <w:r w:rsidRPr="00BA25D4">
        <w:rPr>
          <w:color w:val="000000"/>
          <w:sz w:val="28"/>
          <w:szCs w:val="28"/>
          <w:lang w:val="ru-RU"/>
        </w:rPr>
        <w:lastRenderedPageBreak/>
        <w:t>уроках при реализации индивидуального и дифференцированного подходов, распределении и рациональном использовании времени, отборе необходимых для отработки навыков упражнений, выборе форм и приемов организации самостоятельной работы.</w:t>
      </w:r>
    </w:p>
    <w:p w:rsidR="00C666EF" w:rsidRDefault="00723670" w:rsidP="00C666EF">
      <w:pPr>
        <w:shd w:val="clear" w:color="auto" w:fill="FFFFFF"/>
        <w:ind w:left="360"/>
        <w:jc w:val="center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РЕКОМЕНДОВАНО:</w:t>
      </w:r>
    </w:p>
    <w:p w:rsidR="00723670" w:rsidRPr="00723670" w:rsidRDefault="00C666EF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="00723670" w:rsidRPr="00C666EF">
        <w:rPr>
          <w:color w:val="000000"/>
          <w:sz w:val="28"/>
          <w:szCs w:val="28"/>
          <w:lang w:val="ru-RU"/>
        </w:rPr>
        <w:t xml:space="preserve">Осуществлять целеполагание и формировать ценностно - мотивационную направленность в работе с </w:t>
      </w:r>
      <w:proofErr w:type="gramStart"/>
      <w:r w:rsidR="00723670" w:rsidRPr="00C666EF">
        <w:rPr>
          <w:color w:val="000000"/>
          <w:sz w:val="28"/>
          <w:szCs w:val="28"/>
          <w:lang w:val="ru-RU"/>
        </w:rPr>
        <w:t>обучающимися</w:t>
      </w:r>
      <w:proofErr w:type="gramEnd"/>
      <w:r w:rsidR="00723670" w:rsidRPr="00C666EF">
        <w:rPr>
          <w:color w:val="000000"/>
          <w:sz w:val="28"/>
          <w:szCs w:val="28"/>
          <w:lang w:val="ru-RU"/>
        </w:rPr>
        <w:t xml:space="preserve">, ставить задачи каждого этапа урока. Указывать планируемые достижения </w:t>
      </w:r>
      <w:proofErr w:type="gramStart"/>
      <w:r w:rsidR="00723670" w:rsidRPr="00C666EF">
        <w:rPr>
          <w:color w:val="000000"/>
          <w:sz w:val="28"/>
          <w:szCs w:val="28"/>
          <w:lang w:val="ru-RU"/>
        </w:rPr>
        <w:t>обучающихся</w:t>
      </w:r>
      <w:proofErr w:type="gramEnd"/>
      <w:r w:rsidR="00723670" w:rsidRPr="00C666EF">
        <w:rPr>
          <w:color w:val="000000"/>
          <w:sz w:val="28"/>
          <w:szCs w:val="28"/>
          <w:lang w:val="ru-RU"/>
        </w:rPr>
        <w:t>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2.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>Обеспечить преемственность на всех этапах и уровнях своей деятельности, целостно реализуя задачи языкового образования, определять индивидуальные направления развития каждого ученика.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3.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>Больше внимания уделять самостоятельным высказываниям учащихся без опережающих наводящих вопросов (больше исследовать и доказывать).  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4.Домашнее задание давать дифференцированно, с учетом индивидуальных  особенностей обучающихся, используя творческие задания.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5.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 xml:space="preserve">Урок планировать с учетом </w:t>
      </w:r>
      <w:proofErr w:type="gramStart"/>
      <w:r w:rsidRPr="00C666EF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C666EF">
        <w:rPr>
          <w:color w:val="000000"/>
          <w:sz w:val="28"/>
          <w:szCs w:val="28"/>
          <w:lang w:val="ru-RU"/>
        </w:rPr>
        <w:t xml:space="preserve">  высокой и низкой мотивации.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6.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 xml:space="preserve">Проводить системный мониторинг результатов учебной деятельности обучающихся, на основе количественного и качественного анализа его результатов принимать оптимальное методическое решение по повышению уровня </w:t>
      </w:r>
      <w:proofErr w:type="spellStart"/>
      <w:r w:rsidRPr="00C666EF">
        <w:rPr>
          <w:color w:val="000000"/>
          <w:sz w:val="28"/>
          <w:szCs w:val="28"/>
          <w:lang w:val="ru-RU"/>
        </w:rPr>
        <w:t>обученности</w:t>
      </w:r>
      <w:proofErr w:type="spellEnd"/>
      <w:r w:rsidRPr="00C666EF">
        <w:rPr>
          <w:color w:val="000000"/>
          <w:sz w:val="28"/>
          <w:szCs w:val="28"/>
          <w:lang w:val="ru-RU"/>
        </w:rPr>
        <w:t xml:space="preserve"> каждого конкретного ученика, группы обучающихся, класса. Своевременно организовывать коррекционную работу с </w:t>
      </w:r>
      <w:proofErr w:type="gramStart"/>
      <w:r w:rsidRPr="00C666EF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C666EF">
        <w:rPr>
          <w:color w:val="000000"/>
          <w:sz w:val="28"/>
          <w:szCs w:val="28"/>
          <w:lang w:val="ru-RU"/>
        </w:rPr>
        <w:t xml:space="preserve"> по преодолению трудностей в обучении и развитии, устранению пробелов в изучении учебной программы.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7.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 xml:space="preserve">Для достижения максимальной результативности образовательного процесса осуществлять сопутствующее повторение недостаточно усвоенных </w:t>
      </w:r>
      <w:proofErr w:type="gramStart"/>
      <w:r w:rsidRPr="00C666EF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C666EF">
        <w:rPr>
          <w:color w:val="000000"/>
          <w:sz w:val="28"/>
          <w:szCs w:val="28"/>
          <w:lang w:val="ru-RU"/>
        </w:rPr>
        <w:t xml:space="preserve"> структурных единиц учебных программ (конкретной структурной единицы, а не темы в целом).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8.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>Усилить практическую направленность уроков, дифференциацию и индивидуализацию учебного процесса.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10.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>Систематически работать над формированием навыков самоконтроля и самооценки учащихся.</w:t>
      </w:r>
    </w:p>
    <w:p w:rsidR="00723670" w:rsidRPr="00723670" w:rsidRDefault="00723670" w:rsidP="00C666E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C666EF">
        <w:rPr>
          <w:color w:val="000000"/>
          <w:sz w:val="28"/>
          <w:szCs w:val="28"/>
          <w:lang w:val="ru-RU"/>
        </w:rPr>
        <w:t>11.</w:t>
      </w:r>
      <w:r w:rsidR="005A5F2C">
        <w:rPr>
          <w:color w:val="000000"/>
          <w:sz w:val="28"/>
          <w:szCs w:val="28"/>
          <w:lang w:val="ru-RU"/>
        </w:rPr>
        <w:t xml:space="preserve"> </w:t>
      </w:r>
      <w:r w:rsidRPr="00C666EF">
        <w:rPr>
          <w:color w:val="000000"/>
          <w:sz w:val="28"/>
          <w:szCs w:val="28"/>
          <w:lang w:val="ru-RU"/>
        </w:rPr>
        <w:t>Глубже проводить заключительный этап урока - рефлексию, использовать больше наглядности для активизации знаний.</w:t>
      </w:r>
    </w:p>
    <w:p w:rsidR="005A5F2C" w:rsidRDefault="005A5F2C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Pr="005A5F2C" w:rsidRDefault="005A5F2C" w:rsidP="005A5F2C">
      <w:pPr>
        <w:spacing w:line="276" w:lineRule="auto"/>
        <w:ind w:left="-360" w:firstLine="9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ШМО гуманит</w:t>
      </w:r>
      <w:bookmarkStart w:id="0" w:name="_GoBack"/>
      <w:bookmarkEnd w:id="0"/>
      <w:r>
        <w:rPr>
          <w:sz w:val="28"/>
          <w:szCs w:val="28"/>
          <w:lang w:val="ru-RU"/>
        </w:rPr>
        <w:t>арного цикла:________</w:t>
      </w:r>
      <w:r w:rsidRPr="005A5F2C"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Коцкая</w:t>
      </w:r>
      <w:proofErr w:type="spellEnd"/>
      <w:r>
        <w:rPr>
          <w:sz w:val="28"/>
          <w:szCs w:val="28"/>
          <w:lang w:val="ru-RU"/>
        </w:rPr>
        <w:t xml:space="preserve"> Ф.В.</w:t>
      </w:r>
      <w:r w:rsidRPr="005A5F2C">
        <w:rPr>
          <w:sz w:val="28"/>
          <w:szCs w:val="28"/>
          <w:lang w:val="ru-RU"/>
        </w:rPr>
        <w:t>/</w:t>
      </w:r>
    </w:p>
    <w:p w:rsidR="00723670" w:rsidRDefault="00723670" w:rsidP="005A5F2C">
      <w:pPr>
        <w:spacing w:line="276" w:lineRule="auto"/>
        <w:ind w:left="-360" w:firstLine="900"/>
        <w:jc w:val="right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723670" w:rsidRDefault="00723670" w:rsidP="00C666EF">
      <w:pPr>
        <w:spacing w:line="276" w:lineRule="auto"/>
        <w:ind w:left="-360" w:firstLine="900"/>
        <w:jc w:val="both"/>
        <w:rPr>
          <w:sz w:val="28"/>
          <w:szCs w:val="28"/>
          <w:lang w:val="ru-RU"/>
        </w:rPr>
      </w:pPr>
    </w:p>
    <w:p w:rsidR="00457B44" w:rsidRPr="00723670" w:rsidRDefault="00457B44" w:rsidP="00C666EF">
      <w:pPr>
        <w:tabs>
          <w:tab w:val="left" w:pos="2460"/>
        </w:tabs>
        <w:spacing w:line="276" w:lineRule="auto"/>
        <w:ind w:firstLine="540"/>
        <w:jc w:val="both"/>
        <w:rPr>
          <w:sz w:val="28"/>
          <w:szCs w:val="28"/>
          <w:lang w:val="ru-RU"/>
        </w:rPr>
      </w:pPr>
    </w:p>
    <w:sectPr w:rsidR="00457B44" w:rsidRPr="00723670" w:rsidSect="00F625F7">
      <w:pgSz w:w="11906" w:h="16838"/>
      <w:pgMar w:top="719" w:right="850" w:bottom="89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71A"/>
    <w:multiLevelType w:val="hybridMultilevel"/>
    <w:tmpl w:val="DAA44846"/>
    <w:lvl w:ilvl="0" w:tplc="1E028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BF6"/>
    <w:multiLevelType w:val="hybridMultilevel"/>
    <w:tmpl w:val="8544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D7B1C"/>
    <w:multiLevelType w:val="multilevel"/>
    <w:tmpl w:val="B4DE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C1EA8"/>
    <w:multiLevelType w:val="hybridMultilevel"/>
    <w:tmpl w:val="DB2E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C7"/>
    <w:rsid w:val="00142EF2"/>
    <w:rsid w:val="00155CDB"/>
    <w:rsid w:val="001812A1"/>
    <w:rsid w:val="002F46C1"/>
    <w:rsid w:val="00457B44"/>
    <w:rsid w:val="00511D33"/>
    <w:rsid w:val="005A5F2C"/>
    <w:rsid w:val="00601E5D"/>
    <w:rsid w:val="00621DA6"/>
    <w:rsid w:val="00723670"/>
    <w:rsid w:val="008B1838"/>
    <w:rsid w:val="009D0B70"/>
    <w:rsid w:val="00A74C00"/>
    <w:rsid w:val="00B80D7A"/>
    <w:rsid w:val="00BA25D4"/>
    <w:rsid w:val="00BD7556"/>
    <w:rsid w:val="00C666EF"/>
    <w:rsid w:val="00C94373"/>
    <w:rsid w:val="00D164C0"/>
    <w:rsid w:val="00E628C7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7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21DA6"/>
  </w:style>
  <w:style w:type="paragraph" w:styleId="a6">
    <w:name w:val="No Spacing"/>
    <w:link w:val="a5"/>
    <w:uiPriority w:val="1"/>
    <w:qFormat/>
    <w:rsid w:val="00621DA6"/>
    <w:pPr>
      <w:spacing w:after="0" w:line="240" w:lineRule="auto"/>
    </w:pPr>
  </w:style>
  <w:style w:type="table" w:styleId="a7">
    <w:name w:val="Table Grid"/>
    <w:basedOn w:val="a1"/>
    <w:uiPriority w:val="59"/>
    <w:rsid w:val="0062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94373"/>
  </w:style>
  <w:style w:type="paragraph" w:customStyle="1" w:styleId="c2">
    <w:name w:val="c2"/>
    <w:basedOn w:val="a"/>
    <w:rsid w:val="00C94373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C94373"/>
  </w:style>
  <w:style w:type="character" w:customStyle="1" w:styleId="c13">
    <w:name w:val="c13"/>
    <w:basedOn w:val="a0"/>
    <w:rsid w:val="00C94373"/>
  </w:style>
  <w:style w:type="paragraph" w:customStyle="1" w:styleId="standard">
    <w:name w:val="standard"/>
    <w:basedOn w:val="a"/>
    <w:rsid w:val="00C94373"/>
    <w:pPr>
      <w:spacing w:before="100" w:beforeAutospacing="1" w:after="100" w:afterAutospacing="1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C66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Абзац списка Знак"/>
    <w:basedOn w:val="a0"/>
    <w:link w:val="a8"/>
    <w:uiPriority w:val="34"/>
    <w:locked/>
    <w:rsid w:val="00C6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7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621DA6"/>
  </w:style>
  <w:style w:type="paragraph" w:styleId="a6">
    <w:name w:val="No Spacing"/>
    <w:link w:val="a5"/>
    <w:uiPriority w:val="1"/>
    <w:qFormat/>
    <w:rsid w:val="00621DA6"/>
    <w:pPr>
      <w:spacing w:after="0" w:line="240" w:lineRule="auto"/>
    </w:pPr>
  </w:style>
  <w:style w:type="table" w:styleId="a7">
    <w:name w:val="Table Grid"/>
    <w:basedOn w:val="a1"/>
    <w:uiPriority w:val="59"/>
    <w:rsid w:val="0062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94373"/>
  </w:style>
  <w:style w:type="paragraph" w:customStyle="1" w:styleId="c2">
    <w:name w:val="c2"/>
    <w:basedOn w:val="a"/>
    <w:rsid w:val="00C94373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C94373"/>
  </w:style>
  <w:style w:type="character" w:customStyle="1" w:styleId="c13">
    <w:name w:val="c13"/>
    <w:basedOn w:val="a0"/>
    <w:rsid w:val="00C94373"/>
  </w:style>
  <w:style w:type="paragraph" w:customStyle="1" w:styleId="standard">
    <w:name w:val="standard"/>
    <w:basedOn w:val="a"/>
    <w:rsid w:val="00C94373"/>
    <w:pPr>
      <w:spacing w:before="100" w:beforeAutospacing="1" w:after="100" w:afterAutospacing="1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C66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Абзац списка Знак"/>
    <w:basedOn w:val="a0"/>
    <w:link w:val="a8"/>
    <w:uiPriority w:val="34"/>
    <w:locked/>
    <w:rsid w:val="00C6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azik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yaz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7830-0B36-40EE-AB1B-D0D12891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4</cp:revision>
  <cp:lastPrinted>2025-02-03T13:22:00Z</cp:lastPrinted>
  <dcterms:created xsi:type="dcterms:W3CDTF">2025-02-03T08:14:00Z</dcterms:created>
  <dcterms:modified xsi:type="dcterms:W3CDTF">2025-02-03T13:22:00Z</dcterms:modified>
</cp:coreProperties>
</file>