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FC" w:rsidRDefault="00323327" w:rsidP="000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054D5F" w:rsidRPr="00054D5F">
        <w:rPr>
          <w:rFonts w:ascii="Times New Roman" w:hAnsi="Times New Roman" w:cs="Times New Roman"/>
          <w:b/>
          <w:sz w:val="28"/>
          <w:szCs w:val="28"/>
        </w:rPr>
        <w:t xml:space="preserve"> работы педагога-психолога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054D5F" w:rsidRPr="00054D5F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9, </w:t>
      </w:r>
      <w:r w:rsidR="00054D5F" w:rsidRPr="00054D5F">
        <w:rPr>
          <w:rFonts w:ascii="Times New Roman" w:hAnsi="Times New Roman" w:cs="Times New Roman"/>
          <w:b/>
          <w:sz w:val="28"/>
          <w:szCs w:val="28"/>
        </w:rPr>
        <w:t xml:space="preserve">11 классов при подготовке к ГИА </w:t>
      </w:r>
      <w:r w:rsidRPr="00054D5F">
        <w:rPr>
          <w:rFonts w:ascii="Times New Roman" w:hAnsi="Times New Roman" w:cs="Times New Roman"/>
          <w:b/>
          <w:sz w:val="28"/>
          <w:szCs w:val="28"/>
        </w:rPr>
        <w:t>за 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2024-2025 учебного года</w:t>
      </w:r>
      <w:r w:rsidR="00054D5F" w:rsidRPr="00054D5F">
        <w:rPr>
          <w:rFonts w:ascii="Times New Roman" w:hAnsi="Times New Roman" w:cs="Times New Roman"/>
          <w:b/>
          <w:sz w:val="28"/>
          <w:szCs w:val="28"/>
        </w:rPr>
        <w:t>.</w:t>
      </w:r>
    </w:p>
    <w:p w:rsidR="00054D5F" w:rsidRDefault="00054D5F" w:rsidP="00927C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D5F" w:rsidRDefault="00054D5F" w:rsidP="0092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23327" w:rsidRPr="00323327">
        <w:rPr>
          <w:rFonts w:ascii="Times New Roman" w:hAnsi="Times New Roman" w:cs="Times New Roman"/>
          <w:sz w:val="28"/>
          <w:szCs w:val="28"/>
        </w:rPr>
        <w:t>результаты</w:t>
      </w:r>
      <w:r w:rsidR="0001750C">
        <w:rPr>
          <w:rFonts w:ascii="Times New Roman" w:hAnsi="Times New Roman" w:cs="Times New Roman"/>
          <w:sz w:val="28"/>
          <w:szCs w:val="28"/>
        </w:rPr>
        <w:t xml:space="preserve"> </w:t>
      </w:r>
      <w:r w:rsidR="00323327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и создание условий для </w:t>
      </w:r>
      <w:r w:rsidR="00323327">
        <w:rPr>
          <w:rFonts w:ascii="Times New Roman" w:hAnsi="Times New Roman" w:cs="Times New Roman"/>
          <w:sz w:val="28"/>
          <w:szCs w:val="28"/>
        </w:rPr>
        <w:t xml:space="preserve">успешной </w:t>
      </w:r>
      <w:r>
        <w:rPr>
          <w:rFonts w:ascii="Times New Roman" w:hAnsi="Times New Roman" w:cs="Times New Roman"/>
          <w:sz w:val="28"/>
          <w:szCs w:val="28"/>
        </w:rPr>
        <w:t>подготовки выпускников к сдаче ГИА.</w:t>
      </w:r>
    </w:p>
    <w:p w:rsidR="00054D5F" w:rsidRDefault="00054D5F" w:rsidP="00927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54D5F" w:rsidRDefault="00054D5F" w:rsidP="00927C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возможных трудностей, с которыми могут столкнуться </w:t>
      </w:r>
      <w:r w:rsidR="00323327">
        <w:rPr>
          <w:rFonts w:ascii="Times New Roman" w:hAnsi="Times New Roman" w:cs="Times New Roman"/>
          <w:sz w:val="28"/>
          <w:szCs w:val="28"/>
        </w:rPr>
        <w:t>об</w:t>
      </w:r>
      <w:r w:rsidR="00DF5017">
        <w:rPr>
          <w:rFonts w:ascii="Times New Roman" w:hAnsi="Times New Roman" w:cs="Times New Roman"/>
          <w:sz w:val="28"/>
          <w:szCs w:val="28"/>
        </w:rPr>
        <w:t>уча</w:t>
      </w:r>
      <w:r w:rsidR="00323327">
        <w:rPr>
          <w:rFonts w:ascii="Times New Roman" w:hAnsi="Times New Roman" w:cs="Times New Roman"/>
          <w:sz w:val="28"/>
          <w:szCs w:val="28"/>
        </w:rPr>
        <w:t>ю</w:t>
      </w:r>
      <w:r w:rsidR="00DF5017">
        <w:rPr>
          <w:rFonts w:ascii="Times New Roman" w:hAnsi="Times New Roman" w:cs="Times New Roman"/>
          <w:sz w:val="28"/>
          <w:szCs w:val="28"/>
        </w:rPr>
        <w:t>щиеся на этапах выбора</w:t>
      </w:r>
      <w:r w:rsidR="00323327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DF5017">
        <w:rPr>
          <w:rFonts w:ascii="Times New Roman" w:hAnsi="Times New Roman" w:cs="Times New Roman"/>
          <w:sz w:val="28"/>
          <w:szCs w:val="28"/>
        </w:rPr>
        <w:t>, подготовки и сдачи ГИА.</w:t>
      </w:r>
    </w:p>
    <w:p w:rsidR="00DF5017" w:rsidRDefault="00DF5017" w:rsidP="00927C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и диагностики </w:t>
      </w:r>
      <w:r w:rsidR="0032332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2332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составление на основе анализа психолого-педагогических рекомендаций.</w:t>
      </w:r>
    </w:p>
    <w:p w:rsidR="00DF5017" w:rsidRDefault="00DF5017" w:rsidP="00927C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 периоды подготовки и сдачи ГИА.</w:t>
      </w:r>
    </w:p>
    <w:p w:rsidR="00DF5017" w:rsidRDefault="00DF5017" w:rsidP="00927C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32332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2332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и родителей по вопросам, связанным</w:t>
      </w:r>
      <w:r w:rsidR="003233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основными требованиями и особенностями процедуры ГИА, а</w:t>
      </w:r>
      <w:r w:rsidR="002569AB">
        <w:rPr>
          <w:rFonts w:ascii="Times New Roman" w:hAnsi="Times New Roman" w:cs="Times New Roman"/>
          <w:sz w:val="28"/>
          <w:szCs w:val="28"/>
        </w:rPr>
        <w:t xml:space="preserve"> также подготовкой и сдачей ГИА.</w:t>
      </w:r>
    </w:p>
    <w:p w:rsidR="002569AB" w:rsidRPr="002569AB" w:rsidRDefault="002569AB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69AB" w:rsidRPr="00323327" w:rsidRDefault="002569AB" w:rsidP="0032332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69AB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proofErr w:type="gramStart"/>
      <w:r w:rsidR="00323327">
        <w:rPr>
          <w:rFonts w:ascii="Times New Roman" w:hAnsi="Times New Roman" w:cs="Times New Roman"/>
          <w:sz w:val="28"/>
          <w:szCs w:val="28"/>
        </w:rPr>
        <w:t>об</w:t>
      </w:r>
      <w:r w:rsidRPr="002569AB">
        <w:rPr>
          <w:rFonts w:ascii="Times New Roman" w:hAnsi="Times New Roman" w:cs="Times New Roman"/>
          <w:sz w:val="28"/>
          <w:szCs w:val="28"/>
        </w:rPr>
        <w:t>уча</w:t>
      </w:r>
      <w:r w:rsidR="00323327">
        <w:rPr>
          <w:rFonts w:ascii="Times New Roman" w:hAnsi="Times New Roman" w:cs="Times New Roman"/>
          <w:sz w:val="28"/>
          <w:szCs w:val="28"/>
        </w:rPr>
        <w:t>ю</w:t>
      </w:r>
      <w:r w:rsidRPr="002569A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569AB">
        <w:rPr>
          <w:rFonts w:ascii="Times New Roman" w:hAnsi="Times New Roman" w:cs="Times New Roman"/>
          <w:sz w:val="28"/>
          <w:szCs w:val="28"/>
        </w:rPr>
        <w:t xml:space="preserve"> в период подготовки к экзаменам является важным направлением работы педагога – психолога. Подготовка к итоговой аттестации включает в себя формирование и развитие психологической, педагогической и личностной готовности у всех участников</w:t>
      </w:r>
      <w:r w:rsidR="00323327">
        <w:rPr>
          <w:rFonts w:ascii="Times New Roman" w:hAnsi="Times New Roman" w:cs="Times New Roman"/>
          <w:sz w:val="28"/>
          <w:szCs w:val="28"/>
        </w:rPr>
        <w:t xml:space="preserve"> (</w:t>
      </w:r>
      <w:r w:rsidR="00323327" w:rsidRPr="002569AB">
        <w:rPr>
          <w:rFonts w:ascii="Times New Roman" w:hAnsi="Times New Roman" w:cs="Times New Roman"/>
          <w:sz w:val="28"/>
          <w:szCs w:val="28"/>
        </w:rPr>
        <w:t>обучаю</w:t>
      </w:r>
      <w:r w:rsidR="00323327">
        <w:rPr>
          <w:rFonts w:ascii="Times New Roman" w:hAnsi="Times New Roman" w:cs="Times New Roman"/>
          <w:sz w:val="28"/>
          <w:szCs w:val="28"/>
        </w:rPr>
        <w:t xml:space="preserve">щихся, учителей, родителей) образовательного процесса. </w:t>
      </w:r>
      <w:r w:rsidRPr="002569AB">
        <w:rPr>
          <w:rFonts w:ascii="Times New Roman" w:hAnsi="Times New Roman" w:cs="Times New Roman"/>
          <w:sz w:val="28"/>
          <w:szCs w:val="28"/>
        </w:rPr>
        <w:t>Под психологической готовностью к итоговой аттестации подразумевается: общая эмоциональная готовность принятия ситуации, внутренняя психологическая настроенность на определѐнное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экзамена. Психологическая подготовка субъектов образовательного процесса включает формирование положительного отношения к ОГЭ, ЕГЭ, разрешение прогнозируемых психологических трудностей, формирование и развитие значимых психологических знаний, умений и навыков, необходимых для успешного прохождения ОГЭ, ЕГЭ. Выпускники должны научиться преодолевать свой страх, научиться приѐмам мобилизации и концентрации. Сам экзамен предполагает, что ученики должны быть адаптированы в обществе, так как подвергаются внешней экспертизе со стороны общества и отчитываются о результатах своей учебы перед ним. Это один из самых значимых шагов к социализации и адаптации в обществе.</w:t>
      </w:r>
    </w:p>
    <w:p w:rsidR="00E910E5" w:rsidRPr="00323327" w:rsidRDefault="00DF5017" w:rsidP="003233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>В рамках психологическо</w:t>
      </w:r>
      <w:r w:rsidR="00323327">
        <w:rPr>
          <w:rFonts w:ascii="Times New Roman" w:hAnsi="Times New Roman" w:cs="Times New Roman"/>
          <w:sz w:val="28"/>
          <w:szCs w:val="28"/>
        </w:rPr>
        <w:t>го сопровождения выпускников 9, 11</w:t>
      </w:r>
      <w:r w:rsidRPr="00DF5017">
        <w:rPr>
          <w:rFonts w:ascii="Times New Roman" w:hAnsi="Times New Roman" w:cs="Times New Roman"/>
          <w:sz w:val="28"/>
          <w:szCs w:val="28"/>
        </w:rPr>
        <w:t xml:space="preserve"> классов, при подготовке к государственной итоговой аттестации были проведены следующие мероприятия:  </w:t>
      </w:r>
    </w:p>
    <w:p w:rsidR="00DF5017" w:rsidRPr="00E910E5" w:rsidRDefault="00DF5017" w:rsidP="0092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0E5">
        <w:rPr>
          <w:rFonts w:ascii="Times New Roman" w:hAnsi="Times New Roman" w:cs="Times New Roman"/>
          <w:b/>
          <w:sz w:val="28"/>
          <w:szCs w:val="28"/>
        </w:rPr>
        <w:t xml:space="preserve">1. Психологическая диагностика  </w:t>
      </w:r>
    </w:p>
    <w:p w:rsidR="00DF5017" w:rsidRPr="00DF5017" w:rsidRDefault="00DF5017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3233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7EC7">
        <w:rPr>
          <w:rFonts w:ascii="Times New Roman" w:hAnsi="Times New Roman" w:cs="Times New Roman"/>
          <w:sz w:val="28"/>
          <w:szCs w:val="28"/>
        </w:rPr>
        <w:t xml:space="preserve"> </w:t>
      </w:r>
      <w:r w:rsidR="00323327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323327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DF5017">
        <w:rPr>
          <w:rFonts w:ascii="Times New Roman" w:hAnsi="Times New Roman" w:cs="Times New Roman"/>
          <w:sz w:val="28"/>
          <w:szCs w:val="28"/>
        </w:rPr>
        <w:t xml:space="preserve"> использованы методики: </w:t>
      </w:r>
    </w:p>
    <w:p w:rsidR="00DF5017" w:rsidRPr="00DF5017" w:rsidRDefault="00DF5017" w:rsidP="00927C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«Самооценка психологической готовности к ОГЭ», автор М.Ю. Чибисова. </w:t>
      </w:r>
    </w:p>
    <w:p w:rsidR="00DF5017" w:rsidRPr="00DF5017" w:rsidRDefault="00DF5017" w:rsidP="00927C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lastRenderedPageBreak/>
        <w:t xml:space="preserve">Анкета: «Готовность к экзаменам». </w:t>
      </w:r>
    </w:p>
    <w:p w:rsidR="00DF5017" w:rsidRDefault="00DF5017" w:rsidP="00927C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DF5017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DF5017">
        <w:rPr>
          <w:rFonts w:ascii="Times New Roman" w:hAnsi="Times New Roman" w:cs="Times New Roman"/>
          <w:sz w:val="28"/>
          <w:szCs w:val="28"/>
        </w:rPr>
        <w:t xml:space="preserve"> (выявления уровня тревожности). </w:t>
      </w:r>
    </w:p>
    <w:p w:rsidR="008B112F" w:rsidRDefault="008B112F" w:rsidP="008B112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 было выявлено, что из 12 обучающихся</w:t>
      </w:r>
      <w:r w:rsidR="00E47C6F">
        <w:rPr>
          <w:rFonts w:ascii="Times New Roman" w:hAnsi="Times New Roman" w:cs="Times New Roman"/>
          <w:sz w:val="28"/>
          <w:szCs w:val="28"/>
        </w:rPr>
        <w:t xml:space="preserve"> 9 класса</w:t>
      </w:r>
      <w:r>
        <w:rPr>
          <w:rFonts w:ascii="Times New Roman" w:hAnsi="Times New Roman" w:cs="Times New Roman"/>
          <w:sz w:val="28"/>
          <w:szCs w:val="28"/>
        </w:rPr>
        <w:t xml:space="preserve"> низкий ур</w:t>
      </w:r>
      <w:r w:rsidR="00E47C6F">
        <w:rPr>
          <w:rFonts w:ascii="Times New Roman" w:hAnsi="Times New Roman" w:cs="Times New Roman"/>
          <w:sz w:val="28"/>
          <w:szCs w:val="28"/>
        </w:rPr>
        <w:t>овень тревожности имеют 30%, средний уровень - 70% обучающихся.</w:t>
      </w:r>
    </w:p>
    <w:p w:rsidR="008B112F" w:rsidRPr="00DF5017" w:rsidRDefault="008B112F" w:rsidP="008B112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F5017" w:rsidRPr="00DF5017" w:rsidRDefault="00DF5017" w:rsidP="0032332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DF5017">
        <w:rPr>
          <w:rFonts w:ascii="Times New Roman" w:hAnsi="Times New Roman" w:cs="Times New Roman"/>
          <w:b/>
          <w:sz w:val="28"/>
          <w:szCs w:val="28"/>
        </w:rPr>
        <w:t>11 – х</w:t>
      </w:r>
      <w:r w:rsidRPr="00DF5017">
        <w:rPr>
          <w:rFonts w:ascii="Times New Roman" w:hAnsi="Times New Roman" w:cs="Times New Roman"/>
          <w:sz w:val="28"/>
          <w:szCs w:val="28"/>
        </w:rPr>
        <w:t xml:space="preserve"> классов использованы методики: </w:t>
      </w:r>
    </w:p>
    <w:p w:rsidR="00DF5017" w:rsidRPr="00DF5017" w:rsidRDefault="00DF5017" w:rsidP="0073730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Анкета: «Готовность к экзаменам». </w:t>
      </w:r>
    </w:p>
    <w:p w:rsidR="00323327" w:rsidRDefault="00DF5017" w:rsidP="00927C2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7">
        <w:rPr>
          <w:rFonts w:ascii="Times New Roman" w:hAnsi="Times New Roman" w:cs="Times New Roman"/>
          <w:sz w:val="28"/>
          <w:szCs w:val="28"/>
        </w:rPr>
        <w:t xml:space="preserve">Тест «Моральная устойчивость». </w:t>
      </w:r>
    </w:p>
    <w:p w:rsidR="00737301" w:rsidRPr="00737301" w:rsidRDefault="008B112F" w:rsidP="007373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 было выявлено</w:t>
      </w:r>
      <w:r w:rsidR="00737301">
        <w:rPr>
          <w:rFonts w:ascii="Times New Roman" w:hAnsi="Times New Roman" w:cs="Times New Roman"/>
          <w:sz w:val="28"/>
          <w:szCs w:val="28"/>
        </w:rPr>
        <w:t>, что</w:t>
      </w:r>
      <w:r w:rsidR="00737301" w:rsidRPr="0073730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преобладают тревожные мысли, их пугают возможные неудачи на экзаменах,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они испытывают некоторую 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неуверенность в своих знаниях, не всегда могут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настроиться на продуктивную 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учебу и правильно организовать как подготовку к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экзамену, так и свою работу непосредственно 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вовремя его сдачи.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скорее адаптационный уровень тревожности, т. е. связанный с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изменением социальной ситуации учащихся. В целом же их эмоциональное</w:t>
      </w:r>
      <w:r w:rsid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37301" w:rsidRPr="00737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состояние является удовлетворительным.</w:t>
      </w:r>
    </w:p>
    <w:p w:rsidR="00E910E5" w:rsidRPr="00737301" w:rsidRDefault="00E910E5" w:rsidP="0073730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910E5" w:rsidRPr="00E910E5" w:rsidRDefault="00E910E5" w:rsidP="0073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0E5">
        <w:rPr>
          <w:rFonts w:ascii="Times New Roman" w:hAnsi="Times New Roman" w:cs="Times New Roman"/>
          <w:b/>
          <w:sz w:val="28"/>
          <w:szCs w:val="28"/>
        </w:rPr>
        <w:t xml:space="preserve">2. Психологическое просвещение: </w:t>
      </w:r>
    </w:p>
    <w:p w:rsidR="00E910E5" w:rsidRPr="00E910E5" w:rsidRDefault="00323327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на классных  родительских собраниях вопросов:</w:t>
      </w:r>
    </w:p>
    <w:p w:rsidR="00E910E5" w:rsidRPr="00E910E5" w:rsidRDefault="00E910E5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0E5">
        <w:rPr>
          <w:rFonts w:ascii="Times New Roman" w:hAnsi="Times New Roman" w:cs="Times New Roman"/>
          <w:sz w:val="28"/>
          <w:szCs w:val="28"/>
        </w:rPr>
        <w:t xml:space="preserve">-«Сдаем экзамены. Психологическая помощь и поддержка (режим питания, режим дня выпускника, эффективные способы работы с информацией, овладение способами снятия тревожности, стресса; родительская поддержка и др.)» </w:t>
      </w:r>
    </w:p>
    <w:p w:rsidR="00054D5F" w:rsidRDefault="00E910E5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E910E5">
        <w:rPr>
          <w:rFonts w:ascii="Times New Roman" w:hAnsi="Times New Roman" w:cs="Times New Roman"/>
          <w:sz w:val="28"/>
          <w:szCs w:val="28"/>
        </w:rPr>
        <w:t>Психологические советы родителям и выпускникам при подготовке к ГИА»</w:t>
      </w:r>
      <w:r w:rsidR="00323327">
        <w:rPr>
          <w:rFonts w:ascii="Times New Roman" w:hAnsi="Times New Roman" w:cs="Times New Roman"/>
          <w:sz w:val="28"/>
          <w:szCs w:val="28"/>
        </w:rPr>
        <w:t>.</w:t>
      </w:r>
    </w:p>
    <w:p w:rsidR="00E910E5" w:rsidRDefault="00E910E5" w:rsidP="00927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E5" w:rsidRPr="00E910E5" w:rsidRDefault="00E910E5" w:rsidP="00927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3327">
        <w:rPr>
          <w:rFonts w:ascii="Times New Roman" w:hAnsi="Times New Roman" w:cs="Times New Roman"/>
          <w:b/>
          <w:sz w:val="28"/>
          <w:szCs w:val="28"/>
        </w:rPr>
        <w:t>Были проведены п</w:t>
      </w:r>
      <w:r w:rsidRPr="00E910E5">
        <w:rPr>
          <w:rFonts w:ascii="Times New Roman" w:hAnsi="Times New Roman" w:cs="Times New Roman"/>
          <w:b/>
          <w:sz w:val="28"/>
          <w:szCs w:val="28"/>
        </w:rPr>
        <w:t>росветительские беседы с выпускниками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0E5" w:rsidRPr="00E910E5" w:rsidRDefault="00E910E5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10E5">
        <w:rPr>
          <w:rFonts w:ascii="Times New Roman" w:hAnsi="Times New Roman" w:cs="Times New Roman"/>
          <w:sz w:val="28"/>
          <w:szCs w:val="28"/>
        </w:rPr>
        <w:t xml:space="preserve">«Способы преодоления тревожности – урегулирование </w:t>
      </w:r>
      <w:r>
        <w:rPr>
          <w:rFonts w:ascii="Times New Roman" w:hAnsi="Times New Roman" w:cs="Times New Roman"/>
          <w:sz w:val="28"/>
          <w:szCs w:val="28"/>
        </w:rPr>
        <w:t>эмоционального      состояния»;</w:t>
      </w:r>
    </w:p>
    <w:p w:rsidR="00E910E5" w:rsidRPr="00E910E5" w:rsidRDefault="00E910E5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E910E5">
        <w:rPr>
          <w:rFonts w:ascii="Times New Roman" w:hAnsi="Times New Roman" w:cs="Times New Roman"/>
          <w:sz w:val="28"/>
          <w:szCs w:val="28"/>
        </w:rPr>
        <w:t>«Стрессоустойчивость, эмоцион</w:t>
      </w:r>
      <w:r w:rsidR="00152B17">
        <w:rPr>
          <w:rFonts w:ascii="Times New Roman" w:hAnsi="Times New Roman" w:cs="Times New Roman"/>
          <w:sz w:val="28"/>
          <w:szCs w:val="28"/>
        </w:rPr>
        <w:t>альная стабильность», «Как работать по инструкции»;</w:t>
      </w:r>
    </w:p>
    <w:p w:rsidR="00E910E5" w:rsidRPr="00E910E5" w:rsidRDefault="00152B17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E910E5" w:rsidRPr="00E910E5">
        <w:rPr>
          <w:rFonts w:ascii="Times New Roman" w:hAnsi="Times New Roman" w:cs="Times New Roman"/>
          <w:sz w:val="28"/>
          <w:szCs w:val="28"/>
        </w:rPr>
        <w:t>«Способы сня</w:t>
      </w:r>
      <w:r>
        <w:rPr>
          <w:rFonts w:ascii="Times New Roman" w:hAnsi="Times New Roman" w:cs="Times New Roman"/>
          <w:sz w:val="28"/>
          <w:szCs w:val="28"/>
        </w:rPr>
        <w:t>тия эмоционального напряжения»;</w:t>
      </w:r>
    </w:p>
    <w:p w:rsidR="00E910E5" w:rsidRDefault="00152B17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E910E5" w:rsidRPr="00E910E5">
        <w:rPr>
          <w:rFonts w:ascii="Times New Roman" w:hAnsi="Times New Roman" w:cs="Times New Roman"/>
          <w:sz w:val="28"/>
          <w:szCs w:val="28"/>
        </w:rPr>
        <w:t>«Способы развития и стим</w:t>
      </w:r>
      <w:r>
        <w:rPr>
          <w:rFonts w:ascii="Times New Roman" w:hAnsi="Times New Roman" w:cs="Times New Roman"/>
          <w:sz w:val="28"/>
          <w:szCs w:val="28"/>
        </w:rPr>
        <w:t>улирования внимания, памяти», «Самовнушение, релаксация».</w:t>
      </w:r>
    </w:p>
    <w:p w:rsidR="00927C28" w:rsidRPr="00E910E5" w:rsidRDefault="00927C28" w:rsidP="00927C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7301" w:rsidRDefault="00323327" w:rsidP="003233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 к ГИА с</w:t>
      </w:r>
      <w:r w:rsidR="00E910E5" w:rsidRPr="00E910E5">
        <w:rPr>
          <w:rFonts w:ascii="Times New Roman" w:hAnsi="Times New Roman" w:cs="Times New Roman"/>
          <w:sz w:val="28"/>
          <w:szCs w:val="28"/>
        </w:rPr>
        <w:t>истематически оформлялись информационные стен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10E5" w:rsidRPr="00E910E5">
        <w:rPr>
          <w:rFonts w:ascii="Times New Roman" w:hAnsi="Times New Roman" w:cs="Times New Roman"/>
          <w:sz w:val="28"/>
          <w:szCs w:val="28"/>
        </w:rPr>
        <w:t>ы и буклеты по темам: «Формулы самовнушения»</w:t>
      </w:r>
      <w:r>
        <w:rPr>
          <w:rFonts w:ascii="Times New Roman" w:hAnsi="Times New Roman" w:cs="Times New Roman"/>
          <w:sz w:val="28"/>
          <w:szCs w:val="28"/>
        </w:rPr>
        <w:t>, «В помощь будущему выпускнику…», «Рекомендации родителям при подготовке школьников к ГИА»</w:t>
      </w:r>
      <w:r w:rsidR="00E910E5" w:rsidRPr="00E910E5">
        <w:rPr>
          <w:rFonts w:ascii="Times New Roman" w:hAnsi="Times New Roman" w:cs="Times New Roman"/>
          <w:sz w:val="28"/>
          <w:szCs w:val="28"/>
        </w:rPr>
        <w:t xml:space="preserve">.  На них размещались рекомендации, советы по психологической поддержке родителей, выпускников в период подготовки и проведения ГИА. </w:t>
      </w:r>
    </w:p>
    <w:p w:rsidR="00E910E5" w:rsidRPr="00E910E5" w:rsidRDefault="00E910E5" w:rsidP="0032332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40" w:rsidRDefault="00E910E5" w:rsidP="007908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53E">
        <w:rPr>
          <w:rFonts w:ascii="Times New Roman" w:hAnsi="Times New Roman" w:cs="Times New Roman"/>
          <w:sz w:val="28"/>
          <w:szCs w:val="28"/>
        </w:rPr>
        <w:t>Даны рекомендации</w:t>
      </w:r>
      <w:r w:rsidRPr="00E910E5">
        <w:rPr>
          <w:rFonts w:ascii="Times New Roman" w:hAnsi="Times New Roman" w:cs="Times New Roman"/>
          <w:sz w:val="28"/>
          <w:szCs w:val="28"/>
        </w:rPr>
        <w:t xml:space="preserve"> классным руковод</w:t>
      </w:r>
      <w:r w:rsidR="00790840">
        <w:rPr>
          <w:rFonts w:ascii="Times New Roman" w:hAnsi="Times New Roman" w:cs="Times New Roman"/>
          <w:sz w:val="28"/>
          <w:szCs w:val="28"/>
        </w:rPr>
        <w:t>ителям, учителям – предметникам</w:t>
      </w:r>
      <w:r w:rsidR="00732847">
        <w:rPr>
          <w:rFonts w:ascii="Times New Roman" w:hAnsi="Times New Roman" w:cs="Times New Roman"/>
          <w:sz w:val="28"/>
          <w:szCs w:val="28"/>
        </w:rPr>
        <w:t>:</w:t>
      </w:r>
    </w:p>
    <w:p w:rsidR="00732847" w:rsidRDefault="00732847" w:rsidP="007328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самооценку выпускника.</w:t>
      </w:r>
    </w:p>
    <w:p w:rsidR="00732847" w:rsidRDefault="00732847" w:rsidP="007328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подростку поверить в себя и свои способности.</w:t>
      </w:r>
    </w:p>
    <w:p w:rsidR="00732847" w:rsidRDefault="00732847" w:rsidP="007328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Помочь избежать возможных ошибок.</w:t>
      </w:r>
    </w:p>
    <w:p w:rsidR="00732847" w:rsidRDefault="00732847" w:rsidP="007328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учитывать индивидуальные психофизиологические особенности выпускников.</w:t>
      </w:r>
    </w:p>
    <w:p w:rsidR="00732847" w:rsidRPr="00732847" w:rsidRDefault="00732847" w:rsidP="007328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выпускников о процедуре прохождения </w:t>
      </w:r>
      <w:r w:rsidR="0001750C">
        <w:rPr>
          <w:rFonts w:ascii="Times New Roman" w:hAnsi="Times New Roman" w:cs="Times New Roman"/>
          <w:sz w:val="28"/>
          <w:szCs w:val="28"/>
        </w:rPr>
        <w:t>экзамена.</w:t>
      </w:r>
    </w:p>
    <w:p w:rsidR="00E910E5" w:rsidRPr="00E910E5" w:rsidRDefault="00E910E5" w:rsidP="00017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0E5" w:rsidRPr="00E910E5" w:rsidRDefault="00790840" w:rsidP="007908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был освещен вопрос</w:t>
      </w:r>
      <w:r w:rsidR="0001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10E5" w:rsidRPr="00E910E5">
        <w:rPr>
          <w:rFonts w:ascii="Times New Roman" w:hAnsi="Times New Roman" w:cs="Times New Roman"/>
          <w:sz w:val="28"/>
          <w:szCs w:val="28"/>
        </w:rPr>
        <w:t>Психологические особенност</w:t>
      </w:r>
      <w:r>
        <w:rPr>
          <w:rFonts w:ascii="Times New Roman" w:hAnsi="Times New Roman" w:cs="Times New Roman"/>
          <w:sz w:val="28"/>
          <w:szCs w:val="28"/>
        </w:rPr>
        <w:t>и подростков. Риски и проблемы»</w:t>
      </w:r>
      <w:r w:rsidR="00E910E5" w:rsidRPr="00E910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ШМО классных руководителей </w:t>
      </w:r>
      <w:r w:rsidR="00E910E5" w:rsidRPr="00E910E5">
        <w:rPr>
          <w:rFonts w:ascii="Times New Roman" w:hAnsi="Times New Roman" w:cs="Times New Roman"/>
          <w:sz w:val="28"/>
          <w:szCs w:val="28"/>
        </w:rPr>
        <w:t>«Психологические «мело</w:t>
      </w:r>
      <w:r>
        <w:rPr>
          <w:rFonts w:ascii="Times New Roman" w:hAnsi="Times New Roman" w:cs="Times New Roman"/>
          <w:sz w:val="28"/>
          <w:szCs w:val="28"/>
        </w:rPr>
        <w:t>чи» при подготовке к экзаменам»</w:t>
      </w:r>
      <w:r w:rsidR="00E910E5" w:rsidRPr="00E910E5">
        <w:rPr>
          <w:rFonts w:ascii="Times New Roman" w:hAnsi="Times New Roman" w:cs="Times New Roman"/>
          <w:sz w:val="28"/>
          <w:szCs w:val="28"/>
        </w:rPr>
        <w:t xml:space="preserve"> -  по использованию индивидуального подхода к учащимся 9, 11 классов в период подготовки и проведения экзаменов. </w:t>
      </w:r>
      <w:bookmarkStart w:id="0" w:name="_GoBack"/>
      <w:bookmarkEnd w:id="0"/>
    </w:p>
    <w:p w:rsidR="00E910E5" w:rsidRDefault="0052453E" w:rsidP="005245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840">
        <w:rPr>
          <w:rFonts w:ascii="Times New Roman" w:hAnsi="Times New Roman" w:cs="Times New Roman"/>
          <w:sz w:val="28"/>
          <w:szCs w:val="28"/>
        </w:rPr>
        <w:t xml:space="preserve">На основании результатов проведения диагностики с </w:t>
      </w:r>
      <w:proofErr w:type="gramStart"/>
      <w:r w:rsidR="007908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90840">
        <w:rPr>
          <w:rFonts w:ascii="Times New Roman" w:hAnsi="Times New Roman" w:cs="Times New Roman"/>
          <w:sz w:val="28"/>
          <w:szCs w:val="28"/>
        </w:rPr>
        <w:t xml:space="preserve"> в индивидуальном порядке проведены </w:t>
      </w:r>
      <w:r w:rsidR="00074DA8">
        <w:rPr>
          <w:rFonts w:ascii="Times New Roman" w:hAnsi="Times New Roman" w:cs="Times New Roman"/>
          <w:sz w:val="28"/>
          <w:szCs w:val="28"/>
        </w:rPr>
        <w:t>следующие мероприятия: беседа  «Способы преодоления тревожности – урегулирование эмоционального состояния», тренинги «Способы снятия  эмоционального напряжения»,  «Самовнушение, релаксация».</w:t>
      </w:r>
    </w:p>
    <w:p w:rsidR="00323327" w:rsidRPr="00DF5017" w:rsidRDefault="0052453E" w:rsidP="00524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750C" w:rsidRPr="00074DA8">
        <w:rPr>
          <w:rFonts w:ascii="Times New Roman" w:hAnsi="Times New Roman" w:cs="Times New Roman"/>
          <w:sz w:val="28"/>
          <w:szCs w:val="28"/>
        </w:rPr>
        <w:t xml:space="preserve">В качестве групповой поддержки </w:t>
      </w:r>
      <w:proofErr w:type="spellStart"/>
      <w:r w:rsidR="00790840" w:rsidRPr="00074DA8">
        <w:rPr>
          <w:rFonts w:ascii="Times New Roman" w:hAnsi="Times New Roman" w:cs="Times New Roman"/>
          <w:sz w:val="28"/>
          <w:szCs w:val="28"/>
        </w:rPr>
        <w:t>обучающихя</w:t>
      </w:r>
      <w:proofErr w:type="spellEnd"/>
      <w:r w:rsidR="00790840" w:rsidRPr="00074DA8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790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DA8">
        <w:rPr>
          <w:rFonts w:ascii="Times New Roman" w:hAnsi="Times New Roman" w:cs="Times New Roman"/>
          <w:sz w:val="28"/>
          <w:szCs w:val="28"/>
        </w:rPr>
        <w:t>т</w:t>
      </w:r>
      <w:r w:rsidR="00323327" w:rsidRPr="00DF5017">
        <w:rPr>
          <w:rFonts w:ascii="Times New Roman" w:hAnsi="Times New Roman" w:cs="Times New Roman"/>
          <w:sz w:val="28"/>
          <w:szCs w:val="28"/>
        </w:rPr>
        <w:t>ренинг</w:t>
      </w:r>
      <w:r w:rsidR="00790840">
        <w:rPr>
          <w:rFonts w:ascii="Times New Roman" w:hAnsi="Times New Roman" w:cs="Times New Roman"/>
          <w:sz w:val="28"/>
          <w:szCs w:val="28"/>
        </w:rPr>
        <w:t>и</w:t>
      </w:r>
      <w:r w:rsidR="00074DA8">
        <w:rPr>
          <w:rFonts w:ascii="Times New Roman" w:hAnsi="Times New Roman" w:cs="Times New Roman"/>
          <w:sz w:val="28"/>
          <w:szCs w:val="28"/>
        </w:rPr>
        <w:t xml:space="preserve">: </w:t>
      </w:r>
      <w:r w:rsidR="00323327" w:rsidRPr="00DF5017">
        <w:rPr>
          <w:rFonts w:ascii="Times New Roman" w:hAnsi="Times New Roman" w:cs="Times New Roman"/>
          <w:sz w:val="28"/>
          <w:szCs w:val="28"/>
        </w:rPr>
        <w:t>«Трениров</w:t>
      </w:r>
      <w:r w:rsidR="00074DA8">
        <w:rPr>
          <w:rFonts w:ascii="Times New Roman" w:hAnsi="Times New Roman" w:cs="Times New Roman"/>
          <w:sz w:val="28"/>
          <w:szCs w:val="28"/>
        </w:rPr>
        <w:t>ка эмоциональной устойчивости», «Способы развития и стимулирования внимания, памяти»</w:t>
      </w:r>
    </w:p>
    <w:p w:rsidR="00E910E5" w:rsidRDefault="0052453E" w:rsidP="00E910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53E" w:rsidRDefault="0052453E" w:rsidP="00E910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2453E" w:rsidRDefault="0052453E" w:rsidP="00E910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453E" w:rsidRDefault="0052453E" w:rsidP="00E910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453E" w:rsidRDefault="0052453E" w:rsidP="00E910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Исполнитель: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52453E" w:rsidRPr="00E910E5" w:rsidRDefault="0052453E" w:rsidP="00E910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52453E" w:rsidRPr="00E910E5" w:rsidSect="00054D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0F4"/>
    <w:multiLevelType w:val="hybridMultilevel"/>
    <w:tmpl w:val="EC68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DAE"/>
    <w:multiLevelType w:val="hybridMultilevel"/>
    <w:tmpl w:val="B5DC3AF6"/>
    <w:lvl w:ilvl="0" w:tplc="7ECE056A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AE36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E8B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C9E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205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A93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FA84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5409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26F3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795AE1"/>
    <w:multiLevelType w:val="hybridMultilevel"/>
    <w:tmpl w:val="890C08A2"/>
    <w:lvl w:ilvl="0" w:tplc="AC76ADC8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CFF5E">
      <w:start w:val="1"/>
      <w:numFmt w:val="bullet"/>
      <w:lvlText w:val="o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6EB66">
      <w:start w:val="1"/>
      <w:numFmt w:val="bullet"/>
      <w:lvlText w:val="▪"/>
      <w:lvlJc w:val="left"/>
      <w:pPr>
        <w:ind w:left="1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6B206">
      <w:start w:val="1"/>
      <w:numFmt w:val="bullet"/>
      <w:lvlText w:val="•"/>
      <w:lvlJc w:val="left"/>
      <w:pPr>
        <w:ind w:left="2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6CDC6">
      <w:start w:val="1"/>
      <w:numFmt w:val="bullet"/>
      <w:lvlText w:val="o"/>
      <w:lvlJc w:val="left"/>
      <w:pPr>
        <w:ind w:left="3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0F28A">
      <w:start w:val="1"/>
      <w:numFmt w:val="bullet"/>
      <w:lvlText w:val="▪"/>
      <w:lvlJc w:val="left"/>
      <w:pPr>
        <w:ind w:left="3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CED42">
      <w:start w:val="1"/>
      <w:numFmt w:val="bullet"/>
      <w:lvlText w:val="•"/>
      <w:lvlJc w:val="left"/>
      <w:pPr>
        <w:ind w:left="4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010E2">
      <w:start w:val="1"/>
      <w:numFmt w:val="bullet"/>
      <w:lvlText w:val="o"/>
      <w:lvlJc w:val="left"/>
      <w:pPr>
        <w:ind w:left="5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2CA22">
      <w:start w:val="1"/>
      <w:numFmt w:val="bullet"/>
      <w:lvlText w:val="▪"/>
      <w:lvlJc w:val="left"/>
      <w:pPr>
        <w:ind w:left="6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57788D"/>
    <w:multiLevelType w:val="hybridMultilevel"/>
    <w:tmpl w:val="C456BDF0"/>
    <w:lvl w:ilvl="0" w:tplc="FEFA5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49"/>
    <w:rsid w:val="0001750C"/>
    <w:rsid w:val="00054D5F"/>
    <w:rsid w:val="00074DA8"/>
    <w:rsid w:val="00122E49"/>
    <w:rsid w:val="00152B17"/>
    <w:rsid w:val="002569AB"/>
    <w:rsid w:val="00323327"/>
    <w:rsid w:val="003924FA"/>
    <w:rsid w:val="0052453E"/>
    <w:rsid w:val="006632FC"/>
    <w:rsid w:val="00704C9C"/>
    <w:rsid w:val="00732847"/>
    <w:rsid w:val="00737301"/>
    <w:rsid w:val="00790840"/>
    <w:rsid w:val="00831E01"/>
    <w:rsid w:val="008B112F"/>
    <w:rsid w:val="00927C28"/>
    <w:rsid w:val="00CE7EC7"/>
    <w:rsid w:val="00DF5017"/>
    <w:rsid w:val="00E47C6F"/>
    <w:rsid w:val="00E9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Админ</cp:lastModifiedBy>
  <cp:revision>5</cp:revision>
  <dcterms:created xsi:type="dcterms:W3CDTF">2025-02-19T21:18:00Z</dcterms:created>
  <dcterms:modified xsi:type="dcterms:W3CDTF">2025-02-20T10:36:00Z</dcterms:modified>
</cp:coreProperties>
</file>