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B2" w:rsidRDefault="002E4CF5">
      <w:pPr>
        <w:pStyle w:val="1"/>
        <w:spacing w:before="73" w:line="237" w:lineRule="auto"/>
        <w:ind w:left="810" w:right="835"/>
        <w:jc w:val="center"/>
      </w:pPr>
      <w:r>
        <w:t xml:space="preserve">Аналитическая справка по результатам работы со </w:t>
      </w:r>
      <w:proofErr w:type="gramStart"/>
      <w:r>
        <w:t>слабоуспевающими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 xml:space="preserve">неуспевающими обучающимися </w:t>
      </w:r>
    </w:p>
    <w:p w:rsidR="00F64DB2" w:rsidRDefault="002E4CF5">
      <w:pPr>
        <w:spacing w:line="273" w:lineRule="exact"/>
        <w:ind w:left="810" w:right="83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полугодие</w:t>
      </w:r>
      <w:r>
        <w:rPr>
          <w:b/>
          <w:spacing w:val="-9"/>
          <w:sz w:val="24"/>
        </w:rPr>
        <w:t xml:space="preserve"> </w:t>
      </w:r>
      <w:r w:rsidR="008F3BC9">
        <w:rPr>
          <w:b/>
          <w:sz w:val="24"/>
        </w:rPr>
        <w:t>2024-2025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года</w:t>
      </w:r>
    </w:p>
    <w:p w:rsidR="002E4CF5" w:rsidRDefault="002E4CF5">
      <w:pPr>
        <w:spacing w:line="273" w:lineRule="exact"/>
        <w:ind w:left="810" w:right="830"/>
        <w:jc w:val="center"/>
        <w:rPr>
          <w:b/>
          <w:sz w:val="24"/>
        </w:rPr>
      </w:pPr>
    </w:p>
    <w:p w:rsidR="00F64DB2" w:rsidRDefault="002E4CF5">
      <w:pPr>
        <w:pStyle w:val="a3"/>
        <w:spacing w:line="276" w:lineRule="auto"/>
        <w:ind w:left="104" w:right="127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8F3BC9">
        <w:t>лицея</w:t>
      </w:r>
      <w:r>
        <w:t>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образования.</w:t>
      </w:r>
    </w:p>
    <w:p w:rsidR="00F64DB2" w:rsidRDefault="002E4CF5">
      <w:pPr>
        <w:pStyle w:val="a3"/>
        <w:spacing w:before="4"/>
        <w:ind w:left="671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деятельности.</w:t>
      </w:r>
    </w:p>
    <w:p w:rsidR="00F64DB2" w:rsidRDefault="002E4CF5">
      <w:pPr>
        <w:pStyle w:val="a4"/>
        <w:numPr>
          <w:ilvl w:val="0"/>
          <w:numId w:val="12"/>
        </w:numPr>
        <w:tabs>
          <w:tab w:val="left" w:pos="417"/>
        </w:tabs>
        <w:spacing w:before="36" w:line="276" w:lineRule="auto"/>
        <w:ind w:right="133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F64DB2" w:rsidRDefault="002E4CF5">
      <w:pPr>
        <w:pStyle w:val="a4"/>
        <w:numPr>
          <w:ilvl w:val="0"/>
          <w:numId w:val="12"/>
        </w:numPr>
        <w:tabs>
          <w:tab w:val="left" w:pos="365"/>
        </w:tabs>
        <w:spacing w:before="3" w:line="276" w:lineRule="auto"/>
        <w:ind w:right="129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F64DB2" w:rsidRDefault="002E4CF5">
      <w:pPr>
        <w:pStyle w:val="a3"/>
        <w:spacing w:line="276" w:lineRule="auto"/>
        <w:ind w:left="104" w:right="119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D1375">
        <w:t>28.08.2024</w:t>
      </w:r>
      <w:r>
        <w:t xml:space="preserve">) был утвержден план работы </w:t>
      </w:r>
      <w:r w:rsidR="00CD1375">
        <w:t>лицея</w:t>
      </w:r>
      <w:r>
        <w:t>, один из разделов которого «Работа с</w:t>
      </w:r>
      <w:r>
        <w:rPr>
          <w:spacing w:val="1"/>
        </w:rPr>
        <w:t xml:space="preserve"> </w:t>
      </w:r>
      <w:r>
        <w:t>учащимися,</w:t>
      </w:r>
      <w:r>
        <w:rPr>
          <w:spacing w:val="3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низкую</w:t>
      </w:r>
      <w:r>
        <w:rPr>
          <w:spacing w:val="4"/>
        </w:rPr>
        <w:t xml:space="preserve"> </w:t>
      </w:r>
      <w:r>
        <w:t>учебную мотивацию».</w:t>
      </w:r>
    </w:p>
    <w:p w:rsidR="00F64DB2" w:rsidRDefault="002E4CF5">
      <w:pPr>
        <w:pStyle w:val="a3"/>
        <w:spacing w:before="3" w:line="276" w:lineRule="auto"/>
        <w:ind w:left="104" w:right="139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CD1375">
        <w:t>лицея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64DB2" w:rsidRDefault="002E4CF5">
      <w:pPr>
        <w:pStyle w:val="a4"/>
        <w:numPr>
          <w:ilvl w:val="1"/>
          <w:numId w:val="12"/>
        </w:numPr>
        <w:tabs>
          <w:tab w:val="left" w:pos="1459"/>
        </w:tabs>
        <w:spacing w:line="275" w:lineRule="exact"/>
        <w:jc w:val="both"/>
        <w:rPr>
          <w:i/>
          <w:sz w:val="24"/>
        </w:rPr>
      </w:pPr>
      <w:r>
        <w:rPr>
          <w:i/>
          <w:spacing w:val="-1"/>
          <w:sz w:val="24"/>
        </w:rPr>
        <w:t>Информационно-аналитическая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F64DB2" w:rsidRDefault="002E4CF5">
      <w:pPr>
        <w:pStyle w:val="a3"/>
        <w:spacing w:before="31" w:line="276" w:lineRule="auto"/>
        <w:ind w:left="104" w:right="115" w:firstLine="566"/>
        <w:jc w:val="both"/>
      </w:pPr>
      <w:r>
        <w:t>Создан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D1375"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(выявлены</w:t>
      </w:r>
      <w:r>
        <w:rPr>
          <w:spacing w:val="-11"/>
        </w:rPr>
        <w:t xml:space="preserve"> </w:t>
      </w:r>
      <w:r>
        <w:t>слабоуспевающие</w:t>
      </w:r>
      <w:r>
        <w:rPr>
          <w:spacing w:val="-8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низкой</w:t>
      </w:r>
      <w:r>
        <w:rPr>
          <w:spacing w:val="-7"/>
        </w:rPr>
        <w:t xml:space="preserve"> </w:t>
      </w:r>
      <w:r>
        <w:t>мотивацией</w:t>
      </w:r>
      <w:r>
        <w:rPr>
          <w:spacing w:val="-1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познаватель</w:t>
      </w:r>
      <w:r w:rsidR="00CD1375">
        <w:t xml:space="preserve">ной деятельности с 1-11 классы). </w:t>
      </w:r>
      <w:proofErr w:type="gramStart"/>
      <w:r w:rsidR="00CD1375">
        <w:t>Всего 19 обучающихся, это 14 %. Из них 5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звене,</w:t>
      </w:r>
      <w:r>
        <w:rPr>
          <w:spacing w:val="4"/>
        </w:rPr>
        <w:t xml:space="preserve"> </w:t>
      </w:r>
      <w:r w:rsidR="00CD1375">
        <w:t xml:space="preserve">14 - 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основном.</w:t>
      </w:r>
      <w:proofErr w:type="gramEnd"/>
    </w:p>
    <w:p w:rsidR="00F64DB2" w:rsidRDefault="002E4CF5">
      <w:pPr>
        <w:pStyle w:val="a3"/>
        <w:spacing w:before="3" w:line="276" w:lineRule="auto"/>
        <w:ind w:left="104" w:right="113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CD1375">
        <w:t>лицее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57"/>
        </w:rPr>
        <w:t xml:space="preserve"> </w:t>
      </w:r>
      <w:r>
        <w:t>(диагностики:</w:t>
      </w:r>
      <w:proofErr w:type="gramEnd"/>
      <w:r>
        <w:t xml:space="preserve"> </w:t>
      </w:r>
      <w:proofErr w:type="gramStart"/>
      <w:r>
        <w:t>«Уровень готовности к школе», «Мотив обучения», беседы с учащимися, их</w:t>
      </w:r>
      <w:r>
        <w:rPr>
          <w:spacing w:val="-5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классных руководителей,</w:t>
      </w:r>
      <w:r>
        <w:rPr>
          <w:spacing w:val="1"/>
        </w:rPr>
        <w:t xml:space="preserve"> </w:t>
      </w:r>
      <w:r>
        <w:t>учителей-предметников и др.),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следующие группы</w:t>
      </w:r>
      <w:r>
        <w:rPr>
          <w:spacing w:val="3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учеников:</w:t>
      </w:r>
      <w:proofErr w:type="gramEnd"/>
    </w:p>
    <w:p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2"/>
        <w:rPr>
          <w:sz w:val="24"/>
        </w:rPr>
      </w:pPr>
      <w:r>
        <w:rPr>
          <w:sz w:val="24"/>
        </w:rPr>
        <w:t>хронически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причинам);</w:t>
      </w:r>
    </w:p>
    <w:p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6"/>
        <w:rPr>
          <w:sz w:val="24"/>
        </w:rPr>
      </w:pP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неуспевающие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дисциплинам;</w:t>
      </w:r>
    </w:p>
    <w:p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1"/>
        <w:rPr>
          <w:sz w:val="24"/>
        </w:rPr>
      </w:pPr>
      <w:r>
        <w:rPr>
          <w:sz w:val="24"/>
        </w:rPr>
        <w:t>подростки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несформированной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деятельностью.</w:t>
      </w:r>
    </w:p>
    <w:p w:rsidR="00F64DB2" w:rsidRDefault="002E4CF5">
      <w:pPr>
        <w:pStyle w:val="a3"/>
        <w:spacing w:before="36" w:line="276" w:lineRule="auto"/>
        <w:ind w:left="104" w:firstLine="566"/>
      </w:pP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мониторинга</w:t>
      </w:r>
      <w:r>
        <w:rPr>
          <w:spacing w:val="3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38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диагностик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выявлены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неуспеваемости:</w:t>
      </w:r>
    </w:p>
    <w:p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" w:line="276" w:lineRule="auto"/>
        <w:ind w:right="397"/>
        <w:rPr>
          <w:sz w:val="24"/>
        </w:rPr>
      </w:pP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умений;</w:t>
      </w:r>
    </w:p>
    <w:p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31" w:line="278" w:lineRule="auto"/>
        <w:ind w:right="123"/>
        <w:jc w:val="both"/>
        <w:rPr>
          <w:sz w:val="24"/>
        </w:rPr>
      </w:pPr>
      <w:r>
        <w:rPr>
          <w:sz w:val="24"/>
        </w:rPr>
        <w:t>недостаточный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воспитанности личностных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line="271" w:lineRule="exact"/>
        <w:jc w:val="both"/>
        <w:rPr>
          <w:sz w:val="24"/>
        </w:rPr>
      </w:pPr>
      <w:r>
        <w:rPr>
          <w:sz w:val="24"/>
        </w:rPr>
        <w:t>слабый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</w:p>
    <w:p w:rsidR="00F64DB2" w:rsidRDefault="002E4CF5">
      <w:pPr>
        <w:pStyle w:val="a3"/>
        <w:spacing w:before="41" w:line="278" w:lineRule="auto"/>
        <w:ind w:left="104" w:right="125" w:firstLine="566"/>
        <w:jc w:val="both"/>
      </w:pPr>
      <w:r>
        <w:t>По</w:t>
      </w:r>
      <w:r>
        <w:rPr>
          <w:spacing w:val="1"/>
        </w:rPr>
        <w:t xml:space="preserve"> </w:t>
      </w:r>
      <w:r>
        <w:t xml:space="preserve">вопросу </w:t>
      </w:r>
      <w:proofErr w:type="gramStart"/>
      <w:r>
        <w:t>создания условий</w:t>
      </w:r>
      <w:r>
        <w:rPr>
          <w:spacing w:val="1"/>
        </w:rPr>
        <w:t xml:space="preserve"> </w:t>
      </w:r>
      <w:r>
        <w:t>успешности 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proofErr w:type="gram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CD1375">
        <w:t>лицея</w:t>
      </w:r>
      <w:r>
        <w:t>,</w:t>
      </w:r>
      <w:r w:rsidR="00CD1375">
        <w:t xml:space="preserve"> совещания при директоре и завуче, 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объединений:</w:t>
      </w:r>
    </w:p>
    <w:p w:rsidR="00F64DB2" w:rsidRDefault="002E4CF5">
      <w:pPr>
        <w:pStyle w:val="a4"/>
        <w:numPr>
          <w:ilvl w:val="1"/>
          <w:numId w:val="12"/>
        </w:numPr>
        <w:tabs>
          <w:tab w:val="left" w:pos="1459"/>
        </w:tabs>
        <w:spacing w:before="41"/>
        <w:jc w:val="both"/>
        <w:rPr>
          <w:sz w:val="24"/>
        </w:rPr>
      </w:pPr>
      <w:r>
        <w:rPr>
          <w:i/>
          <w:spacing w:val="-1"/>
          <w:sz w:val="24"/>
        </w:rPr>
        <w:t>Контрольно-исполнительская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:rsidR="00F64DB2" w:rsidRDefault="00982CA5" w:rsidP="00982CA5">
      <w:pPr>
        <w:pStyle w:val="a3"/>
        <w:spacing w:before="74" w:line="278" w:lineRule="auto"/>
        <w:ind w:left="142" w:right="729" w:firstLine="992"/>
        <w:jc w:val="both"/>
      </w:pPr>
      <w:r>
        <w:t xml:space="preserve">Администрация </w:t>
      </w:r>
      <w:r w:rsidR="00492EB0">
        <w:t xml:space="preserve">и педагоги </w:t>
      </w:r>
      <w:r>
        <w:t>лицея</w:t>
      </w:r>
      <w:r w:rsidR="00492EB0">
        <w:t xml:space="preserve"> осуществляю</w:t>
      </w:r>
      <w:r w:rsidR="002E4CF5">
        <w:t xml:space="preserve">т </w:t>
      </w:r>
      <w:r w:rsidR="00492EB0">
        <w:t xml:space="preserve">ежедневный </w:t>
      </w:r>
      <w:r w:rsidR="002E4CF5">
        <w:t>контроль успеваемости и посещаемости</w:t>
      </w:r>
      <w:r w:rsidR="002E4CF5">
        <w:rPr>
          <w:spacing w:val="1"/>
        </w:rPr>
        <w:t xml:space="preserve"> </w:t>
      </w:r>
      <w:r w:rsidR="002E4CF5">
        <w:t>учащимися уроков, занятий</w:t>
      </w:r>
      <w:r w:rsidR="00492EB0">
        <w:t xml:space="preserve"> внеурочной деятельности</w:t>
      </w:r>
      <w:r w:rsidR="002E4CF5">
        <w:t>. Основны</w:t>
      </w:r>
      <w:r w:rsidR="00492EB0">
        <w:t>м документом являе</w:t>
      </w:r>
      <w:r w:rsidR="002E4CF5">
        <w:t>тся</w:t>
      </w:r>
      <w:r w:rsidR="002E4CF5">
        <w:rPr>
          <w:spacing w:val="1"/>
        </w:rPr>
        <w:t xml:space="preserve"> </w:t>
      </w:r>
      <w:r w:rsidR="00492EB0">
        <w:t xml:space="preserve">электронный </w:t>
      </w:r>
      <w:r w:rsidR="002E4CF5">
        <w:t>журнал</w:t>
      </w:r>
      <w:r w:rsidR="00492EB0">
        <w:t>.</w:t>
      </w:r>
    </w:p>
    <w:p w:rsidR="00F64DB2" w:rsidRDefault="002E4CF5" w:rsidP="00982CA5">
      <w:pPr>
        <w:pStyle w:val="a3"/>
        <w:spacing w:line="276" w:lineRule="auto"/>
        <w:ind w:left="142" w:right="738" w:firstLine="992"/>
        <w:jc w:val="both"/>
      </w:pPr>
      <w:r>
        <w:t>Учителя-предметники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отмечают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отсутствующих.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rPr>
          <w:spacing w:val="-1"/>
        </w:rPr>
        <w:t>профилактики,</w:t>
      </w:r>
      <w:r>
        <w:rPr>
          <w:spacing w:val="-7"/>
        </w:rPr>
        <w:t xml:space="preserve"> </w:t>
      </w:r>
      <w:r>
        <w:rPr>
          <w:spacing w:val="-1"/>
        </w:rPr>
        <w:t>родительских</w:t>
      </w:r>
      <w:r>
        <w:rPr>
          <w:spacing w:val="-14"/>
        </w:rPr>
        <w:t xml:space="preserve"> </w:t>
      </w:r>
      <w:r>
        <w:rPr>
          <w:spacing w:val="-1"/>
        </w:rPr>
        <w:t>собраниях,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советах,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8"/>
        </w:rPr>
        <w:t xml:space="preserve"> </w:t>
      </w:r>
      <w:r w:rsidR="00492EB0">
        <w:rPr>
          <w:spacing w:val="-58"/>
        </w:rPr>
        <w:t xml:space="preserve">                                                                                        </w:t>
      </w:r>
      <w:r>
        <w:t>совещаниях.</w:t>
      </w:r>
    </w:p>
    <w:p w:rsidR="00F64DB2" w:rsidRDefault="002E4CF5" w:rsidP="00982CA5">
      <w:pPr>
        <w:pStyle w:val="a3"/>
        <w:ind w:left="142" w:firstLine="992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 w:rsidR="00492EB0">
        <w:t>реализации плана ВСОКО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рассмотрены</w:t>
      </w:r>
      <w:r>
        <w:rPr>
          <w:spacing w:val="-9"/>
        </w:rPr>
        <w:t xml:space="preserve"> </w:t>
      </w:r>
      <w:r>
        <w:t>вопросы:</w:t>
      </w:r>
    </w:p>
    <w:p w:rsidR="00F64DB2" w:rsidRPr="00492EB0" w:rsidRDefault="002E4CF5" w:rsidP="00492EB0">
      <w:pPr>
        <w:pStyle w:val="a4"/>
        <w:numPr>
          <w:ilvl w:val="2"/>
          <w:numId w:val="12"/>
        </w:numPr>
        <w:tabs>
          <w:tab w:val="left" w:pos="2123"/>
        </w:tabs>
        <w:spacing w:before="34" w:line="280" w:lineRule="auto"/>
        <w:ind w:left="142" w:right="736" w:firstLine="992"/>
        <w:jc w:val="both"/>
        <w:rPr>
          <w:sz w:val="24"/>
        </w:rPr>
      </w:pPr>
      <w:proofErr w:type="gramStart"/>
      <w:r>
        <w:rPr>
          <w:sz w:val="24"/>
        </w:rPr>
        <w:t>усвоение знаний учащимися по отдельным 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совещания: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«Входная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 w:rsidR="00492EB0">
        <w:rPr>
          <w:sz w:val="24"/>
        </w:rPr>
        <w:t>предметам</w:t>
      </w:r>
      <w:r>
        <w:t>»;</w:t>
      </w:r>
      <w:r w:rsidRPr="00492EB0">
        <w:rPr>
          <w:spacing w:val="1"/>
        </w:rPr>
        <w:t xml:space="preserve"> </w:t>
      </w:r>
      <w:r>
        <w:t>«Рекомендации</w:t>
      </w:r>
      <w:r w:rsidRPr="00492EB0">
        <w:rPr>
          <w:spacing w:val="1"/>
        </w:rPr>
        <w:t xml:space="preserve"> </w:t>
      </w:r>
      <w:r>
        <w:t>по</w:t>
      </w:r>
      <w:r w:rsidRPr="00492EB0">
        <w:rPr>
          <w:spacing w:val="1"/>
        </w:rPr>
        <w:t xml:space="preserve"> </w:t>
      </w:r>
      <w:r>
        <w:lastRenderedPageBreak/>
        <w:t>подготовке к ГИА»)</w:t>
      </w:r>
      <w:proofErr w:type="gramEnd"/>
    </w:p>
    <w:p w:rsidR="00F64DB2" w:rsidRDefault="002E4CF5" w:rsidP="00982CA5">
      <w:pPr>
        <w:pStyle w:val="a4"/>
        <w:numPr>
          <w:ilvl w:val="2"/>
          <w:numId w:val="12"/>
        </w:numPr>
        <w:tabs>
          <w:tab w:val="left" w:pos="2123"/>
        </w:tabs>
        <w:spacing w:before="1"/>
        <w:ind w:left="142" w:firstLine="992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</w:t>
      </w:r>
    </w:p>
    <w:p w:rsidR="00F64DB2" w:rsidRDefault="002E4CF5" w:rsidP="00982CA5">
      <w:pPr>
        <w:pStyle w:val="a4"/>
        <w:numPr>
          <w:ilvl w:val="2"/>
          <w:numId w:val="12"/>
        </w:numPr>
        <w:tabs>
          <w:tab w:val="left" w:pos="2123"/>
        </w:tabs>
        <w:spacing w:before="31"/>
        <w:ind w:left="142" w:firstLine="992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дневниками учащихся</w:t>
      </w:r>
    </w:p>
    <w:p w:rsidR="00F64DB2" w:rsidRDefault="002E4CF5" w:rsidP="00982CA5">
      <w:pPr>
        <w:pStyle w:val="a4"/>
        <w:numPr>
          <w:ilvl w:val="2"/>
          <w:numId w:val="12"/>
        </w:numPr>
        <w:tabs>
          <w:tab w:val="left" w:pos="2123"/>
        </w:tabs>
        <w:spacing w:before="46"/>
        <w:ind w:left="142" w:firstLine="992"/>
        <w:rPr>
          <w:sz w:val="24"/>
        </w:rPr>
      </w:pP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 w:rsidR="00492EB0">
        <w:rPr>
          <w:sz w:val="24"/>
        </w:rPr>
        <w:t xml:space="preserve">электронных 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журналов;</w:t>
      </w:r>
    </w:p>
    <w:p w:rsidR="00F64DB2" w:rsidRDefault="002E4CF5" w:rsidP="00982CA5">
      <w:pPr>
        <w:pStyle w:val="a4"/>
        <w:numPr>
          <w:ilvl w:val="2"/>
          <w:numId w:val="12"/>
        </w:numPr>
        <w:tabs>
          <w:tab w:val="left" w:pos="2123"/>
        </w:tabs>
        <w:spacing w:before="41"/>
        <w:ind w:left="142" w:firstLine="992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 w:rsidR="00492EB0">
        <w:rPr>
          <w:sz w:val="24"/>
        </w:rPr>
        <w:t>;</w:t>
      </w:r>
    </w:p>
    <w:p w:rsidR="00492EB0" w:rsidRDefault="002E4CF5" w:rsidP="00492EB0">
      <w:pPr>
        <w:pStyle w:val="a4"/>
        <w:numPr>
          <w:ilvl w:val="2"/>
          <w:numId w:val="12"/>
        </w:numPr>
        <w:tabs>
          <w:tab w:val="left" w:pos="2123"/>
        </w:tabs>
        <w:spacing w:before="36" w:line="280" w:lineRule="auto"/>
        <w:ind w:left="142" w:right="750" w:firstLine="992"/>
        <w:rPr>
          <w:sz w:val="24"/>
        </w:rPr>
      </w:pPr>
      <w:r>
        <w:rPr>
          <w:sz w:val="24"/>
        </w:rPr>
        <w:t>объем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всем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 w:rsidR="00492EB0">
        <w:rPr>
          <w:sz w:val="24"/>
        </w:rPr>
        <w:t xml:space="preserve">; </w:t>
      </w:r>
    </w:p>
    <w:p w:rsidR="00F64DB2" w:rsidRPr="00492EB0" w:rsidRDefault="002E4CF5" w:rsidP="00492EB0">
      <w:pPr>
        <w:pStyle w:val="a4"/>
        <w:numPr>
          <w:ilvl w:val="2"/>
          <w:numId w:val="12"/>
        </w:numPr>
        <w:tabs>
          <w:tab w:val="left" w:pos="2123"/>
        </w:tabs>
        <w:spacing w:before="36" w:line="280" w:lineRule="auto"/>
        <w:ind w:left="142" w:right="750" w:firstLine="992"/>
        <w:rPr>
          <w:sz w:val="24"/>
        </w:rPr>
      </w:pPr>
      <w:r>
        <w:t>преподавание отдельных предметов с целью выявления причин перегрузки учащихся и</w:t>
      </w:r>
      <w:r w:rsidRPr="00492EB0">
        <w:rPr>
          <w:spacing w:val="1"/>
        </w:rPr>
        <w:t xml:space="preserve"> </w:t>
      </w:r>
      <w:r>
        <w:t>выработка</w:t>
      </w:r>
      <w:r w:rsidRPr="00492EB0">
        <w:rPr>
          <w:spacing w:val="-4"/>
        </w:rPr>
        <w:t xml:space="preserve"> </w:t>
      </w:r>
      <w:r>
        <w:t>рекомендаций</w:t>
      </w:r>
      <w:r w:rsidRPr="00492EB0">
        <w:rPr>
          <w:spacing w:val="-7"/>
        </w:rPr>
        <w:t xml:space="preserve"> </w:t>
      </w:r>
      <w:r>
        <w:t>по</w:t>
      </w:r>
      <w:r w:rsidRPr="00492EB0">
        <w:rPr>
          <w:spacing w:val="-3"/>
        </w:rPr>
        <w:t xml:space="preserve"> </w:t>
      </w:r>
      <w:r>
        <w:t>коррекции</w:t>
      </w:r>
      <w:r w:rsidRPr="00492EB0">
        <w:rPr>
          <w:spacing w:val="-2"/>
        </w:rPr>
        <w:t xml:space="preserve"> </w:t>
      </w:r>
      <w:r>
        <w:t>работы</w:t>
      </w:r>
      <w:r w:rsidRPr="00492EB0">
        <w:rPr>
          <w:spacing w:val="-9"/>
        </w:rPr>
        <w:t xml:space="preserve"> </w:t>
      </w:r>
      <w:r>
        <w:t>(«Состояние</w:t>
      </w:r>
      <w:r w:rsidRPr="00492EB0">
        <w:rPr>
          <w:spacing w:val="-8"/>
        </w:rPr>
        <w:t xml:space="preserve"> </w:t>
      </w:r>
      <w:r>
        <w:t>адаптации</w:t>
      </w:r>
      <w:r w:rsidRPr="00492EB0">
        <w:rPr>
          <w:spacing w:val="-2"/>
        </w:rPr>
        <w:t xml:space="preserve"> </w:t>
      </w:r>
      <w:r>
        <w:t>учащихся</w:t>
      </w:r>
      <w:r w:rsidRPr="00492EB0">
        <w:rPr>
          <w:spacing w:val="-3"/>
        </w:rPr>
        <w:t xml:space="preserve"> </w:t>
      </w:r>
      <w:r w:rsidR="00492EB0">
        <w:t>1, 5, 10</w:t>
      </w:r>
      <w:r w:rsidRPr="00492EB0">
        <w:rPr>
          <w:spacing w:val="-3"/>
        </w:rPr>
        <w:t xml:space="preserve"> </w:t>
      </w:r>
      <w:r w:rsidR="00492EB0">
        <w:t>классов</w:t>
      </w:r>
      <w:r>
        <w:t>»).</w:t>
      </w:r>
    </w:p>
    <w:p w:rsidR="00F64DB2" w:rsidRDefault="00492EB0">
      <w:pPr>
        <w:pStyle w:val="a3"/>
        <w:spacing w:after="8"/>
        <w:ind w:left="173" w:right="189"/>
        <w:jc w:val="both"/>
      </w:pPr>
      <w:r>
        <w:t xml:space="preserve">         </w:t>
      </w:r>
      <w:r w:rsidR="002E4CF5">
        <w:t>Преодоление</w:t>
      </w:r>
      <w:r w:rsidR="002E4CF5">
        <w:rPr>
          <w:spacing w:val="1"/>
        </w:rPr>
        <w:t xml:space="preserve"> </w:t>
      </w:r>
      <w:r w:rsidR="002E4CF5">
        <w:t>неуспеваемости</w:t>
      </w:r>
      <w:r w:rsidR="002E4CF5">
        <w:rPr>
          <w:spacing w:val="1"/>
        </w:rPr>
        <w:t xml:space="preserve"> </w:t>
      </w:r>
      <w:r w:rsidR="002E4CF5">
        <w:t>является</w:t>
      </w:r>
      <w:r w:rsidR="002E4CF5">
        <w:rPr>
          <w:spacing w:val="1"/>
        </w:rPr>
        <w:t xml:space="preserve"> </w:t>
      </w:r>
      <w:r w:rsidR="002E4CF5">
        <w:t>важнейшей</w:t>
      </w:r>
      <w:r w:rsidR="002E4CF5">
        <w:rPr>
          <w:spacing w:val="1"/>
        </w:rPr>
        <w:t xml:space="preserve"> </w:t>
      </w:r>
      <w:r w:rsidR="002E4CF5">
        <w:t>задачей</w:t>
      </w:r>
      <w:r w:rsidR="002E4CF5">
        <w:rPr>
          <w:spacing w:val="1"/>
        </w:rPr>
        <w:t xml:space="preserve"> </w:t>
      </w:r>
      <w:r w:rsidR="002E4CF5">
        <w:t>педагогов.</w:t>
      </w:r>
      <w:r w:rsidR="002E4CF5">
        <w:rPr>
          <w:spacing w:val="1"/>
        </w:rPr>
        <w:t xml:space="preserve"> </w:t>
      </w:r>
      <w:r w:rsidR="002E4CF5">
        <w:t>В</w:t>
      </w:r>
      <w:r w:rsidR="002E4CF5">
        <w:rPr>
          <w:spacing w:val="1"/>
        </w:rPr>
        <w:t xml:space="preserve"> </w:t>
      </w:r>
      <w:r>
        <w:t>лицее</w:t>
      </w:r>
      <w:r w:rsidR="002E4CF5">
        <w:rPr>
          <w:spacing w:val="1"/>
        </w:rPr>
        <w:t xml:space="preserve"> </w:t>
      </w:r>
      <w:r w:rsidR="002E4CF5">
        <w:t>разработана</w:t>
      </w:r>
      <w:r w:rsidR="002E4CF5">
        <w:rPr>
          <w:spacing w:val="1"/>
        </w:rPr>
        <w:t xml:space="preserve"> </w:t>
      </w:r>
      <w:r w:rsidR="002E4CF5">
        <w:t>система по</w:t>
      </w:r>
      <w:r w:rsidR="002E4CF5">
        <w:rPr>
          <w:spacing w:val="1"/>
        </w:rPr>
        <w:t xml:space="preserve"> </w:t>
      </w:r>
      <w:r w:rsidR="002E4CF5">
        <w:t>преодолению неуспеваемости</w:t>
      </w:r>
      <w:r w:rsidR="002E4CF5">
        <w:rPr>
          <w:spacing w:val="1"/>
        </w:rPr>
        <w:t xml:space="preserve"> </w:t>
      </w:r>
      <w:r w:rsidR="002E4CF5">
        <w:t>учащихся.</w:t>
      </w:r>
      <w:r w:rsidR="002E4CF5">
        <w:rPr>
          <w:spacing w:val="1"/>
        </w:rPr>
        <w:t xml:space="preserve"> </w:t>
      </w:r>
      <w:r w:rsidR="002E4CF5">
        <w:t>Первым</w:t>
      </w:r>
      <w:r w:rsidR="002E4CF5">
        <w:rPr>
          <w:spacing w:val="1"/>
        </w:rPr>
        <w:t xml:space="preserve"> </w:t>
      </w:r>
      <w:r w:rsidR="002E4CF5">
        <w:t>звеном</w:t>
      </w:r>
      <w:r w:rsidR="002E4CF5">
        <w:rPr>
          <w:spacing w:val="1"/>
        </w:rPr>
        <w:t xml:space="preserve"> </w:t>
      </w:r>
      <w:r w:rsidR="002E4CF5">
        <w:t>в</w:t>
      </w:r>
      <w:r w:rsidR="002E4CF5">
        <w:rPr>
          <w:spacing w:val="1"/>
        </w:rPr>
        <w:t xml:space="preserve"> </w:t>
      </w:r>
      <w:r w:rsidR="002E4CF5">
        <w:t>работе</w:t>
      </w:r>
      <w:r w:rsidR="002E4CF5">
        <w:rPr>
          <w:spacing w:val="1"/>
        </w:rPr>
        <w:t xml:space="preserve"> </w:t>
      </w:r>
      <w:r w:rsidR="002E4CF5">
        <w:t>данной системы является определение ка</w:t>
      </w:r>
      <w:r>
        <w:t>тегории, к которой относится не</w:t>
      </w:r>
      <w:r w:rsidR="002E4CF5">
        <w:t>успевающий ученик с</w:t>
      </w:r>
      <w:r w:rsidR="002E4CF5">
        <w:rPr>
          <w:spacing w:val="1"/>
        </w:rPr>
        <w:t xml:space="preserve"> </w:t>
      </w:r>
      <w:r w:rsidR="002E4CF5">
        <w:t>целью</w:t>
      </w:r>
      <w:r w:rsidR="002E4CF5">
        <w:rPr>
          <w:spacing w:val="-1"/>
        </w:rPr>
        <w:t xml:space="preserve"> </w:t>
      </w:r>
      <w:r w:rsidR="002E4CF5">
        <w:t>вскрытия</w:t>
      </w:r>
      <w:r w:rsidR="002E4CF5">
        <w:rPr>
          <w:spacing w:val="-3"/>
        </w:rPr>
        <w:t xml:space="preserve"> </w:t>
      </w:r>
      <w:r w:rsidR="002E4CF5">
        <w:t>причин</w:t>
      </w:r>
      <w:r w:rsidR="002E4CF5">
        <w:rPr>
          <w:spacing w:val="3"/>
        </w:rPr>
        <w:t xml:space="preserve"> </w:t>
      </w:r>
      <w:r w:rsidR="002E4CF5">
        <w:t>неуспеваемости.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141"/>
        <w:gridCol w:w="2848"/>
        <w:gridCol w:w="2877"/>
      </w:tblGrid>
      <w:tr w:rsidR="00F64DB2">
        <w:trPr>
          <w:trHeight w:val="426"/>
        </w:trPr>
        <w:tc>
          <w:tcPr>
            <w:tcW w:w="1172" w:type="dxa"/>
            <w:vMerge w:val="restart"/>
          </w:tcPr>
          <w:p w:rsidR="00F64DB2" w:rsidRDefault="00F64DB2">
            <w:pPr>
              <w:pStyle w:val="TableParagraph"/>
              <w:ind w:left="0"/>
            </w:pPr>
          </w:p>
        </w:tc>
        <w:tc>
          <w:tcPr>
            <w:tcW w:w="3141" w:type="dxa"/>
          </w:tcPr>
          <w:p w:rsidR="00F64DB2" w:rsidRDefault="002E4CF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8" w:type="dxa"/>
          </w:tcPr>
          <w:p w:rsidR="00F64DB2" w:rsidRDefault="002E4CF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77" w:type="dxa"/>
          </w:tcPr>
          <w:p w:rsidR="00F64DB2" w:rsidRDefault="002E4CF5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F64DB2">
        <w:trPr>
          <w:trHeight w:val="705"/>
        </w:trPr>
        <w:tc>
          <w:tcPr>
            <w:tcW w:w="1172" w:type="dxa"/>
            <w:vMerge/>
            <w:tcBorders>
              <w:top w:val="nil"/>
            </w:tcBorders>
          </w:tcPr>
          <w:p w:rsidR="00F64DB2" w:rsidRDefault="00F64DB2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</w:tcPr>
          <w:p w:rsidR="00F64DB2" w:rsidRDefault="002E4CF5">
            <w:pPr>
              <w:pStyle w:val="TableParagraph"/>
              <w:spacing w:before="70" w:line="237" w:lineRule="auto"/>
              <w:ind w:right="1180"/>
              <w:rPr>
                <w:sz w:val="24"/>
              </w:rPr>
            </w:pPr>
            <w:r>
              <w:rPr>
                <w:sz w:val="24"/>
              </w:rPr>
              <w:t>Глубокое и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</w:p>
        </w:tc>
        <w:tc>
          <w:tcPr>
            <w:tcW w:w="2848" w:type="dxa"/>
          </w:tcPr>
          <w:p w:rsidR="00F64DB2" w:rsidRDefault="002E4CF5">
            <w:pPr>
              <w:pStyle w:val="TableParagraph"/>
              <w:spacing w:before="70" w:line="237" w:lineRule="auto"/>
              <w:ind w:left="78" w:right="78"/>
              <w:rPr>
                <w:sz w:val="24"/>
              </w:rPr>
            </w:pPr>
            <w:r>
              <w:rPr>
                <w:sz w:val="24"/>
              </w:rPr>
              <w:t>Частичная, но устойчивая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неуспеваемость</w:t>
            </w:r>
          </w:p>
        </w:tc>
        <w:tc>
          <w:tcPr>
            <w:tcW w:w="2877" w:type="dxa"/>
          </w:tcPr>
          <w:p w:rsidR="00F64DB2" w:rsidRDefault="002E4CF5">
            <w:pPr>
              <w:pStyle w:val="TableParagraph"/>
              <w:spacing w:before="70" w:line="237" w:lineRule="auto"/>
              <w:ind w:left="77" w:right="1163"/>
              <w:rPr>
                <w:sz w:val="24"/>
              </w:rPr>
            </w:pPr>
            <w:r>
              <w:rPr>
                <w:sz w:val="24"/>
              </w:rPr>
              <w:t>Эпизодическая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неуспеваемость</w:t>
            </w:r>
          </w:p>
        </w:tc>
      </w:tr>
      <w:tr w:rsidR="00F64DB2">
        <w:trPr>
          <w:trHeight w:val="2909"/>
        </w:trPr>
        <w:tc>
          <w:tcPr>
            <w:tcW w:w="1172" w:type="dxa"/>
          </w:tcPr>
          <w:p w:rsidR="00F64DB2" w:rsidRDefault="002E4CF5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3141" w:type="dxa"/>
          </w:tcPr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63" w:line="24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предшес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вующей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71" w:lineRule="exact"/>
              <w:ind w:left="265" w:hanging="193"/>
              <w:rPr>
                <w:sz w:val="24"/>
              </w:rPr>
            </w:pPr>
            <w:r>
              <w:rPr>
                <w:sz w:val="24"/>
              </w:rPr>
              <w:t>Затяжная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5" w:line="237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Отсутствие контроля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6" w:line="237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 xml:space="preserve">Лень, </w:t>
            </w:r>
            <w:proofErr w:type="spellStart"/>
            <w:r>
              <w:rPr>
                <w:sz w:val="24"/>
              </w:rPr>
              <w:t>недисциплинирова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3"/>
              <w:ind w:right="881" w:firstLine="0"/>
              <w:rPr>
                <w:sz w:val="24"/>
              </w:rPr>
            </w:pPr>
            <w:r>
              <w:rPr>
                <w:sz w:val="24"/>
              </w:rPr>
              <w:t>Слабее умственное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92EB0" w:rsidRDefault="00492EB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3"/>
              <w:ind w:right="881" w:firstLine="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  <w:p w:rsidR="00492EB0" w:rsidRDefault="00492EB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3"/>
              <w:ind w:right="881" w:firstLine="0"/>
              <w:rPr>
                <w:sz w:val="24"/>
              </w:rPr>
            </w:pPr>
            <w:r>
              <w:rPr>
                <w:sz w:val="24"/>
              </w:rPr>
              <w:t>Иностранные граждане</w:t>
            </w:r>
          </w:p>
        </w:tc>
        <w:tc>
          <w:tcPr>
            <w:tcW w:w="2848" w:type="dxa"/>
          </w:tcPr>
          <w:p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63" w:line="242" w:lineRule="auto"/>
              <w:ind w:right="544" w:firstLine="0"/>
              <w:rPr>
                <w:sz w:val="24"/>
              </w:rPr>
            </w:pPr>
            <w:r>
              <w:rPr>
                <w:sz w:val="24"/>
              </w:rPr>
              <w:t>Недоработка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классах.</w:t>
            </w:r>
          </w:p>
          <w:p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7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877" w:type="dxa"/>
          </w:tcPr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63" w:line="242" w:lineRule="auto"/>
              <w:ind w:right="13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line="271" w:lineRule="exact"/>
              <w:ind w:left="342" w:hanging="266"/>
              <w:rPr>
                <w:sz w:val="24"/>
              </w:rPr>
            </w:pPr>
            <w:r>
              <w:rPr>
                <w:sz w:val="24"/>
              </w:rPr>
              <w:t>Непрочность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5" w:line="237" w:lineRule="auto"/>
              <w:ind w:right="768" w:firstLine="0"/>
              <w:rPr>
                <w:sz w:val="24"/>
              </w:rPr>
            </w:pPr>
            <w:r>
              <w:rPr>
                <w:sz w:val="24"/>
              </w:rPr>
              <w:t>Слабый 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6" w:line="237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Невнимательность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3"/>
              <w:ind w:right="418" w:firstLine="0"/>
              <w:rPr>
                <w:sz w:val="24"/>
              </w:rPr>
            </w:pPr>
            <w:r>
              <w:rPr>
                <w:sz w:val="24"/>
              </w:rPr>
              <w:t>Нерегулярное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F64DB2" w:rsidRDefault="002E4CF5">
      <w:pPr>
        <w:pStyle w:val="1"/>
        <w:numPr>
          <w:ilvl w:val="0"/>
          <w:numId w:val="10"/>
        </w:numPr>
        <w:tabs>
          <w:tab w:val="left" w:pos="356"/>
        </w:tabs>
        <w:spacing w:line="240" w:lineRule="auto"/>
      </w:pPr>
      <w:r>
        <w:rPr>
          <w:color w:val="171717"/>
        </w:rPr>
        <w:t>категория:</w:t>
      </w:r>
      <w:r>
        <w:rPr>
          <w:color w:val="171717"/>
          <w:spacing w:val="-2"/>
        </w:rPr>
        <w:t xml:space="preserve"> </w:t>
      </w:r>
      <w:r w:rsidR="00102F13">
        <w:rPr>
          <w:color w:val="171717"/>
        </w:rPr>
        <w:t>4</w:t>
      </w:r>
      <w:bookmarkStart w:id="0" w:name="_GoBack"/>
      <w:bookmarkEnd w:id="0"/>
      <w:r>
        <w:rPr>
          <w:color w:val="171717"/>
          <w:spacing w:val="-8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</w:p>
    <w:p w:rsidR="00F64DB2" w:rsidRDefault="002E4CF5">
      <w:pPr>
        <w:pStyle w:val="a4"/>
        <w:numPr>
          <w:ilvl w:val="0"/>
          <w:numId w:val="10"/>
        </w:numPr>
        <w:tabs>
          <w:tab w:val="left" w:pos="356"/>
        </w:tabs>
        <w:spacing w:line="275" w:lineRule="exact"/>
        <w:rPr>
          <w:b/>
          <w:sz w:val="24"/>
        </w:rPr>
      </w:pPr>
      <w:r>
        <w:rPr>
          <w:b/>
          <w:color w:val="171717"/>
          <w:sz w:val="24"/>
        </w:rPr>
        <w:t>категория:</w:t>
      </w:r>
      <w:r>
        <w:rPr>
          <w:b/>
          <w:color w:val="171717"/>
          <w:spacing w:val="-2"/>
          <w:sz w:val="24"/>
        </w:rPr>
        <w:t xml:space="preserve"> </w:t>
      </w:r>
      <w:r w:rsidR="00102F13">
        <w:rPr>
          <w:b/>
          <w:color w:val="171717"/>
          <w:sz w:val="24"/>
        </w:rPr>
        <w:t>5</w:t>
      </w:r>
      <w:r>
        <w:rPr>
          <w:b/>
          <w:color w:val="171717"/>
          <w:spacing w:val="-8"/>
          <w:sz w:val="24"/>
        </w:rPr>
        <w:t xml:space="preserve"> </w:t>
      </w:r>
      <w:proofErr w:type="gramStart"/>
      <w:r>
        <w:rPr>
          <w:b/>
          <w:color w:val="171717"/>
          <w:sz w:val="24"/>
        </w:rPr>
        <w:t>обучающихся</w:t>
      </w:r>
      <w:proofErr w:type="gramEnd"/>
    </w:p>
    <w:p w:rsidR="00F64DB2" w:rsidRDefault="002E4CF5">
      <w:pPr>
        <w:pStyle w:val="1"/>
        <w:numPr>
          <w:ilvl w:val="0"/>
          <w:numId w:val="10"/>
        </w:numPr>
        <w:tabs>
          <w:tab w:val="left" w:pos="356"/>
        </w:tabs>
      </w:pPr>
      <w:r>
        <w:rPr>
          <w:color w:val="171717"/>
        </w:rPr>
        <w:t>категория: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</w:t>
      </w:r>
    </w:p>
    <w:p w:rsidR="00F64DB2" w:rsidRDefault="002E4CF5">
      <w:pPr>
        <w:ind w:left="173" w:right="176" w:firstLine="542"/>
        <w:jc w:val="both"/>
        <w:rPr>
          <w:sz w:val="24"/>
        </w:rPr>
      </w:pPr>
      <w:r>
        <w:t>На заседаниях обсуждались вопросы по работе учителей со слабоуспевающими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</w:t>
      </w:r>
      <w:r w:rsidR="00492EB0">
        <w:rPr>
          <w:sz w:val="24"/>
        </w:rPr>
        <w:t>ВСОКО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сентябре-ноябре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 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F64DB2" w:rsidRDefault="002E4CF5" w:rsidP="00492EB0">
      <w:pPr>
        <w:pStyle w:val="a3"/>
        <w:spacing w:line="237" w:lineRule="auto"/>
        <w:ind w:left="173" w:right="191" w:firstLine="542"/>
        <w:jc w:val="both"/>
      </w:pPr>
      <w:r>
        <w:t>Из анализа посещённых уроков, проверки классных журналов и индивидуальных бесед</w:t>
      </w:r>
      <w:r>
        <w:rPr>
          <w:spacing w:val="1"/>
        </w:rPr>
        <w:t xml:space="preserve"> </w:t>
      </w:r>
      <w:r>
        <w:t>было</w:t>
      </w:r>
      <w:r>
        <w:rPr>
          <w:spacing w:val="31"/>
        </w:rPr>
        <w:t xml:space="preserve"> </w:t>
      </w:r>
      <w:r>
        <w:t>выявлено,</w:t>
      </w:r>
      <w:r>
        <w:rPr>
          <w:spacing w:val="33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учителя-предметники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ликвидации</w:t>
      </w:r>
      <w:r>
        <w:rPr>
          <w:spacing w:val="28"/>
        </w:rPr>
        <w:t xml:space="preserve"> </w:t>
      </w:r>
      <w:r>
        <w:t>пробелов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 w:rsidR="00492EB0">
        <w:t xml:space="preserve">знаниях </w:t>
      </w:r>
      <w:r>
        <w:t>слабоуспевающих школьников планируют урочную и внеурочную работу с учащимися. Они</w:t>
      </w:r>
      <w:r>
        <w:rPr>
          <w:spacing w:val="1"/>
        </w:rPr>
        <w:t xml:space="preserve"> </w:t>
      </w:r>
      <w:r>
        <w:t>имеют список слабоуспевающих учащихся, знают имеющиеся пробелы в знаниях конкретного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 родителями,</w:t>
      </w:r>
      <w:r>
        <w:rPr>
          <w:spacing w:val="-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дома.</w:t>
      </w:r>
    </w:p>
    <w:p w:rsidR="00F64DB2" w:rsidRDefault="002E4CF5">
      <w:pPr>
        <w:pStyle w:val="a3"/>
        <w:spacing w:before="1" w:line="242" w:lineRule="auto"/>
        <w:ind w:left="173" w:right="186" w:firstLine="542"/>
        <w:jc w:val="both"/>
      </w:pPr>
      <w:r>
        <w:t xml:space="preserve">Так, учителя русского языка и литературы </w:t>
      </w:r>
      <w:r w:rsidR="00492EB0">
        <w:t xml:space="preserve">Холоденко Е.Н., </w:t>
      </w:r>
      <w:proofErr w:type="spellStart"/>
      <w:r w:rsidR="00492EB0">
        <w:t>Айхольц</w:t>
      </w:r>
      <w:proofErr w:type="spellEnd"/>
      <w:r w:rsidR="00492EB0">
        <w:t xml:space="preserve"> А.П. и </w:t>
      </w:r>
      <w:proofErr w:type="spellStart"/>
      <w:r w:rsidR="00492EB0">
        <w:t>Коцкая</w:t>
      </w:r>
      <w:proofErr w:type="spellEnd"/>
      <w:r w:rsidR="00492EB0">
        <w:t xml:space="preserve"> Ф.В.</w:t>
      </w:r>
      <w:r>
        <w:rPr>
          <w:b/>
        </w:rPr>
        <w:t xml:space="preserve"> </w:t>
      </w:r>
      <w:r>
        <w:t>используют в</w:t>
      </w:r>
      <w:r>
        <w:rPr>
          <w:spacing w:val="1"/>
        </w:rPr>
        <w:t xml:space="preserve"> </w:t>
      </w:r>
      <w:r>
        <w:t>работе со</w:t>
      </w:r>
      <w:r>
        <w:rPr>
          <w:spacing w:val="6"/>
        </w:rPr>
        <w:t xml:space="preserve"> </w:t>
      </w:r>
      <w:r>
        <w:t>слабоуспевающими</w:t>
      </w:r>
      <w:r>
        <w:rPr>
          <w:spacing w:val="2"/>
        </w:rPr>
        <w:t xml:space="preserve"> </w:t>
      </w:r>
      <w:r>
        <w:t>учениками:</w:t>
      </w:r>
    </w:p>
    <w:p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8"/>
        <w:jc w:val="both"/>
        <w:rPr>
          <w:sz w:val="24"/>
        </w:rPr>
      </w:pPr>
      <w:r>
        <w:rPr>
          <w:sz w:val="24"/>
        </w:rPr>
        <w:t>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 дома наравне с сильными учащимися, что позволяет ученику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</w:p>
    <w:p w:rsidR="00F64DB2" w:rsidRDefault="002E4CF5">
      <w:pPr>
        <w:pStyle w:val="a3"/>
        <w:spacing w:line="242" w:lineRule="auto"/>
        <w:ind w:left="173" w:right="200" w:firstLine="706"/>
        <w:jc w:val="both"/>
      </w:pPr>
      <w:r>
        <w:t>Проверка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 w:rsidR="00492EB0">
        <w:t>ведут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слабоуспевающих,</w:t>
      </w:r>
      <w:r>
        <w:rPr>
          <w:spacing w:val="1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-7"/>
        </w:rPr>
        <w:t xml:space="preserve"> </w:t>
      </w:r>
      <w:r>
        <w:t>оценок хорошая.</w:t>
      </w:r>
    </w:p>
    <w:p w:rsidR="00F64DB2" w:rsidRDefault="002E4CF5">
      <w:pPr>
        <w:pStyle w:val="a3"/>
        <w:ind w:left="173" w:right="180" w:firstLine="706"/>
        <w:jc w:val="both"/>
      </w:pPr>
      <w:r>
        <w:t xml:space="preserve">Учитель математики </w:t>
      </w:r>
      <w:r w:rsidR="00492EB0">
        <w:t>Романов Д.А.</w:t>
      </w:r>
      <w:r>
        <w:t xml:space="preserve"> делит класс на три группы, чтобы дифференцировать</w:t>
      </w:r>
      <w:r>
        <w:rPr>
          <w:spacing w:val="1"/>
        </w:rPr>
        <w:t xml:space="preserve"> </w:t>
      </w:r>
      <w:r>
        <w:lastRenderedPageBreak/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 деятельности. В третью группу входят учащиеся с большим трудом и не всегда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усваивающие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(воспроизводят лишь отдельные из них), не в состоянии уяснить сущность отношений 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обобщают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инертностью</w:t>
      </w:r>
      <w:r>
        <w:rPr>
          <w:spacing w:val="1"/>
        </w:rPr>
        <w:t xml:space="preserve"> </w:t>
      </w:r>
      <w:r>
        <w:t>мышления, не могут руководствоваться теоремами даже в знакомой ситуации. Для них крайне</w:t>
      </w:r>
      <w:r>
        <w:rPr>
          <w:spacing w:val="1"/>
        </w:rPr>
        <w:t xml:space="preserve"> </w:t>
      </w:r>
      <w:r>
        <w:t>затруднен, а зачастую и просто невозможен переход от одного вида мышления к другому,</w:t>
      </w:r>
      <w:r>
        <w:rPr>
          <w:spacing w:val="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уроков.</w:t>
      </w:r>
    </w:p>
    <w:p w:rsidR="00F64DB2" w:rsidRDefault="00492EB0">
      <w:pPr>
        <w:pStyle w:val="a3"/>
        <w:ind w:left="173" w:right="189" w:firstLine="706"/>
        <w:jc w:val="both"/>
      </w:pPr>
      <w:proofErr w:type="gramStart"/>
      <w:r>
        <w:t>Для организации</w:t>
      </w:r>
      <w:r w:rsidR="002E4CF5">
        <w:rPr>
          <w:spacing w:val="1"/>
        </w:rPr>
        <w:t xml:space="preserve"> </w:t>
      </w:r>
      <w:r>
        <w:t>работы</w:t>
      </w:r>
      <w:r w:rsidR="002E4CF5">
        <w:t xml:space="preserve"> в</w:t>
      </w:r>
      <w:r w:rsidR="002E4CF5">
        <w:rPr>
          <w:spacing w:val="1"/>
        </w:rPr>
        <w:t xml:space="preserve"> </w:t>
      </w:r>
      <w:r w:rsidR="002E4CF5">
        <w:t>целях</w:t>
      </w:r>
      <w:r w:rsidR="002E4CF5">
        <w:rPr>
          <w:spacing w:val="1"/>
        </w:rPr>
        <w:t xml:space="preserve"> </w:t>
      </w:r>
      <w:r w:rsidR="002E4CF5">
        <w:t>развития</w:t>
      </w:r>
      <w:r w:rsidR="002E4CF5">
        <w:rPr>
          <w:spacing w:val="1"/>
        </w:rPr>
        <w:t xml:space="preserve"> </w:t>
      </w:r>
      <w:r w:rsidR="002E4CF5">
        <w:t>познавательной</w:t>
      </w:r>
      <w:r w:rsidR="002E4CF5">
        <w:rPr>
          <w:spacing w:val="1"/>
        </w:rPr>
        <w:t xml:space="preserve"> </w:t>
      </w:r>
      <w:r w:rsidR="002E4CF5">
        <w:t>активности</w:t>
      </w:r>
      <w:r w:rsidR="002E4CF5">
        <w:rPr>
          <w:spacing w:val="1"/>
        </w:rPr>
        <w:t xml:space="preserve"> </w:t>
      </w:r>
      <w:r w:rsidR="002E4CF5">
        <w:t>слабоуспевающих</w:t>
      </w:r>
      <w:r w:rsidR="002E4CF5">
        <w:rPr>
          <w:spacing w:val="1"/>
        </w:rPr>
        <w:t xml:space="preserve"> </w:t>
      </w:r>
      <w:r w:rsidR="0061393C">
        <w:t>учащихся, учителя подбирают</w:t>
      </w:r>
      <w:r w:rsidR="002E4CF5">
        <w:t xml:space="preserve"> такие задания, которые повышают активность в процессе</w:t>
      </w:r>
      <w:r w:rsidR="002E4CF5">
        <w:rPr>
          <w:spacing w:val="1"/>
        </w:rPr>
        <w:t xml:space="preserve"> </w:t>
      </w:r>
      <w:r w:rsidR="002E4CF5">
        <w:t>восприятия, осмысления нового материала, оказывающие школьникам оперативную помощь в</w:t>
      </w:r>
      <w:r w:rsidR="002E4CF5">
        <w:rPr>
          <w:spacing w:val="1"/>
        </w:rPr>
        <w:t xml:space="preserve"> </w:t>
      </w:r>
      <w:r w:rsidR="002E4CF5">
        <w:t>процессе первичного закрепления материала, обучающие приемам рациональной умственной</w:t>
      </w:r>
      <w:r w:rsidR="002E4CF5">
        <w:rPr>
          <w:spacing w:val="1"/>
        </w:rPr>
        <w:t xml:space="preserve"> </w:t>
      </w:r>
      <w:r w:rsidR="002E4CF5">
        <w:t>деятельности,</w:t>
      </w:r>
      <w:r w:rsidR="002E4CF5">
        <w:rPr>
          <w:spacing w:val="3"/>
        </w:rPr>
        <w:t xml:space="preserve"> </w:t>
      </w:r>
      <w:r w:rsidR="002E4CF5">
        <w:t>способствующие систематизации</w:t>
      </w:r>
      <w:r w:rsidR="002E4CF5">
        <w:rPr>
          <w:spacing w:val="2"/>
        </w:rPr>
        <w:t xml:space="preserve"> </w:t>
      </w:r>
      <w:r w:rsidR="002E4CF5">
        <w:t>и</w:t>
      </w:r>
      <w:r w:rsidR="002E4CF5">
        <w:rPr>
          <w:spacing w:val="2"/>
        </w:rPr>
        <w:t xml:space="preserve"> </w:t>
      </w:r>
      <w:r w:rsidR="002E4CF5">
        <w:t>совершенствованию</w:t>
      </w:r>
      <w:r w:rsidR="002E4CF5">
        <w:rPr>
          <w:spacing w:val="-6"/>
        </w:rPr>
        <w:t xml:space="preserve"> </w:t>
      </w:r>
      <w:r w:rsidR="002E4CF5">
        <w:t>знаний.</w:t>
      </w:r>
      <w:proofErr w:type="gramEnd"/>
    </w:p>
    <w:p w:rsidR="00F64DB2" w:rsidRDefault="002E4CF5">
      <w:pPr>
        <w:pStyle w:val="a3"/>
        <w:spacing w:line="276" w:lineRule="exact"/>
        <w:ind w:left="879"/>
        <w:jc w:val="both"/>
      </w:pPr>
      <w:r>
        <w:t>Используют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заданий:</w:t>
      </w:r>
    </w:p>
    <w:p w:rsidR="00F64DB2" w:rsidRDefault="002E4CF5" w:rsidP="0061393C">
      <w:pPr>
        <w:pStyle w:val="a4"/>
        <w:numPr>
          <w:ilvl w:val="1"/>
          <w:numId w:val="10"/>
        </w:numPr>
        <w:tabs>
          <w:tab w:val="left" w:pos="142"/>
        </w:tabs>
        <w:ind w:left="142" w:right="184" w:firstLine="567"/>
        <w:jc w:val="both"/>
        <w:rPr>
          <w:sz w:val="24"/>
        </w:rPr>
      </w:pPr>
      <w:r>
        <w:rPr>
          <w:sz w:val="24"/>
        </w:rPr>
        <w:t>задания с наличием образца выполнения (вначале полный, подробный 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 образец с сокращенной системой операций, затем выполнение без 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задание).</w:t>
      </w:r>
    </w:p>
    <w:p w:rsidR="00F64DB2" w:rsidRDefault="002E4CF5" w:rsidP="0061393C">
      <w:pPr>
        <w:pStyle w:val="a4"/>
        <w:numPr>
          <w:ilvl w:val="1"/>
          <w:numId w:val="10"/>
        </w:numPr>
        <w:tabs>
          <w:tab w:val="left" w:pos="142"/>
        </w:tabs>
        <w:ind w:left="142" w:right="180" w:firstLine="567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 Цель использования таких вопросов — 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являются 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F64DB2" w:rsidRPr="0061393C" w:rsidRDefault="002E4CF5" w:rsidP="0061393C">
      <w:pPr>
        <w:pStyle w:val="a4"/>
        <w:numPr>
          <w:ilvl w:val="1"/>
          <w:numId w:val="10"/>
        </w:numPr>
        <w:tabs>
          <w:tab w:val="left" w:pos="142"/>
        </w:tabs>
        <w:ind w:left="142" w:right="179" w:firstLine="567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</w:t>
      </w:r>
      <w:proofErr w:type="gramStart"/>
      <w:r>
        <w:rPr>
          <w:sz w:val="24"/>
        </w:rPr>
        <w:t>ъ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яснениями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54"/>
          <w:sz w:val="24"/>
        </w:rPr>
        <w:t xml:space="preserve"> </w:t>
      </w:r>
      <w:r>
        <w:rPr>
          <w:sz w:val="24"/>
        </w:rPr>
        <w:t>изучаемого материала.</w:t>
      </w:r>
    </w:p>
    <w:p w:rsidR="00F64DB2" w:rsidRDefault="002E4CF5" w:rsidP="0061393C">
      <w:pPr>
        <w:pStyle w:val="a3"/>
        <w:tabs>
          <w:tab w:val="left" w:pos="142"/>
        </w:tabs>
        <w:spacing w:line="276" w:lineRule="auto"/>
        <w:ind w:left="142" w:right="724" w:firstLine="567"/>
        <w:jc w:val="both"/>
      </w:pP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входного среза.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направлениям:</w:t>
      </w:r>
    </w:p>
    <w:p w:rsidR="00F64DB2" w:rsidRDefault="002E4CF5" w:rsidP="0061393C">
      <w:pPr>
        <w:pStyle w:val="a4"/>
        <w:numPr>
          <w:ilvl w:val="0"/>
          <w:numId w:val="6"/>
        </w:numPr>
        <w:tabs>
          <w:tab w:val="left" w:pos="142"/>
          <w:tab w:val="left" w:pos="1657"/>
        </w:tabs>
        <w:spacing w:line="280" w:lineRule="auto"/>
        <w:ind w:left="142" w:right="750" w:firstLine="567"/>
        <w:jc w:val="both"/>
        <w:rPr>
          <w:sz w:val="24"/>
        </w:rPr>
      </w:pPr>
      <w:r>
        <w:rPr>
          <w:sz w:val="24"/>
        </w:rPr>
        <w:t>Выявление причин неуспеваемости обучающегося через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 к психологу.</w:t>
      </w:r>
    </w:p>
    <w:p w:rsidR="00F64DB2" w:rsidRPr="0061393C" w:rsidRDefault="002E4CF5" w:rsidP="0061393C">
      <w:pPr>
        <w:pStyle w:val="a4"/>
        <w:numPr>
          <w:ilvl w:val="0"/>
          <w:numId w:val="6"/>
        </w:numPr>
        <w:tabs>
          <w:tab w:val="left" w:pos="142"/>
          <w:tab w:val="left" w:pos="1653"/>
        </w:tabs>
        <w:spacing w:line="276" w:lineRule="auto"/>
        <w:ind w:left="142" w:right="725" w:firstLine="567"/>
        <w:jc w:val="both"/>
        <w:rPr>
          <w:sz w:val="24"/>
        </w:rPr>
      </w:pPr>
      <w:r>
        <w:rPr>
          <w:sz w:val="24"/>
        </w:rPr>
        <w:t>Выяснение причин пропусков уроков в случае, если слабая 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(уважительная,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0"/>
          <w:sz w:val="24"/>
        </w:rPr>
        <w:t xml:space="preserve"> </w:t>
      </w:r>
      <w:r>
        <w:rPr>
          <w:sz w:val="24"/>
        </w:rPr>
        <w:t>(если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6"/>
          <w:sz w:val="24"/>
        </w:rPr>
        <w:t xml:space="preserve"> </w:t>
      </w:r>
      <w:r>
        <w:rPr>
          <w:sz w:val="24"/>
        </w:rPr>
        <w:t>единичный),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(если</w:t>
      </w:r>
      <w:r w:rsidR="0061393C">
        <w:rPr>
          <w:sz w:val="24"/>
        </w:rPr>
        <w:t xml:space="preserve"> </w:t>
      </w:r>
      <w:r>
        <w:t>пропуски</w:t>
      </w:r>
      <w:r w:rsidRPr="0061393C">
        <w:rPr>
          <w:spacing w:val="1"/>
        </w:rPr>
        <w:t xml:space="preserve"> </w:t>
      </w:r>
      <w:r>
        <w:t>неоднократные),</w:t>
      </w:r>
      <w:r w:rsidRPr="0061393C">
        <w:rPr>
          <w:spacing w:val="1"/>
        </w:rPr>
        <w:t xml:space="preserve"> </w:t>
      </w:r>
      <w:r>
        <w:t>через</w:t>
      </w:r>
      <w:r w:rsidRPr="0061393C">
        <w:rPr>
          <w:spacing w:val="1"/>
        </w:rPr>
        <w:t xml:space="preserve"> </w:t>
      </w:r>
      <w:r>
        <w:t>совет</w:t>
      </w:r>
      <w:r w:rsidRPr="0061393C">
        <w:rPr>
          <w:spacing w:val="1"/>
        </w:rPr>
        <w:t xml:space="preserve"> </w:t>
      </w:r>
      <w:r>
        <w:t>профилактики</w:t>
      </w:r>
      <w:r w:rsidRPr="0061393C">
        <w:rPr>
          <w:spacing w:val="1"/>
        </w:rPr>
        <w:t xml:space="preserve"> </w:t>
      </w:r>
      <w:r>
        <w:t>(если</w:t>
      </w:r>
      <w:r w:rsidRPr="0061393C">
        <w:rPr>
          <w:spacing w:val="1"/>
        </w:rPr>
        <w:t xml:space="preserve"> </w:t>
      </w:r>
      <w:r>
        <w:t>прогулы</w:t>
      </w:r>
      <w:r w:rsidRPr="0061393C">
        <w:rPr>
          <w:spacing w:val="1"/>
        </w:rPr>
        <w:t xml:space="preserve"> </w:t>
      </w:r>
      <w:r>
        <w:t>систематические).</w:t>
      </w:r>
    </w:p>
    <w:p w:rsidR="00F64DB2" w:rsidRDefault="002E4CF5" w:rsidP="0061393C">
      <w:pPr>
        <w:pStyle w:val="a4"/>
        <w:numPr>
          <w:ilvl w:val="0"/>
          <w:numId w:val="6"/>
        </w:numPr>
        <w:tabs>
          <w:tab w:val="left" w:pos="142"/>
          <w:tab w:val="left" w:pos="1657"/>
        </w:tabs>
        <w:spacing w:line="278" w:lineRule="auto"/>
        <w:ind w:left="142" w:right="745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недобросовестного выполнения домашнего задания или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F64DB2" w:rsidRDefault="002E4CF5" w:rsidP="0061393C">
      <w:pPr>
        <w:pStyle w:val="a3"/>
        <w:tabs>
          <w:tab w:val="left" w:pos="142"/>
        </w:tabs>
        <w:spacing w:line="276" w:lineRule="auto"/>
        <w:ind w:left="142" w:right="728" w:firstLine="567"/>
        <w:jc w:val="both"/>
      </w:pPr>
      <w:r>
        <w:t>Учителями–предметниками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 учащимися. Работа учителя-предметника со слабоуспевающими и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F64DB2" w:rsidRDefault="002E4CF5" w:rsidP="0061393C">
      <w:pPr>
        <w:pStyle w:val="a4"/>
        <w:numPr>
          <w:ilvl w:val="0"/>
          <w:numId w:val="5"/>
        </w:numPr>
        <w:tabs>
          <w:tab w:val="left" w:pos="142"/>
          <w:tab w:val="left" w:pos="1643"/>
        </w:tabs>
        <w:ind w:left="142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обучающегося.</w:t>
      </w:r>
    </w:p>
    <w:p w:rsidR="00F64DB2" w:rsidRDefault="002E4CF5" w:rsidP="0061393C">
      <w:pPr>
        <w:pStyle w:val="a4"/>
        <w:numPr>
          <w:ilvl w:val="0"/>
          <w:numId w:val="5"/>
        </w:numPr>
        <w:tabs>
          <w:tab w:val="left" w:pos="142"/>
          <w:tab w:val="left" w:pos="1773"/>
        </w:tabs>
        <w:spacing w:before="20" w:line="280" w:lineRule="auto"/>
        <w:ind w:left="142" w:right="1886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7"/>
          <w:sz w:val="24"/>
        </w:rPr>
        <w:t xml:space="preserve"> </w:t>
      </w:r>
      <w:r>
        <w:rPr>
          <w:sz w:val="24"/>
        </w:rPr>
        <w:t>(устный,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письменный,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индивидуальный 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F64DB2" w:rsidRDefault="002E4CF5" w:rsidP="0061393C">
      <w:pPr>
        <w:pStyle w:val="a4"/>
        <w:numPr>
          <w:ilvl w:val="0"/>
          <w:numId w:val="5"/>
        </w:numPr>
        <w:tabs>
          <w:tab w:val="left" w:pos="142"/>
          <w:tab w:val="left" w:pos="1667"/>
        </w:tabs>
        <w:spacing w:line="280" w:lineRule="auto"/>
        <w:ind w:left="142" w:right="1089" w:firstLine="567"/>
        <w:rPr>
          <w:sz w:val="24"/>
        </w:rPr>
      </w:pPr>
      <w:r>
        <w:rPr>
          <w:sz w:val="24"/>
        </w:rPr>
        <w:t>Регулярный и систематический опрос обучающихся, 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(полугодия).</w:t>
      </w:r>
    </w:p>
    <w:p w:rsidR="00F64DB2" w:rsidRDefault="002E4CF5" w:rsidP="0061393C">
      <w:pPr>
        <w:pStyle w:val="a4"/>
        <w:numPr>
          <w:ilvl w:val="0"/>
          <w:numId w:val="5"/>
        </w:numPr>
        <w:tabs>
          <w:tab w:val="left" w:pos="142"/>
          <w:tab w:val="left" w:pos="1643"/>
        </w:tabs>
        <w:spacing w:line="269" w:lineRule="exact"/>
        <w:ind w:left="142" w:firstLine="567"/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</w:p>
    <w:p w:rsidR="00F64DB2" w:rsidRDefault="002E4CF5" w:rsidP="0061393C">
      <w:pPr>
        <w:pStyle w:val="a4"/>
        <w:numPr>
          <w:ilvl w:val="0"/>
          <w:numId w:val="5"/>
        </w:numPr>
        <w:tabs>
          <w:tab w:val="left" w:pos="142"/>
          <w:tab w:val="left" w:pos="1643"/>
        </w:tabs>
        <w:spacing w:before="34"/>
        <w:ind w:left="142" w:firstLine="567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родителей.</w:t>
      </w:r>
    </w:p>
    <w:p w:rsidR="00F64DB2" w:rsidRDefault="002E4CF5" w:rsidP="0061393C">
      <w:pPr>
        <w:pStyle w:val="a3"/>
        <w:tabs>
          <w:tab w:val="left" w:pos="142"/>
          <w:tab w:val="left" w:pos="2602"/>
          <w:tab w:val="left" w:pos="3069"/>
          <w:tab w:val="left" w:pos="5061"/>
          <w:tab w:val="left" w:pos="6804"/>
          <w:tab w:val="left" w:pos="7150"/>
        </w:tabs>
        <w:spacing w:before="36" w:line="280" w:lineRule="auto"/>
        <w:ind w:left="142" w:right="1956" w:firstLine="567"/>
      </w:pPr>
      <w:r>
        <w:t>Контроль</w:t>
      </w:r>
      <w:r>
        <w:tab/>
        <w:t>по</w:t>
      </w:r>
      <w:r>
        <w:tab/>
        <w:t>предупреждению</w:t>
      </w:r>
      <w:r>
        <w:tab/>
        <w:t>эпизодической</w:t>
      </w:r>
      <w:r>
        <w:tab/>
        <w:t>и</w:t>
      </w:r>
      <w:r>
        <w:tab/>
      </w:r>
      <w:r>
        <w:rPr>
          <w:spacing w:val="-2"/>
        </w:rPr>
        <w:t>устойчивой</w:t>
      </w:r>
      <w:r>
        <w:rPr>
          <w:spacing w:val="-57"/>
        </w:rPr>
        <w:t xml:space="preserve"> </w:t>
      </w:r>
      <w:r>
        <w:t>неуспеваемости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администрацией:</w:t>
      </w:r>
    </w:p>
    <w:p w:rsidR="00F64DB2" w:rsidRDefault="002E4CF5" w:rsidP="0061393C">
      <w:pPr>
        <w:pStyle w:val="a4"/>
        <w:numPr>
          <w:ilvl w:val="1"/>
          <w:numId w:val="5"/>
        </w:numPr>
        <w:tabs>
          <w:tab w:val="left" w:pos="142"/>
          <w:tab w:val="left" w:pos="1830"/>
        </w:tabs>
        <w:spacing w:before="81" w:line="273" w:lineRule="auto"/>
        <w:ind w:left="142" w:right="730" w:firstLine="56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родителями.</w:t>
      </w:r>
    </w:p>
    <w:p w:rsidR="00F64DB2" w:rsidRDefault="002E4CF5" w:rsidP="0061393C">
      <w:pPr>
        <w:pStyle w:val="a4"/>
        <w:numPr>
          <w:ilvl w:val="1"/>
          <w:numId w:val="5"/>
        </w:numPr>
        <w:tabs>
          <w:tab w:val="left" w:pos="142"/>
          <w:tab w:val="left" w:pos="1830"/>
        </w:tabs>
        <w:spacing w:before="1" w:line="273" w:lineRule="auto"/>
        <w:ind w:left="142" w:right="739" w:firstLine="567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(УВП,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неуспеваемости.</w:t>
      </w:r>
    </w:p>
    <w:p w:rsidR="00F64DB2" w:rsidRDefault="002E4CF5" w:rsidP="0061393C">
      <w:pPr>
        <w:pStyle w:val="a4"/>
        <w:numPr>
          <w:ilvl w:val="1"/>
          <w:numId w:val="5"/>
        </w:numPr>
        <w:tabs>
          <w:tab w:val="left" w:pos="142"/>
          <w:tab w:val="left" w:pos="1830"/>
        </w:tabs>
        <w:spacing w:before="3"/>
        <w:ind w:left="142" w:firstLine="56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 w:rsidR="0061393C">
        <w:rPr>
          <w:sz w:val="24"/>
        </w:rPr>
        <w:t>ВСОКО</w:t>
      </w:r>
      <w:r>
        <w:rPr>
          <w:sz w:val="24"/>
        </w:rPr>
        <w:t>.</w:t>
      </w:r>
    </w:p>
    <w:p w:rsidR="00F64DB2" w:rsidRDefault="002E4CF5" w:rsidP="0061393C">
      <w:pPr>
        <w:pStyle w:val="a3"/>
        <w:tabs>
          <w:tab w:val="left" w:pos="142"/>
        </w:tabs>
        <w:spacing w:before="35"/>
        <w:ind w:left="142" w:firstLine="567"/>
        <w:jc w:val="both"/>
      </w:pPr>
      <w:r>
        <w:t>Были</w:t>
      </w:r>
      <w:r>
        <w:rPr>
          <w:spacing w:val="-11"/>
        </w:rPr>
        <w:t xml:space="preserve"> </w:t>
      </w:r>
      <w:r>
        <w:t>предложены</w:t>
      </w:r>
      <w:r>
        <w:rPr>
          <w:spacing w:val="-9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ученика:</w:t>
      </w:r>
    </w:p>
    <w:p w:rsidR="00F64DB2" w:rsidRDefault="002E4CF5" w:rsidP="0061393C">
      <w:pPr>
        <w:pStyle w:val="a4"/>
        <w:numPr>
          <w:ilvl w:val="0"/>
          <w:numId w:val="4"/>
        </w:numPr>
        <w:tabs>
          <w:tab w:val="left" w:pos="142"/>
          <w:tab w:val="left" w:pos="2123"/>
        </w:tabs>
        <w:spacing w:before="46"/>
        <w:ind w:left="142" w:firstLine="567"/>
        <w:rPr>
          <w:sz w:val="24"/>
        </w:rPr>
      </w:pPr>
      <w:r>
        <w:rPr>
          <w:sz w:val="24"/>
        </w:rPr>
        <w:t>Всесторонне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урока.</w:t>
      </w:r>
    </w:p>
    <w:p w:rsidR="00F64DB2" w:rsidRDefault="002E4CF5" w:rsidP="0061393C">
      <w:pPr>
        <w:pStyle w:val="a4"/>
        <w:numPr>
          <w:ilvl w:val="0"/>
          <w:numId w:val="4"/>
        </w:numPr>
        <w:tabs>
          <w:tab w:val="left" w:pos="142"/>
          <w:tab w:val="left" w:pos="2123"/>
        </w:tabs>
        <w:spacing w:before="41"/>
        <w:ind w:left="142" w:firstLine="567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мотивов.</w:t>
      </w:r>
    </w:p>
    <w:p w:rsidR="00F64DB2" w:rsidRDefault="002E4CF5" w:rsidP="0061393C">
      <w:pPr>
        <w:pStyle w:val="a4"/>
        <w:numPr>
          <w:ilvl w:val="0"/>
          <w:numId w:val="4"/>
        </w:numPr>
        <w:tabs>
          <w:tab w:val="left" w:pos="142"/>
          <w:tab w:val="left" w:pos="2123"/>
        </w:tabs>
        <w:spacing w:before="41"/>
        <w:ind w:left="142" w:firstLine="567"/>
        <w:rPr>
          <w:sz w:val="24"/>
        </w:rPr>
      </w:pPr>
      <w:r>
        <w:rPr>
          <w:spacing w:val="-1"/>
          <w:sz w:val="24"/>
        </w:rPr>
        <w:t>Подходить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учащемуся.</w:t>
      </w:r>
    </w:p>
    <w:p w:rsidR="00F64DB2" w:rsidRDefault="002E4CF5" w:rsidP="0061393C">
      <w:pPr>
        <w:pStyle w:val="a4"/>
        <w:numPr>
          <w:ilvl w:val="0"/>
          <w:numId w:val="4"/>
        </w:numPr>
        <w:tabs>
          <w:tab w:val="left" w:pos="142"/>
          <w:tab w:val="left" w:pos="2123"/>
        </w:tabs>
        <w:spacing w:before="40"/>
        <w:ind w:left="142" w:firstLine="567"/>
        <w:rPr>
          <w:sz w:val="24"/>
        </w:rPr>
      </w:pPr>
      <w:r>
        <w:rPr>
          <w:spacing w:val="-1"/>
          <w:sz w:val="24"/>
        </w:rPr>
        <w:t>Придумать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специальную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заданий.</w:t>
      </w:r>
    </w:p>
    <w:p w:rsidR="00F64DB2" w:rsidRDefault="002E4CF5" w:rsidP="0061393C">
      <w:pPr>
        <w:pStyle w:val="a4"/>
        <w:numPr>
          <w:ilvl w:val="0"/>
          <w:numId w:val="4"/>
        </w:numPr>
        <w:tabs>
          <w:tab w:val="left" w:pos="142"/>
          <w:tab w:val="left" w:pos="2123"/>
        </w:tabs>
        <w:spacing w:before="41"/>
        <w:ind w:left="142" w:firstLine="567"/>
        <w:rPr>
          <w:sz w:val="24"/>
        </w:rPr>
      </w:pPr>
      <w:r>
        <w:rPr>
          <w:spacing w:val="-2"/>
          <w:sz w:val="24"/>
        </w:rPr>
        <w:t>Усилить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родителями.</w:t>
      </w:r>
    </w:p>
    <w:p w:rsidR="00F64DB2" w:rsidRDefault="002E4CF5" w:rsidP="0061393C">
      <w:pPr>
        <w:pStyle w:val="a4"/>
        <w:numPr>
          <w:ilvl w:val="0"/>
          <w:numId w:val="4"/>
        </w:numPr>
        <w:tabs>
          <w:tab w:val="left" w:pos="142"/>
          <w:tab w:val="left" w:pos="2123"/>
        </w:tabs>
        <w:spacing w:before="41" w:line="276" w:lineRule="auto"/>
        <w:ind w:left="142" w:right="2127" w:firstLine="567"/>
        <w:rPr>
          <w:sz w:val="24"/>
        </w:rPr>
      </w:pPr>
      <w:r>
        <w:rPr>
          <w:sz w:val="24"/>
        </w:rPr>
        <w:t>Привлечь</w:t>
      </w:r>
      <w:r>
        <w:rPr>
          <w:spacing w:val="21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 за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учение.</w:t>
      </w:r>
    </w:p>
    <w:p w:rsidR="00F64DB2" w:rsidRDefault="0061393C" w:rsidP="0061393C">
      <w:pPr>
        <w:spacing w:before="4"/>
        <w:ind w:firstLine="851"/>
        <w:rPr>
          <w:i/>
          <w:sz w:val="24"/>
        </w:rPr>
      </w:pPr>
      <w:r>
        <w:rPr>
          <w:i/>
          <w:sz w:val="24"/>
        </w:rPr>
        <w:t>3.</w:t>
      </w:r>
      <w:r w:rsidR="002E4CF5">
        <w:rPr>
          <w:i/>
          <w:sz w:val="24"/>
        </w:rPr>
        <w:t>Работа</w:t>
      </w:r>
      <w:r w:rsidR="002E4CF5">
        <w:rPr>
          <w:i/>
          <w:spacing w:val="-8"/>
          <w:sz w:val="24"/>
        </w:rPr>
        <w:t xml:space="preserve"> </w:t>
      </w:r>
      <w:r w:rsidR="002E4CF5">
        <w:rPr>
          <w:i/>
          <w:sz w:val="24"/>
        </w:rPr>
        <w:t>с</w:t>
      </w:r>
      <w:r w:rsidR="002E4CF5">
        <w:rPr>
          <w:i/>
          <w:spacing w:val="-8"/>
          <w:sz w:val="24"/>
        </w:rPr>
        <w:t xml:space="preserve"> </w:t>
      </w:r>
      <w:r w:rsidR="002E4CF5">
        <w:rPr>
          <w:i/>
          <w:sz w:val="24"/>
        </w:rPr>
        <w:t>родителями:</w:t>
      </w:r>
    </w:p>
    <w:p w:rsidR="00F64DB2" w:rsidRDefault="002E4CF5" w:rsidP="0061393C">
      <w:pPr>
        <w:pStyle w:val="a3"/>
        <w:spacing w:before="41"/>
        <w:ind w:left="0" w:firstLine="851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вопросу</w:t>
      </w:r>
      <w:r>
        <w:rPr>
          <w:spacing w:val="-13"/>
        </w:rPr>
        <w:t xml:space="preserve"> </w:t>
      </w:r>
      <w:r>
        <w:t>осуществляется через:</w:t>
      </w:r>
    </w:p>
    <w:p w:rsidR="00F64DB2" w:rsidRDefault="002E4CF5" w:rsidP="0061393C">
      <w:pPr>
        <w:pStyle w:val="a4"/>
        <w:numPr>
          <w:ilvl w:val="2"/>
          <w:numId w:val="5"/>
        </w:numPr>
        <w:tabs>
          <w:tab w:val="left" w:pos="2180"/>
          <w:tab w:val="left" w:pos="2181"/>
        </w:tabs>
        <w:spacing w:before="36" w:line="278" w:lineRule="auto"/>
        <w:ind w:left="0" w:right="84" w:firstLine="851"/>
        <w:jc w:val="both"/>
        <w:rPr>
          <w:sz w:val="24"/>
        </w:rPr>
      </w:pPr>
      <w:r>
        <w:tab/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собраний: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 собрание – «Организация государственной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аттестации»;</w:t>
      </w:r>
    </w:p>
    <w:p w:rsidR="00F64DB2" w:rsidRDefault="002E4CF5" w:rsidP="0061393C">
      <w:pPr>
        <w:pStyle w:val="a4"/>
        <w:numPr>
          <w:ilvl w:val="2"/>
          <w:numId w:val="5"/>
        </w:numPr>
        <w:tabs>
          <w:tab w:val="left" w:pos="2123"/>
        </w:tabs>
        <w:spacing w:line="280" w:lineRule="auto"/>
        <w:ind w:left="0" w:right="84" w:firstLine="85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микроклимата</w:t>
      </w:r>
    </w:p>
    <w:p w:rsidR="00F64DB2" w:rsidRDefault="002E4CF5" w:rsidP="0061393C">
      <w:pPr>
        <w:pStyle w:val="a4"/>
        <w:numPr>
          <w:ilvl w:val="2"/>
          <w:numId w:val="5"/>
        </w:numPr>
        <w:tabs>
          <w:tab w:val="left" w:pos="2123"/>
        </w:tabs>
        <w:spacing w:line="280" w:lineRule="auto"/>
        <w:ind w:left="0" w:right="84" w:firstLine="851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(текущей,</w:t>
      </w:r>
      <w:r>
        <w:rPr>
          <w:spacing w:val="5"/>
          <w:sz w:val="24"/>
        </w:rPr>
        <w:t xml:space="preserve"> </w:t>
      </w:r>
      <w:r>
        <w:rPr>
          <w:sz w:val="24"/>
        </w:rPr>
        <w:t>итоговой).</w:t>
      </w:r>
    </w:p>
    <w:p w:rsidR="00F64DB2" w:rsidRDefault="002E4CF5" w:rsidP="0061393C">
      <w:pPr>
        <w:pStyle w:val="1"/>
        <w:ind w:left="0" w:firstLine="567"/>
      </w:pPr>
      <w:r>
        <w:t>Выводы:</w:t>
      </w:r>
    </w:p>
    <w:p w:rsidR="00F64DB2" w:rsidRDefault="002E4CF5" w:rsidP="0061393C">
      <w:pPr>
        <w:pStyle w:val="a4"/>
        <w:numPr>
          <w:ilvl w:val="0"/>
          <w:numId w:val="3"/>
        </w:numPr>
        <w:tabs>
          <w:tab w:val="left" w:pos="1403"/>
          <w:tab w:val="left" w:pos="10206"/>
        </w:tabs>
        <w:spacing w:before="14" w:line="278" w:lineRule="auto"/>
        <w:ind w:left="0" w:right="84" w:firstLine="567"/>
        <w:jc w:val="both"/>
        <w:rPr>
          <w:sz w:val="24"/>
        </w:rPr>
      </w:pP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были выявлены неуспевающие учащиеся. Одной из причин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</w:p>
    <w:p w:rsidR="00F64DB2" w:rsidRDefault="002E4CF5" w:rsidP="0061393C">
      <w:pPr>
        <w:pStyle w:val="a4"/>
        <w:numPr>
          <w:ilvl w:val="1"/>
          <w:numId w:val="3"/>
        </w:numPr>
        <w:tabs>
          <w:tab w:val="left" w:pos="993"/>
        </w:tabs>
        <w:spacing w:line="275" w:lineRule="exact"/>
        <w:ind w:left="1134" w:firstLine="0"/>
        <w:jc w:val="both"/>
        <w:rPr>
          <w:sz w:val="24"/>
        </w:rPr>
      </w:pPr>
      <w:r>
        <w:rPr>
          <w:sz w:val="24"/>
        </w:rPr>
        <w:t>слабый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F64DB2" w:rsidRPr="006813E9" w:rsidRDefault="002E4CF5" w:rsidP="006813E9">
      <w:pPr>
        <w:pStyle w:val="a4"/>
        <w:numPr>
          <w:ilvl w:val="1"/>
          <w:numId w:val="3"/>
        </w:numPr>
        <w:tabs>
          <w:tab w:val="left" w:pos="993"/>
        </w:tabs>
        <w:spacing w:before="71" w:line="276" w:lineRule="auto"/>
        <w:ind w:left="1134" w:right="1081" w:firstLine="0"/>
        <w:rPr>
          <w:sz w:val="24"/>
        </w:rPr>
      </w:pPr>
      <w:r>
        <w:rPr>
          <w:sz w:val="24"/>
        </w:rPr>
        <w:t>использование в недостаточной мере современных приемов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 работы с учащимися, имеющими низкую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мотивацию.</w:t>
      </w:r>
    </w:p>
    <w:p w:rsidR="00F64DB2" w:rsidRPr="0061393C" w:rsidRDefault="002E4CF5" w:rsidP="006813E9">
      <w:pPr>
        <w:pStyle w:val="1"/>
        <w:spacing w:line="275" w:lineRule="exact"/>
        <w:ind w:left="567" w:firstLine="142"/>
      </w:pPr>
      <w:r w:rsidRPr="0061393C">
        <w:t>Рекомендации:</w:t>
      </w:r>
    </w:p>
    <w:p w:rsidR="00F64DB2" w:rsidRPr="0061393C" w:rsidRDefault="002E4CF5" w:rsidP="0061393C">
      <w:pPr>
        <w:pStyle w:val="a4"/>
        <w:numPr>
          <w:ilvl w:val="0"/>
          <w:numId w:val="2"/>
        </w:numPr>
        <w:spacing w:line="271" w:lineRule="exact"/>
        <w:ind w:left="0" w:firstLine="835"/>
        <w:jc w:val="left"/>
        <w:rPr>
          <w:sz w:val="24"/>
          <w:szCs w:val="24"/>
        </w:rPr>
      </w:pPr>
      <w:r w:rsidRPr="0061393C">
        <w:rPr>
          <w:sz w:val="24"/>
          <w:szCs w:val="24"/>
        </w:rPr>
        <w:t>Администрации</w:t>
      </w:r>
      <w:r w:rsidRPr="0061393C">
        <w:rPr>
          <w:spacing w:val="55"/>
          <w:sz w:val="24"/>
          <w:szCs w:val="24"/>
        </w:rPr>
        <w:t xml:space="preserve"> </w:t>
      </w:r>
      <w:r w:rsidR="0061393C" w:rsidRPr="0061393C">
        <w:rPr>
          <w:sz w:val="24"/>
          <w:szCs w:val="24"/>
        </w:rPr>
        <w:t>лицея</w:t>
      </w:r>
      <w:r w:rsidRPr="0061393C">
        <w:rPr>
          <w:sz w:val="24"/>
          <w:szCs w:val="24"/>
        </w:rPr>
        <w:t xml:space="preserve"> по</w:t>
      </w:r>
      <w:r w:rsidRPr="0061393C">
        <w:rPr>
          <w:spacing w:val="26"/>
          <w:sz w:val="24"/>
          <w:szCs w:val="24"/>
        </w:rPr>
        <w:t xml:space="preserve"> </w:t>
      </w:r>
      <w:r w:rsidRPr="0061393C">
        <w:rPr>
          <w:sz w:val="24"/>
          <w:szCs w:val="24"/>
        </w:rPr>
        <w:t>итогам</w:t>
      </w:r>
      <w:r w:rsidRPr="0061393C">
        <w:rPr>
          <w:spacing w:val="-3"/>
          <w:sz w:val="24"/>
          <w:szCs w:val="24"/>
        </w:rPr>
        <w:t xml:space="preserve"> </w:t>
      </w:r>
      <w:r w:rsidRPr="0061393C">
        <w:rPr>
          <w:sz w:val="24"/>
          <w:szCs w:val="24"/>
        </w:rPr>
        <w:t>1</w:t>
      </w:r>
      <w:r w:rsidRPr="0061393C">
        <w:rPr>
          <w:spacing w:val="53"/>
          <w:sz w:val="24"/>
          <w:szCs w:val="24"/>
        </w:rPr>
        <w:t xml:space="preserve"> </w:t>
      </w:r>
      <w:r w:rsidRPr="0061393C">
        <w:rPr>
          <w:sz w:val="24"/>
          <w:szCs w:val="24"/>
        </w:rPr>
        <w:t>полугодия</w:t>
      </w:r>
      <w:r w:rsidRPr="0061393C">
        <w:rPr>
          <w:spacing w:val="57"/>
          <w:sz w:val="24"/>
          <w:szCs w:val="24"/>
        </w:rPr>
        <w:t xml:space="preserve"> </w:t>
      </w:r>
      <w:r w:rsidRPr="0061393C">
        <w:rPr>
          <w:sz w:val="24"/>
          <w:szCs w:val="24"/>
        </w:rPr>
        <w:t>с</w:t>
      </w:r>
      <w:r w:rsidRPr="0061393C">
        <w:rPr>
          <w:spacing w:val="52"/>
          <w:sz w:val="24"/>
          <w:szCs w:val="24"/>
        </w:rPr>
        <w:t xml:space="preserve"> </w:t>
      </w:r>
      <w:r w:rsidRPr="0061393C">
        <w:rPr>
          <w:sz w:val="24"/>
          <w:szCs w:val="24"/>
        </w:rPr>
        <w:t>целью</w:t>
      </w:r>
      <w:r w:rsidRPr="0061393C">
        <w:rPr>
          <w:spacing w:val="-11"/>
          <w:sz w:val="24"/>
          <w:szCs w:val="24"/>
        </w:rPr>
        <w:t xml:space="preserve"> </w:t>
      </w:r>
      <w:r w:rsidRPr="0061393C">
        <w:rPr>
          <w:sz w:val="24"/>
          <w:szCs w:val="24"/>
        </w:rPr>
        <w:t>оказания</w:t>
      </w:r>
      <w:r w:rsidR="0061393C" w:rsidRPr="0061393C">
        <w:rPr>
          <w:sz w:val="24"/>
          <w:szCs w:val="24"/>
        </w:rPr>
        <w:t xml:space="preserve"> </w:t>
      </w:r>
      <w:r w:rsidRPr="0061393C">
        <w:rPr>
          <w:sz w:val="24"/>
          <w:szCs w:val="24"/>
        </w:rPr>
        <w:t>методической</w:t>
      </w:r>
      <w:r w:rsidRPr="0061393C">
        <w:rPr>
          <w:spacing w:val="3"/>
          <w:sz w:val="24"/>
          <w:szCs w:val="24"/>
        </w:rPr>
        <w:t xml:space="preserve"> </w:t>
      </w:r>
      <w:r w:rsidRPr="0061393C">
        <w:rPr>
          <w:sz w:val="24"/>
          <w:szCs w:val="24"/>
        </w:rPr>
        <w:t>помощи,</w:t>
      </w:r>
      <w:r w:rsidRPr="0061393C">
        <w:rPr>
          <w:spacing w:val="3"/>
          <w:sz w:val="24"/>
          <w:szCs w:val="24"/>
        </w:rPr>
        <w:t xml:space="preserve"> </w:t>
      </w:r>
      <w:r w:rsidRPr="0061393C">
        <w:rPr>
          <w:sz w:val="24"/>
          <w:szCs w:val="24"/>
        </w:rPr>
        <w:t>проводить</w:t>
      </w:r>
      <w:r w:rsidRPr="0061393C">
        <w:rPr>
          <w:spacing w:val="3"/>
          <w:sz w:val="24"/>
          <w:szCs w:val="24"/>
        </w:rPr>
        <w:t xml:space="preserve"> </w:t>
      </w:r>
      <w:r w:rsidRPr="0061393C">
        <w:rPr>
          <w:sz w:val="24"/>
          <w:szCs w:val="24"/>
        </w:rPr>
        <w:t>персональный</w:t>
      </w:r>
      <w:r w:rsidRPr="0061393C">
        <w:rPr>
          <w:spacing w:val="2"/>
          <w:sz w:val="24"/>
          <w:szCs w:val="24"/>
        </w:rPr>
        <w:t xml:space="preserve"> </w:t>
      </w:r>
      <w:r w:rsidRPr="0061393C">
        <w:rPr>
          <w:sz w:val="24"/>
          <w:szCs w:val="24"/>
        </w:rPr>
        <w:t>контроль</w:t>
      </w:r>
      <w:r w:rsidRPr="0061393C">
        <w:rPr>
          <w:spacing w:val="2"/>
          <w:sz w:val="24"/>
          <w:szCs w:val="24"/>
        </w:rPr>
        <w:t xml:space="preserve"> </w:t>
      </w:r>
      <w:r w:rsidRPr="0061393C">
        <w:rPr>
          <w:sz w:val="24"/>
          <w:szCs w:val="24"/>
        </w:rPr>
        <w:t>за</w:t>
      </w:r>
      <w:r w:rsidRPr="0061393C">
        <w:rPr>
          <w:spacing w:val="59"/>
          <w:sz w:val="24"/>
          <w:szCs w:val="24"/>
        </w:rPr>
        <w:t xml:space="preserve"> </w:t>
      </w:r>
      <w:r w:rsidRPr="0061393C">
        <w:rPr>
          <w:sz w:val="24"/>
          <w:szCs w:val="24"/>
        </w:rPr>
        <w:t>работой</w:t>
      </w:r>
      <w:r w:rsidRPr="0061393C">
        <w:rPr>
          <w:spacing w:val="2"/>
          <w:sz w:val="24"/>
          <w:szCs w:val="24"/>
        </w:rPr>
        <w:t xml:space="preserve"> </w:t>
      </w:r>
      <w:r w:rsidRPr="0061393C">
        <w:rPr>
          <w:sz w:val="24"/>
          <w:szCs w:val="24"/>
        </w:rPr>
        <w:t>учителе</w:t>
      </w:r>
      <w:proofErr w:type="gramStart"/>
      <w:r w:rsidRPr="0061393C">
        <w:rPr>
          <w:sz w:val="24"/>
          <w:szCs w:val="24"/>
        </w:rPr>
        <w:t>й-</w:t>
      </w:r>
      <w:proofErr w:type="gramEnd"/>
      <w:r w:rsidRPr="0061393C">
        <w:rPr>
          <w:spacing w:val="-57"/>
          <w:sz w:val="24"/>
          <w:szCs w:val="24"/>
        </w:rPr>
        <w:t xml:space="preserve"> </w:t>
      </w:r>
      <w:r w:rsidRPr="0061393C">
        <w:rPr>
          <w:sz w:val="24"/>
          <w:szCs w:val="24"/>
        </w:rPr>
        <w:t>предметников,</w:t>
      </w:r>
      <w:r w:rsidRPr="0061393C">
        <w:rPr>
          <w:spacing w:val="-1"/>
          <w:sz w:val="24"/>
          <w:szCs w:val="24"/>
        </w:rPr>
        <w:t xml:space="preserve"> </w:t>
      </w:r>
      <w:r w:rsidRPr="0061393C">
        <w:rPr>
          <w:sz w:val="24"/>
          <w:szCs w:val="24"/>
        </w:rPr>
        <w:t>имеющих</w:t>
      </w:r>
      <w:r w:rsidRPr="0061393C">
        <w:rPr>
          <w:spacing w:val="-3"/>
          <w:sz w:val="24"/>
          <w:szCs w:val="24"/>
        </w:rPr>
        <w:t xml:space="preserve"> </w:t>
      </w:r>
      <w:r w:rsidRPr="0061393C">
        <w:rPr>
          <w:sz w:val="24"/>
          <w:szCs w:val="24"/>
        </w:rPr>
        <w:t>неуспевающих</w:t>
      </w:r>
      <w:r w:rsidRPr="0061393C">
        <w:rPr>
          <w:spacing w:val="47"/>
          <w:sz w:val="24"/>
          <w:szCs w:val="24"/>
        </w:rPr>
        <w:t xml:space="preserve"> </w:t>
      </w:r>
      <w:r w:rsidRPr="0061393C">
        <w:rPr>
          <w:sz w:val="24"/>
          <w:szCs w:val="24"/>
        </w:rPr>
        <w:t>учеников</w:t>
      </w:r>
      <w:r w:rsidRPr="0061393C">
        <w:rPr>
          <w:spacing w:val="40"/>
          <w:sz w:val="24"/>
          <w:szCs w:val="24"/>
        </w:rPr>
        <w:t xml:space="preserve"> </w:t>
      </w:r>
      <w:r w:rsidRPr="0061393C">
        <w:rPr>
          <w:sz w:val="24"/>
          <w:szCs w:val="24"/>
        </w:rPr>
        <w:t>(постоянно,</w:t>
      </w:r>
      <w:r w:rsidRPr="0061393C">
        <w:rPr>
          <w:spacing w:val="-6"/>
          <w:sz w:val="24"/>
          <w:szCs w:val="24"/>
        </w:rPr>
        <w:t xml:space="preserve"> </w:t>
      </w:r>
      <w:r w:rsidRPr="0061393C">
        <w:rPr>
          <w:sz w:val="24"/>
          <w:szCs w:val="24"/>
        </w:rPr>
        <w:t>отв. администрация)</w:t>
      </w:r>
    </w:p>
    <w:p w:rsidR="00F64DB2" w:rsidRPr="0061393C" w:rsidRDefault="002E4CF5" w:rsidP="0061393C">
      <w:pPr>
        <w:pStyle w:val="a4"/>
        <w:numPr>
          <w:ilvl w:val="0"/>
          <w:numId w:val="2"/>
        </w:numPr>
        <w:tabs>
          <w:tab w:val="left" w:pos="1129"/>
        </w:tabs>
        <w:spacing w:line="242" w:lineRule="auto"/>
        <w:ind w:left="0" w:right="84" w:firstLine="836"/>
        <w:jc w:val="both"/>
        <w:rPr>
          <w:sz w:val="24"/>
          <w:szCs w:val="24"/>
        </w:rPr>
      </w:pPr>
      <w:r w:rsidRPr="0061393C">
        <w:rPr>
          <w:sz w:val="24"/>
          <w:szCs w:val="24"/>
        </w:rPr>
        <w:t>Педагогам</w:t>
      </w:r>
      <w:r w:rsidRPr="0061393C">
        <w:rPr>
          <w:spacing w:val="44"/>
          <w:sz w:val="24"/>
          <w:szCs w:val="24"/>
        </w:rPr>
        <w:t xml:space="preserve"> </w:t>
      </w:r>
      <w:r w:rsidRPr="0061393C">
        <w:rPr>
          <w:sz w:val="24"/>
          <w:szCs w:val="24"/>
        </w:rPr>
        <w:t>использовать</w:t>
      </w:r>
      <w:r w:rsidRPr="0061393C">
        <w:rPr>
          <w:spacing w:val="41"/>
          <w:sz w:val="24"/>
          <w:szCs w:val="24"/>
        </w:rPr>
        <w:t xml:space="preserve"> </w:t>
      </w:r>
      <w:r w:rsidRPr="0061393C">
        <w:rPr>
          <w:sz w:val="24"/>
          <w:szCs w:val="24"/>
        </w:rPr>
        <w:t>методы</w:t>
      </w:r>
      <w:r w:rsidRPr="0061393C">
        <w:rPr>
          <w:spacing w:val="45"/>
          <w:sz w:val="24"/>
          <w:szCs w:val="24"/>
        </w:rPr>
        <w:t xml:space="preserve"> </w:t>
      </w:r>
      <w:r w:rsidRPr="0061393C">
        <w:rPr>
          <w:sz w:val="24"/>
          <w:szCs w:val="24"/>
        </w:rPr>
        <w:t>индивидуального</w:t>
      </w:r>
      <w:r w:rsidRPr="0061393C">
        <w:rPr>
          <w:spacing w:val="42"/>
          <w:sz w:val="24"/>
          <w:szCs w:val="24"/>
        </w:rPr>
        <w:t xml:space="preserve"> </w:t>
      </w:r>
      <w:r w:rsidRPr="0061393C">
        <w:rPr>
          <w:sz w:val="24"/>
          <w:szCs w:val="24"/>
        </w:rPr>
        <w:t>обучения,</w:t>
      </w:r>
      <w:r w:rsidRPr="0061393C">
        <w:rPr>
          <w:spacing w:val="46"/>
          <w:sz w:val="24"/>
          <w:szCs w:val="24"/>
        </w:rPr>
        <w:t xml:space="preserve"> </w:t>
      </w:r>
      <w:r w:rsidRPr="0061393C">
        <w:rPr>
          <w:sz w:val="24"/>
          <w:szCs w:val="24"/>
        </w:rPr>
        <w:t>оказания</w:t>
      </w:r>
      <w:r w:rsidRPr="0061393C">
        <w:rPr>
          <w:spacing w:val="39"/>
          <w:sz w:val="24"/>
          <w:szCs w:val="24"/>
        </w:rPr>
        <w:t xml:space="preserve"> </w:t>
      </w:r>
      <w:r w:rsidRPr="0061393C">
        <w:rPr>
          <w:sz w:val="24"/>
          <w:szCs w:val="24"/>
        </w:rPr>
        <w:t>помощи</w:t>
      </w:r>
      <w:r w:rsidRPr="0061393C">
        <w:rPr>
          <w:spacing w:val="-57"/>
          <w:sz w:val="24"/>
          <w:szCs w:val="24"/>
        </w:rPr>
        <w:t xml:space="preserve"> </w:t>
      </w:r>
      <w:r w:rsidRPr="0061393C">
        <w:rPr>
          <w:sz w:val="24"/>
          <w:szCs w:val="24"/>
        </w:rPr>
        <w:t>неуспевающим</w:t>
      </w:r>
      <w:r w:rsidRPr="0061393C">
        <w:rPr>
          <w:spacing w:val="7"/>
          <w:sz w:val="24"/>
          <w:szCs w:val="24"/>
        </w:rPr>
        <w:t xml:space="preserve"> </w:t>
      </w:r>
      <w:r w:rsidRPr="0061393C">
        <w:rPr>
          <w:sz w:val="24"/>
          <w:szCs w:val="24"/>
        </w:rPr>
        <w:t>ученикам</w:t>
      </w:r>
      <w:r w:rsidRPr="0061393C">
        <w:rPr>
          <w:spacing w:val="2"/>
          <w:sz w:val="24"/>
          <w:szCs w:val="24"/>
        </w:rPr>
        <w:t xml:space="preserve"> </w:t>
      </w:r>
      <w:r w:rsidRPr="0061393C">
        <w:rPr>
          <w:sz w:val="24"/>
          <w:szCs w:val="24"/>
        </w:rPr>
        <w:t>(постоянно,</w:t>
      </w:r>
      <w:r w:rsidRPr="0061393C">
        <w:rPr>
          <w:spacing w:val="3"/>
          <w:sz w:val="24"/>
          <w:szCs w:val="24"/>
        </w:rPr>
        <w:t xml:space="preserve"> </w:t>
      </w:r>
      <w:r w:rsidRPr="0061393C">
        <w:rPr>
          <w:sz w:val="24"/>
          <w:szCs w:val="24"/>
        </w:rPr>
        <w:t>учителя-предметники);</w:t>
      </w:r>
    </w:p>
    <w:p w:rsidR="00F64DB2" w:rsidRDefault="002E4CF5" w:rsidP="0061393C">
      <w:pPr>
        <w:pStyle w:val="a4"/>
        <w:numPr>
          <w:ilvl w:val="0"/>
          <w:numId w:val="2"/>
        </w:numPr>
        <w:tabs>
          <w:tab w:val="left" w:pos="709"/>
          <w:tab w:val="left" w:pos="875"/>
        </w:tabs>
        <w:spacing w:line="242" w:lineRule="auto"/>
        <w:ind w:left="0" w:right="84" w:firstLine="836"/>
        <w:jc w:val="both"/>
        <w:rPr>
          <w:sz w:val="20"/>
        </w:rPr>
      </w:pPr>
      <w:r w:rsidRPr="0061393C">
        <w:rPr>
          <w:sz w:val="24"/>
          <w:szCs w:val="24"/>
        </w:rPr>
        <w:t>Продолжить</w:t>
      </w:r>
      <w:r w:rsidRPr="0061393C">
        <w:rPr>
          <w:spacing w:val="119"/>
          <w:sz w:val="24"/>
          <w:szCs w:val="24"/>
        </w:rPr>
        <w:t xml:space="preserve"> </w:t>
      </w:r>
      <w:r w:rsidRPr="0061393C">
        <w:rPr>
          <w:sz w:val="24"/>
          <w:szCs w:val="24"/>
        </w:rPr>
        <w:t>работу</w:t>
      </w:r>
      <w:r w:rsidRPr="0061393C">
        <w:rPr>
          <w:spacing w:val="110"/>
          <w:sz w:val="24"/>
          <w:szCs w:val="24"/>
        </w:rPr>
        <w:t xml:space="preserve"> </w:t>
      </w:r>
      <w:r w:rsidRPr="0061393C">
        <w:rPr>
          <w:sz w:val="24"/>
          <w:szCs w:val="24"/>
        </w:rPr>
        <w:t xml:space="preserve">по  </w:t>
      </w:r>
      <w:r w:rsidRPr="0061393C">
        <w:rPr>
          <w:spacing w:val="3"/>
          <w:sz w:val="24"/>
          <w:szCs w:val="24"/>
        </w:rPr>
        <w:t xml:space="preserve"> </w:t>
      </w:r>
      <w:r w:rsidRPr="0061393C">
        <w:rPr>
          <w:sz w:val="24"/>
          <w:szCs w:val="24"/>
        </w:rPr>
        <w:t>диагностике</w:t>
      </w:r>
      <w:r>
        <w:rPr>
          <w:sz w:val="24"/>
        </w:rPr>
        <w:t xml:space="preserve">,  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контролю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-6"/>
          <w:sz w:val="24"/>
        </w:rPr>
        <w:t xml:space="preserve"> </w:t>
      </w:r>
      <w:r>
        <w:rPr>
          <w:sz w:val="24"/>
        </w:rPr>
        <w:t>отв.</w:t>
      </w:r>
      <w:r>
        <w:rPr>
          <w:spacing w:val="2"/>
          <w:sz w:val="24"/>
        </w:rPr>
        <w:t xml:space="preserve"> </w:t>
      </w:r>
      <w:proofErr w:type="spellStart"/>
      <w:r w:rsidR="0061393C">
        <w:rPr>
          <w:sz w:val="24"/>
        </w:rPr>
        <w:t>кл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ук</w:t>
      </w:r>
      <w:proofErr w:type="spellEnd"/>
      <w:r>
        <w:rPr>
          <w:sz w:val="24"/>
        </w:rPr>
        <w:t>.,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учителя-предметники);</w:t>
      </w:r>
    </w:p>
    <w:p w:rsidR="00F64DB2" w:rsidRPr="0061393C" w:rsidRDefault="0061393C" w:rsidP="0061393C">
      <w:pPr>
        <w:pStyle w:val="a4"/>
        <w:numPr>
          <w:ilvl w:val="0"/>
          <w:numId w:val="2"/>
        </w:numPr>
        <w:tabs>
          <w:tab w:val="left" w:pos="1019"/>
          <w:tab w:val="left" w:pos="4000"/>
          <w:tab w:val="left" w:pos="6478"/>
        </w:tabs>
        <w:spacing w:line="242" w:lineRule="auto"/>
        <w:ind w:left="0" w:right="84" w:firstLine="836"/>
        <w:jc w:val="both"/>
        <w:rPr>
          <w:sz w:val="20"/>
        </w:rPr>
      </w:pPr>
      <w:r>
        <w:rPr>
          <w:sz w:val="24"/>
        </w:rPr>
        <w:t>О</w:t>
      </w:r>
      <w:r w:rsidR="002E4CF5">
        <w:rPr>
          <w:sz w:val="24"/>
        </w:rPr>
        <w:t>беспечить</w:t>
      </w:r>
      <w:r w:rsidR="002E4CF5">
        <w:rPr>
          <w:spacing w:val="16"/>
          <w:sz w:val="24"/>
        </w:rPr>
        <w:t xml:space="preserve"> </w:t>
      </w:r>
      <w:r w:rsidR="002E4CF5">
        <w:rPr>
          <w:sz w:val="24"/>
        </w:rPr>
        <w:t>особые</w:t>
      </w:r>
      <w:r w:rsidR="002E4CF5">
        <w:rPr>
          <w:spacing w:val="23"/>
          <w:sz w:val="24"/>
        </w:rPr>
        <w:t xml:space="preserve"> </w:t>
      </w:r>
      <w:r w:rsidR="002E4CF5">
        <w:rPr>
          <w:sz w:val="24"/>
        </w:rPr>
        <w:t>условия</w:t>
      </w:r>
      <w:r w:rsidR="002E4CF5">
        <w:rPr>
          <w:spacing w:val="10"/>
          <w:sz w:val="24"/>
        </w:rPr>
        <w:t xml:space="preserve"> </w:t>
      </w:r>
      <w:r w:rsidR="002E4CF5">
        <w:rPr>
          <w:sz w:val="24"/>
        </w:rPr>
        <w:t>опроса:</w:t>
      </w:r>
      <w:r w:rsidR="002E4CF5">
        <w:rPr>
          <w:spacing w:val="14"/>
          <w:sz w:val="24"/>
        </w:rPr>
        <w:t xml:space="preserve"> </w:t>
      </w:r>
      <w:r w:rsidR="002E4CF5">
        <w:rPr>
          <w:sz w:val="24"/>
        </w:rPr>
        <w:t>давать</w:t>
      </w:r>
      <w:r w:rsidR="002E4CF5">
        <w:rPr>
          <w:spacing w:val="15"/>
          <w:sz w:val="24"/>
        </w:rPr>
        <w:t xml:space="preserve"> </w:t>
      </w:r>
      <w:r w:rsidR="002E4CF5">
        <w:rPr>
          <w:sz w:val="24"/>
        </w:rPr>
        <w:t>больше</w:t>
      </w:r>
      <w:r w:rsidR="002E4CF5">
        <w:rPr>
          <w:spacing w:val="9"/>
          <w:sz w:val="24"/>
        </w:rPr>
        <w:t xml:space="preserve"> </w:t>
      </w:r>
      <w:r w:rsidR="002E4CF5">
        <w:rPr>
          <w:sz w:val="24"/>
        </w:rPr>
        <w:t>времени</w:t>
      </w:r>
      <w:r w:rsidR="002E4CF5">
        <w:rPr>
          <w:spacing w:val="15"/>
          <w:sz w:val="24"/>
        </w:rPr>
        <w:t xml:space="preserve"> </w:t>
      </w:r>
      <w:r w:rsidR="002E4CF5">
        <w:rPr>
          <w:sz w:val="24"/>
        </w:rPr>
        <w:t>для</w:t>
      </w:r>
      <w:r w:rsidR="002E4CF5">
        <w:rPr>
          <w:spacing w:val="1"/>
          <w:sz w:val="24"/>
        </w:rPr>
        <w:t xml:space="preserve"> </w:t>
      </w:r>
      <w:r w:rsidR="002E4CF5">
        <w:rPr>
          <w:sz w:val="24"/>
        </w:rPr>
        <w:t>обдумывания</w:t>
      </w:r>
      <w:r w:rsidR="002E4CF5">
        <w:rPr>
          <w:spacing w:val="-6"/>
          <w:sz w:val="24"/>
        </w:rPr>
        <w:t xml:space="preserve"> </w:t>
      </w:r>
      <w:r w:rsidR="002E4CF5">
        <w:rPr>
          <w:sz w:val="24"/>
        </w:rPr>
        <w:t>ответа</w:t>
      </w:r>
      <w:r w:rsidR="002E4CF5">
        <w:rPr>
          <w:sz w:val="24"/>
        </w:rPr>
        <w:tab/>
        <w:t>у</w:t>
      </w:r>
      <w:r w:rsidR="002E4CF5">
        <w:rPr>
          <w:spacing w:val="77"/>
          <w:sz w:val="24"/>
        </w:rPr>
        <w:t xml:space="preserve"> </w:t>
      </w:r>
      <w:r w:rsidR="002E4CF5">
        <w:rPr>
          <w:sz w:val="24"/>
        </w:rPr>
        <w:t>доски,</w:t>
      </w:r>
      <w:r w:rsidR="002E4CF5">
        <w:rPr>
          <w:spacing w:val="81"/>
          <w:sz w:val="24"/>
        </w:rPr>
        <w:t xml:space="preserve"> </w:t>
      </w:r>
      <w:r>
        <w:rPr>
          <w:sz w:val="24"/>
        </w:rPr>
        <w:t xml:space="preserve">помогать </w:t>
      </w:r>
      <w:r w:rsidR="002E4CF5">
        <w:rPr>
          <w:sz w:val="24"/>
        </w:rPr>
        <w:t>излагать</w:t>
      </w:r>
      <w:r w:rsidR="002E4CF5">
        <w:rPr>
          <w:spacing w:val="16"/>
          <w:sz w:val="24"/>
        </w:rPr>
        <w:t xml:space="preserve"> </w:t>
      </w:r>
      <w:r w:rsidR="002E4CF5">
        <w:rPr>
          <w:sz w:val="24"/>
        </w:rPr>
        <w:t>содержание</w:t>
      </w:r>
      <w:r>
        <w:rPr>
          <w:sz w:val="24"/>
        </w:rPr>
        <w:t xml:space="preserve"> </w:t>
      </w:r>
      <w:r w:rsidR="002E4CF5" w:rsidRPr="0061393C">
        <w:rPr>
          <w:spacing w:val="-3"/>
        </w:rPr>
        <w:t>урока,</w:t>
      </w:r>
      <w:r w:rsidR="002E4CF5" w:rsidRPr="0061393C">
        <w:rPr>
          <w:spacing w:val="-18"/>
        </w:rPr>
        <w:t xml:space="preserve"> </w:t>
      </w:r>
      <w:r w:rsidR="002E4CF5" w:rsidRPr="0061393C">
        <w:rPr>
          <w:spacing w:val="-3"/>
        </w:rPr>
        <w:t>используя</w:t>
      </w:r>
      <w:r w:rsidR="002E4CF5" w:rsidRPr="0061393C">
        <w:rPr>
          <w:spacing w:val="-3"/>
        </w:rPr>
        <w:tab/>
      </w:r>
      <w:r w:rsidR="002E4CF5">
        <w:t>план,</w:t>
      </w:r>
      <w:r w:rsidR="002E4CF5" w:rsidRPr="0061393C">
        <w:rPr>
          <w:spacing w:val="9"/>
        </w:rPr>
        <w:t xml:space="preserve"> </w:t>
      </w:r>
      <w:r w:rsidR="002E4CF5">
        <w:t>схемы,</w:t>
      </w:r>
      <w:r w:rsidR="002E4CF5" w:rsidRPr="0061393C">
        <w:rPr>
          <w:spacing w:val="-3"/>
        </w:rPr>
        <w:t xml:space="preserve"> </w:t>
      </w:r>
      <w:r w:rsidR="002E4CF5">
        <w:t>плакаты,</w:t>
      </w:r>
      <w:r w:rsidR="002E4CF5" w:rsidRPr="0061393C">
        <w:rPr>
          <w:spacing w:val="-57"/>
        </w:rPr>
        <w:t xml:space="preserve"> </w:t>
      </w:r>
      <w:r w:rsidR="002E4CF5">
        <w:t>алгоритмы</w:t>
      </w:r>
      <w:r w:rsidR="002E4CF5" w:rsidRPr="0061393C">
        <w:rPr>
          <w:spacing w:val="21"/>
        </w:rPr>
        <w:t xml:space="preserve"> </w:t>
      </w:r>
      <w:r w:rsidR="002E4CF5">
        <w:t>выполнения</w:t>
      </w:r>
      <w:r w:rsidR="002E4CF5" w:rsidRPr="0061393C">
        <w:rPr>
          <w:spacing w:val="19"/>
        </w:rPr>
        <w:t xml:space="preserve"> </w:t>
      </w:r>
      <w:r w:rsidR="002E4CF5">
        <w:t>заданий;</w:t>
      </w:r>
      <w:r w:rsidR="002E4CF5" w:rsidRPr="0061393C">
        <w:rPr>
          <w:spacing w:val="-5"/>
        </w:rPr>
        <w:t xml:space="preserve"> </w:t>
      </w:r>
      <w:r w:rsidR="002E4CF5">
        <w:t>(постоянно,</w:t>
      </w:r>
      <w:r w:rsidR="002E4CF5" w:rsidRPr="0061393C">
        <w:rPr>
          <w:spacing w:val="-6"/>
        </w:rPr>
        <w:t xml:space="preserve"> </w:t>
      </w:r>
      <w:r w:rsidR="002E4CF5">
        <w:t>учителя-предметники);</w:t>
      </w:r>
    </w:p>
    <w:p w:rsidR="0061393C" w:rsidRPr="0061393C" w:rsidRDefault="0061393C" w:rsidP="0061393C">
      <w:pPr>
        <w:pStyle w:val="a4"/>
        <w:numPr>
          <w:ilvl w:val="0"/>
          <w:numId w:val="2"/>
        </w:numPr>
        <w:tabs>
          <w:tab w:val="left" w:pos="1168"/>
          <w:tab w:val="left" w:pos="8499"/>
        </w:tabs>
        <w:spacing w:line="271" w:lineRule="exact"/>
        <w:ind w:left="0" w:right="84" w:firstLine="836"/>
        <w:jc w:val="both"/>
        <w:rPr>
          <w:sz w:val="24"/>
        </w:rPr>
      </w:pPr>
      <w:r>
        <w:rPr>
          <w:sz w:val="24"/>
        </w:rPr>
        <w:t>И</w:t>
      </w:r>
      <w:r w:rsidR="002E4CF5">
        <w:rPr>
          <w:sz w:val="24"/>
        </w:rPr>
        <w:t>ндивидуализировать</w:t>
      </w:r>
      <w:r w:rsidR="002E4CF5">
        <w:rPr>
          <w:spacing w:val="75"/>
          <w:sz w:val="24"/>
        </w:rPr>
        <w:t xml:space="preserve"> </w:t>
      </w:r>
      <w:r w:rsidR="002E4CF5">
        <w:rPr>
          <w:sz w:val="24"/>
        </w:rPr>
        <w:t>домашнее</w:t>
      </w:r>
      <w:r w:rsidR="002E4CF5">
        <w:rPr>
          <w:spacing w:val="35"/>
          <w:sz w:val="24"/>
        </w:rPr>
        <w:t xml:space="preserve"> </w:t>
      </w:r>
      <w:r w:rsidR="002E4CF5">
        <w:rPr>
          <w:sz w:val="24"/>
        </w:rPr>
        <w:t>задание</w:t>
      </w:r>
      <w:r w:rsidR="002E4CF5">
        <w:rPr>
          <w:spacing w:val="36"/>
          <w:sz w:val="24"/>
        </w:rPr>
        <w:t xml:space="preserve"> </w:t>
      </w:r>
      <w:r w:rsidR="002E4CF5">
        <w:rPr>
          <w:sz w:val="24"/>
        </w:rPr>
        <w:t>для</w:t>
      </w:r>
      <w:r w:rsidR="002E4CF5">
        <w:rPr>
          <w:spacing w:val="39"/>
          <w:sz w:val="24"/>
        </w:rPr>
        <w:t xml:space="preserve"> </w:t>
      </w:r>
      <w:r w:rsidR="002E4CF5">
        <w:rPr>
          <w:sz w:val="24"/>
        </w:rPr>
        <w:t>учеников,</w:t>
      </w:r>
      <w:r w:rsidR="002E4CF5">
        <w:rPr>
          <w:spacing w:val="38"/>
          <w:sz w:val="24"/>
        </w:rPr>
        <w:t xml:space="preserve"> </w:t>
      </w:r>
      <w:r w:rsidR="002E4CF5">
        <w:rPr>
          <w:sz w:val="24"/>
        </w:rPr>
        <w:t>имеющих</w:t>
      </w:r>
      <w:r w:rsidR="002E4CF5">
        <w:rPr>
          <w:sz w:val="24"/>
        </w:rPr>
        <w:tab/>
        <w:t>трудности</w:t>
      </w:r>
      <w:r>
        <w:rPr>
          <w:sz w:val="24"/>
        </w:rPr>
        <w:t xml:space="preserve"> </w:t>
      </w:r>
      <w:r w:rsidR="002E4CF5">
        <w:t>в</w:t>
      </w:r>
      <w:r w:rsidR="002E4CF5" w:rsidRPr="0061393C">
        <w:rPr>
          <w:spacing w:val="37"/>
        </w:rPr>
        <w:t xml:space="preserve"> </w:t>
      </w:r>
      <w:r w:rsidR="002E4CF5">
        <w:t>обучении;</w:t>
      </w:r>
      <w:r w:rsidR="002E4CF5" w:rsidRPr="0061393C">
        <w:rPr>
          <w:spacing w:val="-7"/>
        </w:rPr>
        <w:t xml:space="preserve"> </w:t>
      </w:r>
      <w:r w:rsidR="002E4CF5">
        <w:t>(постоянно,</w:t>
      </w:r>
      <w:r w:rsidR="002E4CF5" w:rsidRPr="0061393C">
        <w:rPr>
          <w:spacing w:val="-2"/>
        </w:rPr>
        <w:t xml:space="preserve"> </w:t>
      </w:r>
      <w:r w:rsidR="002E4CF5">
        <w:t>учителя-предметники);</w:t>
      </w:r>
      <w:r w:rsidR="002E4CF5" w:rsidRPr="0061393C">
        <w:rPr>
          <w:spacing w:val="-57"/>
        </w:rPr>
        <w:t xml:space="preserve"> </w:t>
      </w:r>
    </w:p>
    <w:p w:rsidR="00F64DB2" w:rsidRPr="0061393C" w:rsidRDefault="0061393C" w:rsidP="0061393C">
      <w:pPr>
        <w:pStyle w:val="a4"/>
        <w:numPr>
          <w:ilvl w:val="0"/>
          <w:numId w:val="2"/>
        </w:numPr>
        <w:tabs>
          <w:tab w:val="left" w:pos="1168"/>
          <w:tab w:val="left" w:pos="8499"/>
        </w:tabs>
        <w:spacing w:line="271" w:lineRule="exact"/>
        <w:ind w:left="0" w:right="84" w:firstLine="836"/>
        <w:jc w:val="both"/>
        <w:rPr>
          <w:sz w:val="24"/>
        </w:rPr>
      </w:pPr>
      <w:r>
        <w:t>Е</w:t>
      </w:r>
      <w:r w:rsidR="002E4CF5">
        <w:t>женедельно</w:t>
      </w:r>
      <w:r w:rsidR="002E4CF5" w:rsidRPr="0061393C">
        <w:rPr>
          <w:spacing w:val="1"/>
        </w:rPr>
        <w:t xml:space="preserve"> </w:t>
      </w:r>
      <w:r w:rsidR="002E4CF5">
        <w:t>проводить</w:t>
      </w:r>
      <w:r w:rsidR="002E4CF5" w:rsidRPr="0061393C">
        <w:rPr>
          <w:spacing w:val="1"/>
        </w:rPr>
        <w:t xml:space="preserve"> </w:t>
      </w:r>
      <w:r w:rsidR="002E4CF5">
        <w:t>дополнительные</w:t>
      </w:r>
      <w:r w:rsidR="002E4CF5" w:rsidRPr="0061393C">
        <w:rPr>
          <w:spacing w:val="1"/>
        </w:rPr>
        <w:t xml:space="preserve"> </w:t>
      </w:r>
      <w:r w:rsidR="002E4CF5">
        <w:t>занятия</w:t>
      </w:r>
      <w:r w:rsidR="002E4CF5" w:rsidRPr="0061393C">
        <w:rPr>
          <w:spacing w:val="1"/>
        </w:rPr>
        <w:t xml:space="preserve"> </w:t>
      </w:r>
      <w:r w:rsidR="002E4CF5">
        <w:t>с</w:t>
      </w:r>
      <w:r w:rsidR="002E4CF5" w:rsidRPr="0061393C">
        <w:rPr>
          <w:spacing w:val="1"/>
        </w:rPr>
        <w:t xml:space="preserve"> </w:t>
      </w:r>
      <w:r w:rsidR="002E4CF5">
        <w:t>учащимися,</w:t>
      </w:r>
      <w:r w:rsidR="002E4CF5" w:rsidRPr="0061393C">
        <w:rPr>
          <w:spacing w:val="1"/>
        </w:rPr>
        <w:t xml:space="preserve"> </w:t>
      </w:r>
      <w:r w:rsidR="002E4CF5">
        <w:t>имеющими</w:t>
      </w:r>
      <w:r w:rsidR="002E4CF5" w:rsidRPr="0061393C">
        <w:rPr>
          <w:spacing w:val="1"/>
        </w:rPr>
        <w:t xml:space="preserve"> </w:t>
      </w:r>
      <w:r w:rsidR="002E4CF5">
        <w:t>неудовлетворительные</w:t>
      </w:r>
      <w:r w:rsidR="002E4CF5" w:rsidRPr="0061393C">
        <w:rPr>
          <w:spacing w:val="1"/>
        </w:rPr>
        <w:t xml:space="preserve"> </w:t>
      </w:r>
      <w:r w:rsidR="002E4CF5">
        <w:t>оценки по итогам</w:t>
      </w:r>
      <w:r w:rsidR="002E4CF5" w:rsidRPr="0061393C">
        <w:rPr>
          <w:spacing w:val="1"/>
        </w:rPr>
        <w:t xml:space="preserve"> </w:t>
      </w:r>
      <w:r w:rsidR="002E4CF5">
        <w:t>четвертей; (по графику, учител</w:t>
      </w:r>
      <w:proofErr w:type="gramStart"/>
      <w:r w:rsidR="002E4CF5">
        <w:t>я-</w:t>
      </w:r>
      <w:proofErr w:type="gramEnd"/>
      <w:r w:rsidR="002E4CF5" w:rsidRPr="0061393C">
        <w:rPr>
          <w:spacing w:val="1"/>
        </w:rPr>
        <w:t xml:space="preserve"> </w:t>
      </w:r>
      <w:r w:rsidR="002E4CF5">
        <w:t>предметники);</w:t>
      </w:r>
    </w:p>
    <w:p w:rsidR="0061393C" w:rsidRDefault="0061393C" w:rsidP="0061393C">
      <w:pPr>
        <w:pStyle w:val="a4"/>
        <w:numPr>
          <w:ilvl w:val="0"/>
          <w:numId w:val="1"/>
        </w:numPr>
        <w:tabs>
          <w:tab w:val="left" w:pos="1019"/>
          <w:tab w:val="left" w:pos="7808"/>
        </w:tabs>
        <w:ind w:left="0" w:right="84" w:firstLine="836"/>
        <w:jc w:val="both"/>
        <w:rPr>
          <w:sz w:val="24"/>
        </w:rPr>
      </w:pPr>
      <w:r>
        <w:rPr>
          <w:sz w:val="24"/>
        </w:rPr>
        <w:t>А</w:t>
      </w:r>
      <w:r w:rsidR="002E4CF5">
        <w:rPr>
          <w:sz w:val="24"/>
        </w:rPr>
        <w:t>ктивно</w:t>
      </w:r>
      <w:r w:rsidR="002E4CF5">
        <w:rPr>
          <w:spacing w:val="42"/>
          <w:sz w:val="24"/>
        </w:rPr>
        <w:t xml:space="preserve"> </w:t>
      </w:r>
      <w:r w:rsidR="002E4CF5">
        <w:rPr>
          <w:sz w:val="24"/>
        </w:rPr>
        <w:t>использовать</w:t>
      </w:r>
      <w:r w:rsidR="002E4CF5">
        <w:rPr>
          <w:spacing w:val="39"/>
          <w:sz w:val="24"/>
        </w:rPr>
        <w:t xml:space="preserve"> </w:t>
      </w:r>
      <w:r w:rsidR="002E4CF5">
        <w:rPr>
          <w:sz w:val="24"/>
        </w:rPr>
        <w:t>систему</w:t>
      </w:r>
      <w:r w:rsidR="002E4CF5">
        <w:rPr>
          <w:spacing w:val="29"/>
          <w:sz w:val="24"/>
        </w:rPr>
        <w:t xml:space="preserve"> </w:t>
      </w:r>
      <w:r w:rsidR="002E4CF5">
        <w:rPr>
          <w:sz w:val="24"/>
        </w:rPr>
        <w:t>обратной</w:t>
      </w:r>
      <w:r w:rsidR="002E4CF5">
        <w:rPr>
          <w:spacing w:val="40"/>
          <w:sz w:val="24"/>
        </w:rPr>
        <w:t xml:space="preserve"> </w:t>
      </w:r>
      <w:r w:rsidR="002E4CF5">
        <w:rPr>
          <w:sz w:val="24"/>
        </w:rPr>
        <w:t>связи</w:t>
      </w:r>
      <w:r w:rsidR="002E4CF5">
        <w:rPr>
          <w:spacing w:val="38"/>
          <w:sz w:val="24"/>
        </w:rPr>
        <w:t xml:space="preserve"> </w:t>
      </w:r>
      <w:r w:rsidR="002E4CF5">
        <w:rPr>
          <w:sz w:val="24"/>
        </w:rPr>
        <w:t>с</w:t>
      </w:r>
      <w:r w:rsidR="002E4CF5">
        <w:rPr>
          <w:spacing w:val="36"/>
          <w:sz w:val="24"/>
        </w:rPr>
        <w:t xml:space="preserve"> </w:t>
      </w:r>
      <w:r w:rsidR="002E4CF5">
        <w:rPr>
          <w:sz w:val="24"/>
        </w:rPr>
        <w:t>родителями</w:t>
      </w:r>
      <w:r w:rsidR="002E4CF5">
        <w:rPr>
          <w:sz w:val="24"/>
        </w:rPr>
        <w:tab/>
      </w:r>
      <w:r w:rsidR="002E4CF5">
        <w:rPr>
          <w:spacing w:val="-1"/>
          <w:sz w:val="24"/>
        </w:rPr>
        <w:t>(постоянно,</w:t>
      </w:r>
      <w:r w:rsidR="002E4CF5">
        <w:rPr>
          <w:spacing w:val="-57"/>
          <w:sz w:val="24"/>
        </w:rPr>
        <w:t xml:space="preserve"> </w:t>
      </w:r>
      <w:r w:rsidR="002E4CF5">
        <w:rPr>
          <w:sz w:val="24"/>
        </w:rPr>
        <w:t>отв.</w:t>
      </w:r>
      <w:r w:rsidR="002E4CF5">
        <w:rPr>
          <w:spacing w:val="-2"/>
          <w:sz w:val="24"/>
        </w:rPr>
        <w:t xml:space="preserve"> </w:t>
      </w:r>
      <w:proofErr w:type="spellStart"/>
      <w:r w:rsidR="002E4CF5">
        <w:rPr>
          <w:sz w:val="24"/>
        </w:rPr>
        <w:t>кл</w:t>
      </w:r>
      <w:proofErr w:type="gramStart"/>
      <w:r w:rsidR="002E4CF5">
        <w:rPr>
          <w:sz w:val="24"/>
        </w:rPr>
        <w:t>.р</w:t>
      </w:r>
      <w:proofErr w:type="gramEnd"/>
      <w:r w:rsidR="002E4CF5">
        <w:rPr>
          <w:sz w:val="24"/>
        </w:rPr>
        <w:t>ук</w:t>
      </w:r>
      <w:proofErr w:type="spellEnd"/>
      <w:r w:rsidR="002E4CF5">
        <w:rPr>
          <w:sz w:val="24"/>
        </w:rPr>
        <w:t>.,</w:t>
      </w:r>
      <w:r w:rsidR="002E4CF5">
        <w:rPr>
          <w:spacing w:val="49"/>
          <w:sz w:val="24"/>
        </w:rPr>
        <w:t xml:space="preserve"> </w:t>
      </w:r>
      <w:r w:rsidR="002E4CF5">
        <w:rPr>
          <w:sz w:val="24"/>
        </w:rPr>
        <w:t>учителя-предметники);</w:t>
      </w:r>
    </w:p>
    <w:p w:rsidR="00F64DB2" w:rsidRPr="0061393C" w:rsidRDefault="0061393C" w:rsidP="0061393C">
      <w:pPr>
        <w:pStyle w:val="a4"/>
        <w:numPr>
          <w:ilvl w:val="0"/>
          <w:numId w:val="1"/>
        </w:numPr>
        <w:tabs>
          <w:tab w:val="left" w:pos="1019"/>
          <w:tab w:val="left" w:pos="7808"/>
        </w:tabs>
        <w:ind w:left="0" w:right="84" w:firstLine="836"/>
        <w:jc w:val="both"/>
        <w:rPr>
          <w:sz w:val="24"/>
        </w:rPr>
      </w:pPr>
      <w:r w:rsidRPr="0061393C">
        <w:rPr>
          <w:sz w:val="24"/>
          <w:szCs w:val="24"/>
        </w:rPr>
        <w:t>С</w:t>
      </w:r>
      <w:r w:rsidR="002E4CF5" w:rsidRPr="0061393C">
        <w:rPr>
          <w:sz w:val="24"/>
          <w:szCs w:val="24"/>
        </w:rPr>
        <w:t xml:space="preserve"> целью</w:t>
      </w:r>
      <w:r w:rsidR="002E4CF5" w:rsidRPr="0061393C">
        <w:rPr>
          <w:spacing w:val="1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предупреждения</w:t>
      </w:r>
      <w:r w:rsidR="002E4CF5" w:rsidRPr="0061393C">
        <w:rPr>
          <w:spacing w:val="1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неуспеваемости</w:t>
      </w:r>
      <w:r w:rsidR="002E4CF5" w:rsidRPr="0061393C">
        <w:rPr>
          <w:spacing w:val="1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классным</w:t>
      </w:r>
      <w:r w:rsidR="002E4CF5" w:rsidRPr="0061393C">
        <w:rPr>
          <w:spacing w:val="1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руководителям</w:t>
      </w:r>
      <w:r w:rsidR="002E4CF5" w:rsidRPr="0061393C">
        <w:rPr>
          <w:spacing w:val="1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осуществлять</w:t>
      </w:r>
      <w:r w:rsidR="002E4CF5" w:rsidRPr="0061393C">
        <w:rPr>
          <w:spacing w:val="49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индивидуальную</w:t>
      </w:r>
      <w:r w:rsidR="002E4CF5" w:rsidRPr="0061393C">
        <w:rPr>
          <w:spacing w:val="16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работу</w:t>
      </w:r>
      <w:r w:rsidR="002E4CF5" w:rsidRPr="0061393C">
        <w:rPr>
          <w:spacing w:val="7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с</w:t>
      </w:r>
      <w:r w:rsidR="002E4CF5" w:rsidRPr="0061393C">
        <w:rPr>
          <w:spacing w:val="18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учениками,</w:t>
      </w:r>
      <w:r w:rsidR="002E4CF5" w:rsidRPr="0061393C">
        <w:rPr>
          <w:spacing w:val="15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имеющими</w:t>
      </w:r>
      <w:r w:rsidR="002E4CF5" w:rsidRPr="0061393C">
        <w:rPr>
          <w:spacing w:val="13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трудности</w:t>
      </w:r>
      <w:r w:rsidR="002E4CF5" w:rsidRPr="0061393C">
        <w:rPr>
          <w:spacing w:val="13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в</w:t>
      </w:r>
      <w:r w:rsidR="002E4CF5" w:rsidRPr="0061393C">
        <w:rPr>
          <w:spacing w:val="-57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обучении,</w:t>
      </w:r>
      <w:r w:rsidR="002E4CF5" w:rsidRPr="0061393C">
        <w:rPr>
          <w:spacing w:val="41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привлекая</w:t>
      </w:r>
      <w:r w:rsidR="002E4CF5" w:rsidRPr="0061393C">
        <w:rPr>
          <w:spacing w:val="4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 xml:space="preserve">учителей-предметников, родителей, </w:t>
      </w:r>
      <w:r w:rsidR="00D2771C">
        <w:rPr>
          <w:sz w:val="24"/>
          <w:szCs w:val="24"/>
        </w:rPr>
        <w:t>педагога-</w:t>
      </w:r>
      <w:r w:rsidR="002E4CF5" w:rsidRPr="0061393C">
        <w:rPr>
          <w:sz w:val="24"/>
          <w:szCs w:val="24"/>
        </w:rPr>
        <w:t>психолога</w:t>
      </w:r>
      <w:r w:rsidRPr="0061393C">
        <w:rPr>
          <w:sz w:val="24"/>
          <w:szCs w:val="24"/>
        </w:rPr>
        <w:t>, социального педагога</w:t>
      </w:r>
      <w:r w:rsidR="002E4CF5" w:rsidRPr="0061393C">
        <w:rPr>
          <w:spacing w:val="33"/>
          <w:sz w:val="24"/>
          <w:szCs w:val="24"/>
        </w:rPr>
        <w:t xml:space="preserve"> </w:t>
      </w:r>
      <w:r w:rsidRPr="0061393C">
        <w:rPr>
          <w:sz w:val="24"/>
          <w:szCs w:val="24"/>
        </w:rPr>
        <w:t xml:space="preserve">лицея </w:t>
      </w:r>
      <w:r w:rsidR="002E4CF5" w:rsidRPr="0061393C">
        <w:rPr>
          <w:sz w:val="24"/>
          <w:szCs w:val="24"/>
        </w:rPr>
        <w:t>(постоянно,</w:t>
      </w:r>
      <w:r w:rsidR="002E4CF5" w:rsidRPr="0061393C">
        <w:rPr>
          <w:spacing w:val="-8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отв.</w:t>
      </w:r>
      <w:r w:rsidR="002E4CF5" w:rsidRPr="0061393C">
        <w:rPr>
          <w:spacing w:val="-5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классные</w:t>
      </w:r>
      <w:r w:rsidR="002E4CF5" w:rsidRPr="0061393C">
        <w:rPr>
          <w:spacing w:val="52"/>
          <w:sz w:val="24"/>
          <w:szCs w:val="24"/>
        </w:rPr>
        <w:t xml:space="preserve"> </w:t>
      </w:r>
      <w:r w:rsidR="002E4CF5" w:rsidRPr="0061393C">
        <w:rPr>
          <w:sz w:val="24"/>
          <w:szCs w:val="24"/>
        </w:rPr>
        <w:t>рук.);</w:t>
      </w:r>
    </w:p>
    <w:p w:rsidR="00F64DB2" w:rsidRDefault="00F64DB2">
      <w:pPr>
        <w:pStyle w:val="a3"/>
        <w:ind w:left="0"/>
      </w:pPr>
    </w:p>
    <w:p w:rsidR="00F64DB2" w:rsidRDefault="0061393C">
      <w:pPr>
        <w:pStyle w:val="a3"/>
        <w:tabs>
          <w:tab w:val="left" w:pos="6041"/>
        </w:tabs>
        <w:spacing w:line="480" w:lineRule="auto"/>
        <w:ind w:right="2296"/>
      </w:pPr>
      <w:r>
        <w:t>Исполнитель Белоконь И.М., заместитель директора по НМР</w:t>
      </w:r>
    </w:p>
    <w:sectPr w:rsidR="00F64DB2">
      <w:pgSz w:w="11910" w:h="16840"/>
      <w:pgMar w:top="104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D60"/>
    <w:multiLevelType w:val="hybridMultilevel"/>
    <w:tmpl w:val="9B6AA200"/>
    <w:lvl w:ilvl="0" w:tplc="52AC0BBA">
      <w:numFmt w:val="bullet"/>
      <w:lvlText w:val=""/>
      <w:lvlJc w:val="left"/>
      <w:pPr>
        <w:ind w:left="78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FC111E">
      <w:numFmt w:val="bullet"/>
      <w:lvlText w:val="•"/>
      <w:lvlJc w:val="left"/>
      <w:pPr>
        <w:ind w:left="355" w:hanging="226"/>
      </w:pPr>
      <w:rPr>
        <w:rFonts w:hint="default"/>
        <w:lang w:val="ru-RU" w:eastAsia="en-US" w:bidi="ar-SA"/>
      </w:rPr>
    </w:lvl>
    <w:lvl w:ilvl="2" w:tplc="20A6FE72">
      <w:numFmt w:val="bullet"/>
      <w:lvlText w:val="•"/>
      <w:lvlJc w:val="left"/>
      <w:pPr>
        <w:ind w:left="630" w:hanging="226"/>
      </w:pPr>
      <w:rPr>
        <w:rFonts w:hint="default"/>
        <w:lang w:val="ru-RU" w:eastAsia="en-US" w:bidi="ar-SA"/>
      </w:rPr>
    </w:lvl>
    <w:lvl w:ilvl="3" w:tplc="16AE615A">
      <w:numFmt w:val="bullet"/>
      <w:lvlText w:val="•"/>
      <w:lvlJc w:val="left"/>
      <w:pPr>
        <w:ind w:left="905" w:hanging="226"/>
      </w:pPr>
      <w:rPr>
        <w:rFonts w:hint="default"/>
        <w:lang w:val="ru-RU" w:eastAsia="en-US" w:bidi="ar-SA"/>
      </w:rPr>
    </w:lvl>
    <w:lvl w:ilvl="4" w:tplc="24843364">
      <w:numFmt w:val="bullet"/>
      <w:lvlText w:val="•"/>
      <w:lvlJc w:val="left"/>
      <w:pPr>
        <w:ind w:left="1181" w:hanging="226"/>
      </w:pPr>
      <w:rPr>
        <w:rFonts w:hint="default"/>
        <w:lang w:val="ru-RU" w:eastAsia="en-US" w:bidi="ar-SA"/>
      </w:rPr>
    </w:lvl>
    <w:lvl w:ilvl="5" w:tplc="CA6C0D0A">
      <w:numFmt w:val="bullet"/>
      <w:lvlText w:val="•"/>
      <w:lvlJc w:val="left"/>
      <w:pPr>
        <w:ind w:left="1456" w:hanging="226"/>
      </w:pPr>
      <w:rPr>
        <w:rFonts w:hint="default"/>
        <w:lang w:val="ru-RU" w:eastAsia="en-US" w:bidi="ar-SA"/>
      </w:rPr>
    </w:lvl>
    <w:lvl w:ilvl="6" w:tplc="78B42BDC">
      <w:numFmt w:val="bullet"/>
      <w:lvlText w:val="•"/>
      <w:lvlJc w:val="left"/>
      <w:pPr>
        <w:ind w:left="1731" w:hanging="226"/>
      </w:pPr>
      <w:rPr>
        <w:rFonts w:hint="default"/>
        <w:lang w:val="ru-RU" w:eastAsia="en-US" w:bidi="ar-SA"/>
      </w:rPr>
    </w:lvl>
    <w:lvl w:ilvl="7" w:tplc="0F00BD92">
      <w:numFmt w:val="bullet"/>
      <w:lvlText w:val="•"/>
      <w:lvlJc w:val="left"/>
      <w:pPr>
        <w:ind w:left="2007" w:hanging="226"/>
      </w:pPr>
      <w:rPr>
        <w:rFonts w:hint="default"/>
        <w:lang w:val="ru-RU" w:eastAsia="en-US" w:bidi="ar-SA"/>
      </w:rPr>
    </w:lvl>
    <w:lvl w:ilvl="8" w:tplc="F96EBDE8">
      <w:numFmt w:val="bullet"/>
      <w:lvlText w:val="•"/>
      <w:lvlJc w:val="left"/>
      <w:pPr>
        <w:ind w:left="2282" w:hanging="226"/>
      </w:pPr>
      <w:rPr>
        <w:rFonts w:hint="default"/>
        <w:lang w:val="ru-RU" w:eastAsia="en-US" w:bidi="ar-SA"/>
      </w:rPr>
    </w:lvl>
  </w:abstractNum>
  <w:abstractNum w:abstractNumId="1">
    <w:nsid w:val="16EC141C"/>
    <w:multiLevelType w:val="hybridMultilevel"/>
    <w:tmpl w:val="74F2C14E"/>
    <w:lvl w:ilvl="0" w:tplc="84949BE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8E274">
      <w:numFmt w:val="bullet"/>
      <w:lvlText w:val=""/>
      <w:lvlJc w:val="left"/>
      <w:pPr>
        <w:ind w:left="28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A5407F2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3" w:tplc="0D7A3B90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4DE00D32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80D87642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23E210C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3000D92C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1758FDC2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2">
    <w:nsid w:val="19CA19A7"/>
    <w:multiLevelType w:val="hybridMultilevel"/>
    <w:tmpl w:val="8BD84D20"/>
    <w:lvl w:ilvl="0" w:tplc="2A3CCD16">
      <w:start w:val="1"/>
      <w:numFmt w:val="decimal"/>
      <w:lvlText w:val="%1"/>
      <w:lvlJc w:val="left"/>
      <w:pPr>
        <w:ind w:left="355" w:hanging="183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 w:tplc="6E16AB5C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4C18D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ABBA9566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F4CE11F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DFB81D9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06CAF4A2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7306334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39387026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3">
    <w:nsid w:val="267A4FB5"/>
    <w:multiLevelType w:val="hybridMultilevel"/>
    <w:tmpl w:val="5338EEE6"/>
    <w:lvl w:ilvl="0" w:tplc="6E9CB9B8">
      <w:start w:val="1"/>
      <w:numFmt w:val="decimal"/>
      <w:lvlText w:val="%1."/>
      <w:lvlJc w:val="left"/>
      <w:pPr>
        <w:ind w:left="104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E476C">
      <w:start w:val="1"/>
      <w:numFmt w:val="decimal"/>
      <w:lvlText w:val="%2."/>
      <w:lvlJc w:val="left"/>
      <w:pPr>
        <w:ind w:left="14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74D5A6">
      <w:numFmt w:val="bullet"/>
      <w:lvlText w:val=""/>
      <w:lvlJc w:val="left"/>
      <w:pPr>
        <w:ind w:left="1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4BCCD76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4" w:tplc="DED657FE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5" w:tplc="0C2074FA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6" w:tplc="061E1AEE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A34E6BC4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8" w:tplc="9CE44FBA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</w:abstractNum>
  <w:abstractNum w:abstractNumId="4">
    <w:nsid w:val="34A1458C"/>
    <w:multiLevelType w:val="hybridMultilevel"/>
    <w:tmpl w:val="A5043116"/>
    <w:lvl w:ilvl="0" w:tplc="7EDC3188">
      <w:start w:val="7"/>
      <w:numFmt w:val="decimal"/>
      <w:lvlText w:val="%1."/>
      <w:lvlJc w:val="left"/>
      <w:pPr>
        <w:ind w:left="83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FA633C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2" w:tplc="5590C628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3" w:tplc="6D7EDEA8">
      <w:numFmt w:val="bullet"/>
      <w:lvlText w:val="•"/>
      <w:lvlJc w:val="left"/>
      <w:pPr>
        <w:ind w:left="3673" w:hanging="183"/>
      </w:pPr>
      <w:rPr>
        <w:rFonts w:hint="default"/>
        <w:lang w:val="ru-RU" w:eastAsia="en-US" w:bidi="ar-SA"/>
      </w:rPr>
    </w:lvl>
    <w:lvl w:ilvl="4" w:tplc="79F667C2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  <w:lvl w:ilvl="5" w:tplc="EEAE2474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EA3A47CA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7B3AD166">
      <w:numFmt w:val="bullet"/>
      <w:lvlText w:val="•"/>
      <w:lvlJc w:val="left"/>
      <w:pPr>
        <w:ind w:left="7450" w:hanging="183"/>
      </w:pPr>
      <w:rPr>
        <w:rFonts w:hint="default"/>
        <w:lang w:val="ru-RU" w:eastAsia="en-US" w:bidi="ar-SA"/>
      </w:rPr>
    </w:lvl>
    <w:lvl w:ilvl="8" w:tplc="BF780EEA">
      <w:numFmt w:val="bullet"/>
      <w:lvlText w:val="•"/>
      <w:lvlJc w:val="left"/>
      <w:pPr>
        <w:ind w:left="8395" w:hanging="183"/>
      </w:pPr>
      <w:rPr>
        <w:rFonts w:hint="default"/>
        <w:lang w:val="ru-RU" w:eastAsia="en-US" w:bidi="ar-SA"/>
      </w:rPr>
    </w:lvl>
  </w:abstractNum>
  <w:abstractNum w:abstractNumId="5">
    <w:nsid w:val="3F5C63AF"/>
    <w:multiLevelType w:val="hybridMultilevel"/>
    <w:tmpl w:val="1DD4B99A"/>
    <w:lvl w:ilvl="0" w:tplc="E1F4E1A2">
      <w:numFmt w:val="bullet"/>
      <w:lvlText w:val=""/>
      <w:lvlJc w:val="left"/>
      <w:pPr>
        <w:ind w:left="77" w:hanging="26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964548">
      <w:numFmt w:val="bullet"/>
      <w:lvlText w:val="•"/>
      <w:lvlJc w:val="left"/>
      <w:pPr>
        <w:ind w:left="358" w:hanging="265"/>
      </w:pPr>
      <w:rPr>
        <w:rFonts w:hint="default"/>
        <w:lang w:val="ru-RU" w:eastAsia="en-US" w:bidi="ar-SA"/>
      </w:rPr>
    </w:lvl>
    <w:lvl w:ilvl="2" w:tplc="481CB1B2">
      <w:numFmt w:val="bullet"/>
      <w:lvlText w:val="•"/>
      <w:lvlJc w:val="left"/>
      <w:pPr>
        <w:ind w:left="636" w:hanging="265"/>
      </w:pPr>
      <w:rPr>
        <w:rFonts w:hint="default"/>
        <w:lang w:val="ru-RU" w:eastAsia="en-US" w:bidi="ar-SA"/>
      </w:rPr>
    </w:lvl>
    <w:lvl w:ilvl="3" w:tplc="7E3C234C">
      <w:numFmt w:val="bullet"/>
      <w:lvlText w:val="•"/>
      <w:lvlJc w:val="left"/>
      <w:pPr>
        <w:ind w:left="914" w:hanging="265"/>
      </w:pPr>
      <w:rPr>
        <w:rFonts w:hint="default"/>
        <w:lang w:val="ru-RU" w:eastAsia="en-US" w:bidi="ar-SA"/>
      </w:rPr>
    </w:lvl>
    <w:lvl w:ilvl="4" w:tplc="967CA894">
      <w:numFmt w:val="bullet"/>
      <w:lvlText w:val="•"/>
      <w:lvlJc w:val="left"/>
      <w:pPr>
        <w:ind w:left="1192" w:hanging="265"/>
      </w:pPr>
      <w:rPr>
        <w:rFonts w:hint="default"/>
        <w:lang w:val="ru-RU" w:eastAsia="en-US" w:bidi="ar-SA"/>
      </w:rPr>
    </w:lvl>
    <w:lvl w:ilvl="5" w:tplc="DD2A197A">
      <w:numFmt w:val="bullet"/>
      <w:lvlText w:val="•"/>
      <w:lvlJc w:val="left"/>
      <w:pPr>
        <w:ind w:left="1471" w:hanging="265"/>
      </w:pPr>
      <w:rPr>
        <w:rFonts w:hint="default"/>
        <w:lang w:val="ru-RU" w:eastAsia="en-US" w:bidi="ar-SA"/>
      </w:rPr>
    </w:lvl>
    <w:lvl w:ilvl="6" w:tplc="E5CEADE8">
      <w:numFmt w:val="bullet"/>
      <w:lvlText w:val="•"/>
      <w:lvlJc w:val="left"/>
      <w:pPr>
        <w:ind w:left="1749" w:hanging="265"/>
      </w:pPr>
      <w:rPr>
        <w:rFonts w:hint="default"/>
        <w:lang w:val="ru-RU" w:eastAsia="en-US" w:bidi="ar-SA"/>
      </w:rPr>
    </w:lvl>
    <w:lvl w:ilvl="7" w:tplc="18B06B6E">
      <w:numFmt w:val="bullet"/>
      <w:lvlText w:val="•"/>
      <w:lvlJc w:val="left"/>
      <w:pPr>
        <w:ind w:left="2027" w:hanging="265"/>
      </w:pPr>
      <w:rPr>
        <w:rFonts w:hint="default"/>
        <w:lang w:val="ru-RU" w:eastAsia="en-US" w:bidi="ar-SA"/>
      </w:rPr>
    </w:lvl>
    <w:lvl w:ilvl="8" w:tplc="C2B63D4C">
      <w:numFmt w:val="bullet"/>
      <w:lvlText w:val="•"/>
      <w:lvlJc w:val="left"/>
      <w:pPr>
        <w:ind w:left="2305" w:hanging="265"/>
      </w:pPr>
      <w:rPr>
        <w:rFonts w:hint="default"/>
        <w:lang w:val="ru-RU" w:eastAsia="en-US" w:bidi="ar-SA"/>
      </w:rPr>
    </w:lvl>
  </w:abstractNum>
  <w:abstractNum w:abstractNumId="6">
    <w:nsid w:val="458B396C"/>
    <w:multiLevelType w:val="hybridMultilevel"/>
    <w:tmpl w:val="50C6107A"/>
    <w:lvl w:ilvl="0" w:tplc="620010D2">
      <w:start w:val="1"/>
      <w:numFmt w:val="decimal"/>
      <w:lvlText w:val="%1."/>
      <w:lvlJc w:val="left"/>
      <w:pPr>
        <w:ind w:left="1076" w:hanging="241"/>
        <w:jc w:val="right"/>
      </w:pPr>
      <w:rPr>
        <w:rFonts w:hint="default"/>
        <w:w w:val="100"/>
        <w:lang w:val="ru-RU" w:eastAsia="en-US" w:bidi="ar-SA"/>
      </w:rPr>
    </w:lvl>
    <w:lvl w:ilvl="1" w:tplc="BCBAE356">
      <w:numFmt w:val="bullet"/>
      <w:lvlText w:val="•"/>
      <w:lvlJc w:val="left"/>
      <w:pPr>
        <w:ind w:left="2000" w:hanging="241"/>
      </w:pPr>
      <w:rPr>
        <w:rFonts w:hint="default"/>
        <w:lang w:val="ru-RU" w:eastAsia="en-US" w:bidi="ar-SA"/>
      </w:rPr>
    </w:lvl>
    <w:lvl w:ilvl="2" w:tplc="15025666">
      <w:numFmt w:val="bullet"/>
      <w:lvlText w:val="•"/>
      <w:lvlJc w:val="left"/>
      <w:pPr>
        <w:ind w:left="2920" w:hanging="241"/>
      </w:pPr>
      <w:rPr>
        <w:rFonts w:hint="default"/>
        <w:lang w:val="ru-RU" w:eastAsia="en-US" w:bidi="ar-SA"/>
      </w:rPr>
    </w:lvl>
    <w:lvl w:ilvl="3" w:tplc="FE48CED0">
      <w:numFmt w:val="bullet"/>
      <w:lvlText w:val="•"/>
      <w:lvlJc w:val="left"/>
      <w:pPr>
        <w:ind w:left="3841" w:hanging="241"/>
      </w:pPr>
      <w:rPr>
        <w:rFonts w:hint="default"/>
        <w:lang w:val="ru-RU" w:eastAsia="en-US" w:bidi="ar-SA"/>
      </w:rPr>
    </w:lvl>
    <w:lvl w:ilvl="4" w:tplc="99028AFC">
      <w:numFmt w:val="bullet"/>
      <w:lvlText w:val="•"/>
      <w:lvlJc w:val="left"/>
      <w:pPr>
        <w:ind w:left="4761" w:hanging="241"/>
      </w:pPr>
      <w:rPr>
        <w:rFonts w:hint="default"/>
        <w:lang w:val="ru-RU" w:eastAsia="en-US" w:bidi="ar-SA"/>
      </w:rPr>
    </w:lvl>
    <w:lvl w:ilvl="5" w:tplc="84CC0534">
      <w:numFmt w:val="bullet"/>
      <w:lvlText w:val="•"/>
      <w:lvlJc w:val="left"/>
      <w:pPr>
        <w:ind w:left="5682" w:hanging="241"/>
      </w:pPr>
      <w:rPr>
        <w:rFonts w:hint="default"/>
        <w:lang w:val="ru-RU" w:eastAsia="en-US" w:bidi="ar-SA"/>
      </w:rPr>
    </w:lvl>
    <w:lvl w:ilvl="6" w:tplc="0F5A698E">
      <w:numFmt w:val="bullet"/>
      <w:lvlText w:val="•"/>
      <w:lvlJc w:val="left"/>
      <w:pPr>
        <w:ind w:left="6602" w:hanging="241"/>
      </w:pPr>
      <w:rPr>
        <w:rFonts w:hint="default"/>
        <w:lang w:val="ru-RU" w:eastAsia="en-US" w:bidi="ar-SA"/>
      </w:rPr>
    </w:lvl>
    <w:lvl w:ilvl="7" w:tplc="E588167E">
      <w:numFmt w:val="bullet"/>
      <w:lvlText w:val="•"/>
      <w:lvlJc w:val="left"/>
      <w:pPr>
        <w:ind w:left="7522" w:hanging="241"/>
      </w:pPr>
      <w:rPr>
        <w:rFonts w:hint="default"/>
        <w:lang w:val="ru-RU" w:eastAsia="en-US" w:bidi="ar-SA"/>
      </w:rPr>
    </w:lvl>
    <w:lvl w:ilvl="8" w:tplc="6338EB9A">
      <w:numFmt w:val="bullet"/>
      <w:lvlText w:val="•"/>
      <w:lvlJc w:val="left"/>
      <w:pPr>
        <w:ind w:left="8443" w:hanging="241"/>
      </w:pPr>
      <w:rPr>
        <w:rFonts w:hint="default"/>
        <w:lang w:val="ru-RU" w:eastAsia="en-US" w:bidi="ar-SA"/>
      </w:rPr>
    </w:lvl>
  </w:abstractNum>
  <w:abstractNum w:abstractNumId="7">
    <w:nsid w:val="46946357"/>
    <w:multiLevelType w:val="hybridMultilevel"/>
    <w:tmpl w:val="B37C52A2"/>
    <w:lvl w:ilvl="0" w:tplc="9D7AF674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C084C">
      <w:numFmt w:val="bullet"/>
      <w:lvlText w:val=""/>
      <w:lvlJc w:val="left"/>
      <w:pPr>
        <w:ind w:left="155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9A72D8">
      <w:numFmt w:val="bullet"/>
      <w:lvlText w:val=""/>
      <w:lvlJc w:val="left"/>
      <w:pPr>
        <w:ind w:left="2123" w:hanging="4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986984E">
      <w:numFmt w:val="bullet"/>
      <w:lvlText w:val="•"/>
      <w:lvlJc w:val="left"/>
      <w:pPr>
        <w:ind w:left="3140" w:hanging="418"/>
      </w:pPr>
      <w:rPr>
        <w:rFonts w:hint="default"/>
        <w:lang w:val="ru-RU" w:eastAsia="en-US" w:bidi="ar-SA"/>
      </w:rPr>
    </w:lvl>
    <w:lvl w:ilvl="4" w:tplc="7A84B412">
      <w:numFmt w:val="bullet"/>
      <w:lvlText w:val="•"/>
      <w:lvlJc w:val="left"/>
      <w:pPr>
        <w:ind w:left="4161" w:hanging="418"/>
      </w:pPr>
      <w:rPr>
        <w:rFonts w:hint="default"/>
        <w:lang w:val="ru-RU" w:eastAsia="en-US" w:bidi="ar-SA"/>
      </w:rPr>
    </w:lvl>
    <w:lvl w:ilvl="5" w:tplc="923A45F8">
      <w:numFmt w:val="bullet"/>
      <w:lvlText w:val="•"/>
      <w:lvlJc w:val="left"/>
      <w:pPr>
        <w:ind w:left="5181" w:hanging="418"/>
      </w:pPr>
      <w:rPr>
        <w:rFonts w:hint="default"/>
        <w:lang w:val="ru-RU" w:eastAsia="en-US" w:bidi="ar-SA"/>
      </w:rPr>
    </w:lvl>
    <w:lvl w:ilvl="6" w:tplc="C8A4F384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A510D0F2">
      <w:numFmt w:val="bullet"/>
      <w:lvlText w:val="•"/>
      <w:lvlJc w:val="left"/>
      <w:pPr>
        <w:ind w:left="7222" w:hanging="418"/>
      </w:pPr>
      <w:rPr>
        <w:rFonts w:hint="default"/>
        <w:lang w:val="ru-RU" w:eastAsia="en-US" w:bidi="ar-SA"/>
      </w:rPr>
    </w:lvl>
    <w:lvl w:ilvl="8" w:tplc="8C809D72">
      <w:numFmt w:val="bullet"/>
      <w:lvlText w:val="•"/>
      <w:lvlJc w:val="left"/>
      <w:pPr>
        <w:ind w:left="8243" w:hanging="418"/>
      </w:pPr>
      <w:rPr>
        <w:rFonts w:hint="default"/>
        <w:lang w:val="ru-RU" w:eastAsia="en-US" w:bidi="ar-SA"/>
      </w:rPr>
    </w:lvl>
  </w:abstractNum>
  <w:abstractNum w:abstractNumId="8">
    <w:nsid w:val="50DA7545"/>
    <w:multiLevelType w:val="hybridMultilevel"/>
    <w:tmpl w:val="61882006"/>
    <w:lvl w:ilvl="0" w:tplc="FFE8F35C">
      <w:start w:val="1"/>
      <w:numFmt w:val="decimal"/>
      <w:lvlText w:val="%1."/>
      <w:lvlJc w:val="left"/>
      <w:pPr>
        <w:ind w:left="2123" w:hanging="361"/>
        <w:jc w:val="left"/>
      </w:pPr>
      <w:rPr>
        <w:rFonts w:hint="default"/>
        <w:w w:val="100"/>
        <w:lang w:val="ru-RU" w:eastAsia="en-US" w:bidi="ar-SA"/>
      </w:rPr>
    </w:lvl>
    <w:lvl w:ilvl="1" w:tplc="C05C35F6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2" w:tplc="91FAC490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3" w:tplc="64462CC4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4" w:tplc="D44AD82C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5" w:tplc="A6F6C602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6" w:tplc="C7E29E2A">
      <w:numFmt w:val="bullet"/>
      <w:lvlText w:val="•"/>
      <w:lvlJc w:val="left"/>
      <w:pPr>
        <w:ind w:left="7018" w:hanging="361"/>
      </w:pPr>
      <w:rPr>
        <w:rFonts w:hint="default"/>
        <w:lang w:val="ru-RU" w:eastAsia="en-US" w:bidi="ar-SA"/>
      </w:rPr>
    </w:lvl>
    <w:lvl w:ilvl="7" w:tplc="3858F734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  <w:lvl w:ilvl="8" w:tplc="0B68D448">
      <w:numFmt w:val="bullet"/>
      <w:lvlText w:val="•"/>
      <w:lvlJc w:val="left"/>
      <w:pPr>
        <w:ind w:left="8651" w:hanging="361"/>
      </w:pPr>
      <w:rPr>
        <w:rFonts w:hint="default"/>
        <w:lang w:val="ru-RU" w:eastAsia="en-US" w:bidi="ar-SA"/>
      </w:rPr>
    </w:lvl>
  </w:abstractNum>
  <w:abstractNum w:abstractNumId="9">
    <w:nsid w:val="53826E51"/>
    <w:multiLevelType w:val="hybridMultilevel"/>
    <w:tmpl w:val="F0CEB138"/>
    <w:lvl w:ilvl="0" w:tplc="5836A802">
      <w:start w:val="1"/>
      <w:numFmt w:val="decimal"/>
      <w:lvlText w:val="%1."/>
      <w:lvlJc w:val="left"/>
      <w:pPr>
        <w:ind w:left="83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A70F0">
      <w:numFmt w:val="bullet"/>
      <w:lvlText w:val="•"/>
      <w:lvlJc w:val="left"/>
      <w:pPr>
        <w:ind w:left="1784" w:hanging="255"/>
      </w:pPr>
      <w:rPr>
        <w:rFonts w:hint="default"/>
        <w:lang w:val="ru-RU" w:eastAsia="en-US" w:bidi="ar-SA"/>
      </w:rPr>
    </w:lvl>
    <w:lvl w:ilvl="2" w:tplc="16D66B94">
      <w:numFmt w:val="bullet"/>
      <w:lvlText w:val="•"/>
      <w:lvlJc w:val="left"/>
      <w:pPr>
        <w:ind w:left="2728" w:hanging="255"/>
      </w:pPr>
      <w:rPr>
        <w:rFonts w:hint="default"/>
        <w:lang w:val="ru-RU" w:eastAsia="en-US" w:bidi="ar-SA"/>
      </w:rPr>
    </w:lvl>
    <w:lvl w:ilvl="3" w:tplc="6F8CDE1E">
      <w:numFmt w:val="bullet"/>
      <w:lvlText w:val="•"/>
      <w:lvlJc w:val="left"/>
      <w:pPr>
        <w:ind w:left="3673" w:hanging="255"/>
      </w:pPr>
      <w:rPr>
        <w:rFonts w:hint="default"/>
        <w:lang w:val="ru-RU" w:eastAsia="en-US" w:bidi="ar-SA"/>
      </w:rPr>
    </w:lvl>
    <w:lvl w:ilvl="4" w:tplc="EA427E36">
      <w:numFmt w:val="bullet"/>
      <w:lvlText w:val="•"/>
      <w:lvlJc w:val="left"/>
      <w:pPr>
        <w:ind w:left="4617" w:hanging="255"/>
      </w:pPr>
      <w:rPr>
        <w:rFonts w:hint="default"/>
        <w:lang w:val="ru-RU" w:eastAsia="en-US" w:bidi="ar-SA"/>
      </w:rPr>
    </w:lvl>
    <w:lvl w:ilvl="5" w:tplc="535AFCA8">
      <w:numFmt w:val="bullet"/>
      <w:lvlText w:val="•"/>
      <w:lvlJc w:val="left"/>
      <w:pPr>
        <w:ind w:left="5562" w:hanging="255"/>
      </w:pPr>
      <w:rPr>
        <w:rFonts w:hint="default"/>
        <w:lang w:val="ru-RU" w:eastAsia="en-US" w:bidi="ar-SA"/>
      </w:rPr>
    </w:lvl>
    <w:lvl w:ilvl="6" w:tplc="69A0A8EE">
      <w:numFmt w:val="bullet"/>
      <w:lvlText w:val="•"/>
      <w:lvlJc w:val="left"/>
      <w:pPr>
        <w:ind w:left="6506" w:hanging="255"/>
      </w:pPr>
      <w:rPr>
        <w:rFonts w:hint="default"/>
        <w:lang w:val="ru-RU" w:eastAsia="en-US" w:bidi="ar-SA"/>
      </w:rPr>
    </w:lvl>
    <w:lvl w:ilvl="7" w:tplc="6346E706">
      <w:numFmt w:val="bullet"/>
      <w:lvlText w:val="•"/>
      <w:lvlJc w:val="left"/>
      <w:pPr>
        <w:ind w:left="7450" w:hanging="255"/>
      </w:pPr>
      <w:rPr>
        <w:rFonts w:hint="default"/>
        <w:lang w:val="ru-RU" w:eastAsia="en-US" w:bidi="ar-SA"/>
      </w:rPr>
    </w:lvl>
    <w:lvl w:ilvl="8" w:tplc="4DC02666">
      <w:numFmt w:val="bullet"/>
      <w:lvlText w:val="•"/>
      <w:lvlJc w:val="left"/>
      <w:pPr>
        <w:ind w:left="8395" w:hanging="255"/>
      </w:pPr>
      <w:rPr>
        <w:rFonts w:hint="default"/>
        <w:lang w:val="ru-RU" w:eastAsia="en-US" w:bidi="ar-SA"/>
      </w:rPr>
    </w:lvl>
  </w:abstractNum>
  <w:abstractNum w:abstractNumId="10">
    <w:nsid w:val="678B0E87"/>
    <w:multiLevelType w:val="hybridMultilevel"/>
    <w:tmpl w:val="E716C9C2"/>
    <w:lvl w:ilvl="0" w:tplc="BB4AB7D8">
      <w:numFmt w:val="bullet"/>
      <w:lvlText w:val=""/>
      <w:lvlJc w:val="left"/>
      <w:pPr>
        <w:ind w:left="139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23FA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2" w:tplc="09E27D3A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8AC4F8EA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CC322696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AC84F188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A30EEF42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5C78F970">
      <w:numFmt w:val="bullet"/>
      <w:lvlText w:val="•"/>
      <w:lvlJc w:val="left"/>
      <w:pPr>
        <w:ind w:left="7132" w:hanging="361"/>
      </w:pPr>
      <w:rPr>
        <w:rFonts w:hint="default"/>
        <w:lang w:val="ru-RU" w:eastAsia="en-US" w:bidi="ar-SA"/>
      </w:rPr>
    </w:lvl>
    <w:lvl w:ilvl="8" w:tplc="081C6FFA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abstractNum w:abstractNumId="11">
    <w:nsid w:val="731824AF"/>
    <w:multiLevelType w:val="hybridMultilevel"/>
    <w:tmpl w:val="0A1A0C8C"/>
    <w:lvl w:ilvl="0" w:tplc="A1802F2C">
      <w:numFmt w:val="bullet"/>
      <w:lvlText w:val=""/>
      <w:lvlJc w:val="left"/>
      <w:pPr>
        <w:ind w:left="73" w:hanging="1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9EC854">
      <w:numFmt w:val="bullet"/>
      <w:lvlText w:val="•"/>
      <w:lvlJc w:val="left"/>
      <w:pPr>
        <w:ind w:left="384" w:hanging="192"/>
      </w:pPr>
      <w:rPr>
        <w:rFonts w:hint="default"/>
        <w:lang w:val="ru-RU" w:eastAsia="en-US" w:bidi="ar-SA"/>
      </w:rPr>
    </w:lvl>
    <w:lvl w:ilvl="2" w:tplc="E0FCB78A">
      <w:numFmt w:val="bullet"/>
      <w:lvlText w:val="•"/>
      <w:lvlJc w:val="left"/>
      <w:pPr>
        <w:ind w:left="689" w:hanging="192"/>
      </w:pPr>
      <w:rPr>
        <w:rFonts w:hint="default"/>
        <w:lang w:val="ru-RU" w:eastAsia="en-US" w:bidi="ar-SA"/>
      </w:rPr>
    </w:lvl>
    <w:lvl w:ilvl="3" w:tplc="B084295A">
      <w:numFmt w:val="bullet"/>
      <w:lvlText w:val="•"/>
      <w:lvlJc w:val="left"/>
      <w:pPr>
        <w:ind w:left="993" w:hanging="192"/>
      </w:pPr>
      <w:rPr>
        <w:rFonts w:hint="default"/>
        <w:lang w:val="ru-RU" w:eastAsia="en-US" w:bidi="ar-SA"/>
      </w:rPr>
    </w:lvl>
    <w:lvl w:ilvl="4" w:tplc="BFF6EBD2">
      <w:numFmt w:val="bullet"/>
      <w:lvlText w:val="•"/>
      <w:lvlJc w:val="left"/>
      <w:pPr>
        <w:ind w:left="1298" w:hanging="192"/>
      </w:pPr>
      <w:rPr>
        <w:rFonts w:hint="default"/>
        <w:lang w:val="ru-RU" w:eastAsia="en-US" w:bidi="ar-SA"/>
      </w:rPr>
    </w:lvl>
    <w:lvl w:ilvl="5" w:tplc="9DB0F0D2">
      <w:numFmt w:val="bullet"/>
      <w:lvlText w:val="•"/>
      <w:lvlJc w:val="left"/>
      <w:pPr>
        <w:ind w:left="1603" w:hanging="192"/>
      </w:pPr>
      <w:rPr>
        <w:rFonts w:hint="default"/>
        <w:lang w:val="ru-RU" w:eastAsia="en-US" w:bidi="ar-SA"/>
      </w:rPr>
    </w:lvl>
    <w:lvl w:ilvl="6" w:tplc="5C324B84">
      <w:numFmt w:val="bullet"/>
      <w:lvlText w:val="•"/>
      <w:lvlJc w:val="left"/>
      <w:pPr>
        <w:ind w:left="1907" w:hanging="192"/>
      </w:pPr>
      <w:rPr>
        <w:rFonts w:hint="default"/>
        <w:lang w:val="ru-RU" w:eastAsia="en-US" w:bidi="ar-SA"/>
      </w:rPr>
    </w:lvl>
    <w:lvl w:ilvl="7" w:tplc="8E98C69A">
      <w:numFmt w:val="bullet"/>
      <w:lvlText w:val="•"/>
      <w:lvlJc w:val="left"/>
      <w:pPr>
        <w:ind w:left="2212" w:hanging="192"/>
      </w:pPr>
      <w:rPr>
        <w:rFonts w:hint="default"/>
        <w:lang w:val="ru-RU" w:eastAsia="en-US" w:bidi="ar-SA"/>
      </w:rPr>
    </w:lvl>
    <w:lvl w:ilvl="8" w:tplc="7ADE3A2C">
      <w:numFmt w:val="bullet"/>
      <w:lvlText w:val="•"/>
      <w:lvlJc w:val="left"/>
      <w:pPr>
        <w:ind w:left="2516" w:hanging="1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4DB2"/>
    <w:rsid w:val="00102F13"/>
    <w:rsid w:val="002E4CF5"/>
    <w:rsid w:val="00492EB0"/>
    <w:rsid w:val="0061393C"/>
    <w:rsid w:val="006813E9"/>
    <w:rsid w:val="008F3BC9"/>
    <w:rsid w:val="00982CA5"/>
    <w:rsid w:val="00CD1375"/>
    <w:rsid w:val="00D2771C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3" w:hanging="361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3" w:hanging="361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14</cp:revision>
  <dcterms:created xsi:type="dcterms:W3CDTF">2025-02-20T11:07:00Z</dcterms:created>
  <dcterms:modified xsi:type="dcterms:W3CDTF">2025-03-04T08:19:00Z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2023-06-22T00:00:00Z</vt:filetime>
  </property>
</Properties>
</file>