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64" w:rsidRPr="003A2C78" w:rsidRDefault="00AF5A64" w:rsidP="003A2C78">
      <w:pPr>
        <w:pStyle w:val="a5"/>
        <w:spacing w:line="379" w:lineRule="auto"/>
        <w:ind w:left="426" w:right="3" w:hanging="426"/>
        <w:jc w:val="center"/>
        <w:rPr>
          <w:b/>
        </w:rPr>
      </w:pPr>
      <w:r w:rsidRPr="003A2C78">
        <w:rPr>
          <w:b/>
        </w:rPr>
        <w:t>Аналитическая</w:t>
      </w:r>
      <w:r w:rsidRPr="003A2C78">
        <w:rPr>
          <w:b/>
          <w:spacing w:val="-8"/>
        </w:rPr>
        <w:t xml:space="preserve"> </w:t>
      </w:r>
      <w:r w:rsidRPr="003A2C78">
        <w:rPr>
          <w:b/>
        </w:rPr>
        <w:t>справка</w:t>
      </w:r>
      <w:r w:rsidRPr="003A2C78">
        <w:rPr>
          <w:b/>
          <w:spacing w:val="-4"/>
        </w:rPr>
        <w:t xml:space="preserve"> </w:t>
      </w:r>
      <w:r w:rsidRPr="003A2C78">
        <w:rPr>
          <w:b/>
        </w:rPr>
        <w:t>по</w:t>
      </w:r>
      <w:r w:rsidRPr="003A2C78">
        <w:rPr>
          <w:b/>
          <w:spacing w:val="-8"/>
        </w:rPr>
        <w:t xml:space="preserve"> </w:t>
      </w:r>
      <w:r w:rsidRPr="003A2C78">
        <w:rPr>
          <w:b/>
        </w:rPr>
        <w:t>итогам</w:t>
      </w:r>
      <w:r w:rsidRPr="003A2C78">
        <w:rPr>
          <w:b/>
          <w:spacing w:val="-5"/>
        </w:rPr>
        <w:t xml:space="preserve"> </w:t>
      </w:r>
      <w:r w:rsidRPr="003A2C78">
        <w:rPr>
          <w:b/>
        </w:rPr>
        <w:t>мониторинга</w:t>
      </w:r>
      <w:r w:rsidRPr="003A2C78">
        <w:rPr>
          <w:b/>
          <w:spacing w:val="-5"/>
        </w:rPr>
        <w:t xml:space="preserve"> </w:t>
      </w:r>
      <w:r w:rsidRPr="003A2C78">
        <w:rPr>
          <w:b/>
        </w:rPr>
        <w:t>эффективности деятельности классных руководителей</w:t>
      </w:r>
    </w:p>
    <w:p w:rsidR="00AF5A64" w:rsidRDefault="00AF5A64" w:rsidP="003A2C78">
      <w:pPr>
        <w:pStyle w:val="a3"/>
        <w:spacing w:before="2"/>
        <w:ind w:left="0" w:firstLine="426"/>
        <w:jc w:val="both"/>
      </w:pPr>
      <w:r>
        <w:t>Дата:</w:t>
      </w:r>
      <w:r>
        <w:rPr>
          <w:spacing w:val="-5"/>
        </w:rPr>
        <w:t xml:space="preserve"> </w:t>
      </w:r>
      <w:r>
        <w:rPr>
          <w:spacing w:val="-2"/>
        </w:rPr>
        <w:t>23.04.2025г.</w:t>
      </w:r>
    </w:p>
    <w:p w:rsidR="00AF5A64" w:rsidRDefault="00AF5A64" w:rsidP="003A2C78">
      <w:pPr>
        <w:pStyle w:val="a3"/>
        <w:spacing w:before="21"/>
        <w:ind w:left="0" w:firstLine="426"/>
        <w:jc w:val="both"/>
      </w:pPr>
      <w:r>
        <w:rPr>
          <w:b/>
        </w:rPr>
        <w:t>Объект</w:t>
      </w:r>
      <w:r>
        <w:rPr>
          <w:b/>
          <w:spacing w:val="-6"/>
        </w:rPr>
        <w:t xml:space="preserve"> </w:t>
      </w:r>
      <w:r>
        <w:rPr>
          <w:b/>
        </w:rPr>
        <w:t>контроля</w:t>
      </w:r>
      <w:r>
        <w:t>: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программ</w:t>
      </w:r>
    </w:p>
    <w:p w:rsidR="00AF5A64" w:rsidRDefault="00AF5A64" w:rsidP="003A2C78">
      <w:pPr>
        <w:pStyle w:val="a3"/>
        <w:spacing w:before="24"/>
        <w:ind w:left="0" w:firstLine="426"/>
        <w:jc w:val="both"/>
        <w:rPr>
          <w:spacing w:val="-2"/>
        </w:rPr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контроля:</w:t>
      </w:r>
      <w:r>
        <w:rPr>
          <w:b/>
          <w:spacing w:val="-5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rPr>
          <w:spacing w:val="-2"/>
        </w:rPr>
        <w:t>руководителей.</w:t>
      </w:r>
    </w:p>
    <w:p w:rsidR="001018C5" w:rsidRDefault="001018C5" w:rsidP="003A2C78">
      <w:pPr>
        <w:pStyle w:val="a3"/>
        <w:spacing w:before="24"/>
        <w:ind w:left="0" w:firstLine="426"/>
        <w:jc w:val="both"/>
      </w:pPr>
    </w:p>
    <w:p w:rsidR="00AF5A64" w:rsidRDefault="00AF5A64" w:rsidP="003A2C78">
      <w:pPr>
        <w:pStyle w:val="a3"/>
        <w:spacing w:before="21" w:line="259" w:lineRule="auto"/>
        <w:ind w:left="0" w:right="751" w:firstLine="426"/>
        <w:jc w:val="both"/>
      </w:pPr>
      <w:r>
        <w:t>На основании плана работы МКОУ «Кировский сельский лицей» был проведен мониторинг деятельности</w:t>
      </w:r>
      <w:r>
        <w:rPr>
          <w:spacing w:val="-6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rPr>
          <w:spacing w:val="-2"/>
        </w:rPr>
        <w:t>руководителей.</w:t>
      </w:r>
    </w:p>
    <w:p w:rsidR="00AF5A64" w:rsidRDefault="00AF5A64" w:rsidP="003A2C78">
      <w:pPr>
        <w:pStyle w:val="a3"/>
        <w:spacing w:before="23" w:line="259" w:lineRule="auto"/>
        <w:ind w:left="0" w:firstLine="426"/>
        <w:jc w:val="both"/>
      </w:pPr>
      <w:r>
        <w:t>В</w:t>
      </w:r>
      <w:r>
        <w:rPr>
          <w:spacing w:val="-8"/>
        </w:rPr>
        <w:t xml:space="preserve"> </w:t>
      </w:r>
      <w:r>
        <w:t>мониторинге</w:t>
      </w:r>
      <w:r>
        <w:rPr>
          <w:spacing w:val="-6"/>
        </w:rPr>
        <w:t xml:space="preserve"> </w:t>
      </w:r>
      <w:r>
        <w:t>участвовали</w:t>
      </w:r>
      <w:r>
        <w:rPr>
          <w:spacing w:val="-6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классных руководителей</w:t>
      </w:r>
      <w:proofErr w:type="gramStart"/>
      <w:r>
        <w:t xml:space="preserve"> .</w:t>
      </w:r>
      <w:proofErr w:type="gramEnd"/>
    </w:p>
    <w:p w:rsidR="00AF5A64" w:rsidRDefault="00AF5A64" w:rsidP="003A2C78">
      <w:pPr>
        <w:pStyle w:val="a3"/>
        <w:spacing w:line="259" w:lineRule="auto"/>
        <w:ind w:left="0" w:right="340" w:firstLine="426"/>
        <w:jc w:val="both"/>
      </w:pPr>
      <w:r>
        <w:t>Мониторинг проводился по показателям, объединѐнным в две группы. В первую группу «Показатели деятельности классных руководителей» включены измерители, позволяющие</w:t>
      </w:r>
      <w:r>
        <w:rPr>
          <w:spacing w:val="-9"/>
        </w:rPr>
        <w:t xml:space="preserve"> </w:t>
      </w:r>
      <w:r>
        <w:t>оценить</w:t>
      </w:r>
      <w:r>
        <w:rPr>
          <w:spacing w:val="-10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руководителя:</w:t>
      </w:r>
    </w:p>
    <w:p w:rsidR="00AF5A64" w:rsidRDefault="00AF5A64" w:rsidP="003A2C78">
      <w:pPr>
        <w:pStyle w:val="a7"/>
        <w:numPr>
          <w:ilvl w:val="1"/>
          <w:numId w:val="7"/>
        </w:numPr>
        <w:tabs>
          <w:tab w:val="left" w:pos="563"/>
        </w:tabs>
        <w:spacing w:before="0"/>
        <w:ind w:left="0" w:firstLine="426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коллективе</w:t>
      </w:r>
    </w:p>
    <w:p w:rsidR="00AF5A64" w:rsidRDefault="00AF5A64" w:rsidP="003A2C78">
      <w:pPr>
        <w:pStyle w:val="a7"/>
        <w:numPr>
          <w:ilvl w:val="1"/>
          <w:numId w:val="7"/>
        </w:numPr>
        <w:tabs>
          <w:tab w:val="left" w:pos="563"/>
        </w:tabs>
        <w:spacing w:before="21"/>
        <w:ind w:left="0" w:firstLine="426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коллективе</w:t>
      </w:r>
    </w:p>
    <w:p w:rsidR="00AF5A64" w:rsidRDefault="00AF5A64" w:rsidP="003A2C78">
      <w:pPr>
        <w:pStyle w:val="a3"/>
        <w:spacing w:before="22"/>
        <w:ind w:left="0" w:firstLine="426"/>
        <w:jc w:val="both"/>
      </w:pPr>
      <w:r>
        <w:t>1.3</w:t>
      </w:r>
      <w:r>
        <w:rPr>
          <w:spacing w:val="-5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успеваемостью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посещаемостью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обучающегося</w:t>
      </w:r>
    </w:p>
    <w:p w:rsidR="00AF5A64" w:rsidRDefault="00AF5A64" w:rsidP="003A2C78">
      <w:pPr>
        <w:pStyle w:val="a3"/>
        <w:spacing w:before="22"/>
        <w:ind w:left="0" w:firstLine="426"/>
        <w:jc w:val="both"/>
      </w:pPr>
      <w:r>
        <w:t>1.4.</w:t>
      </w:r>
      <w:r>
        <w:rPr>
          <w:spacing w:val="-3"/>
        </w:rPr>
        <w:t xml:space="preserve"> </w:t>
      </w:r>
      <w:r>
        <w:t>Ведение</w:t>
      </w:r>
      <w:r>
        <w:rPr>
          <w:spacing w:val="-2"/>
        </w:rPr>
        <w:t xml:space="preserve"> документации</w:t>
      </w:r>
    </w:p>
    <w:p w:rsidR="00AF5A64" w:rsidRDefault="00AF5A64" w:rsidP="003A2C78">
      <w:pPr>
        <w:pStyle w:val="a3"/>
        <w:spacing w:before="21" w:line="259" w:lineRule="auto"/>
        <w:ind w:left="0" w:right="219" w:firstLine="426"/>
        <w:jc w:val="both"/>
      </w:pPr>
      <w:r>
        <w:t>Во вторую «Показатели результативности деятельности классных руководителей» вошли</w:t>
      </w:r>
      <w:r>
        <w:rPr>
          <w:spacing w:val="-6"/>
        </w:rPr>
        <w:t xml:space="preserve"> </w:t>
      </w:r>
      <w:r>
        <w:t>измерители,</w:t>
      </w:r>
      <w:r>
        <w:rPr>
          <w:spacing w:val="-6"/>
        </w:rPr>
        <w:t xml:space="preserve"> </w:t>
      </w:r>
      <w:r>
        <w:t>позволяющие</w:t>
      </w:r>
      <w:r>
        <w:rPr>
          <w:spacing w:val="-7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уровень,</w:t>
      </w:r>
      <w:r>
        <w:rPr>
          <w:spacing w:val="-6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достигают</w:t>
      </w:r>
      <w:r>
        <w:rPr>
          <w:spacing w:val="-6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в своем социальном развитии и воспитательная система класса в целом:</w:t>
      </w:r>
    </w:p>
    <w:p w:rsidR="00AF5A64" w:rsidRDefault="00AF5A64" w:rsidP="003A2C78">
      <w:pPr>
        <w:pStyle w:val="a7"/>
        <w:numPr>
          <w:ilvl w:val="1"/>
          <w:numId w:val="6"/>
        </w:numPr>
        <w:tabs>
          <w:tab w:val="left" w:pos="563"/>
        </w:tabs>
        <w:spacing w:before="0" w:line="275" w:lineRule="exact"/>
        <w:ind w:left="0" w:firstLine="426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AF5A64" w:rsidRDefault="00AF5A64" w:rsidP="003A2C78">
      <w:pPr>
        <w:pStyle w:val="a7"/>
        <w:numPr>
          <w:ilvl w:val="1"/>
          <w:numId w:val="6"/>
        </w:numPr>
        <w:tabs>
          <w:tab w:val="left" w:pos="563"/>
        </w:tabs>
        <w:ind w:left="0" w:firstLine="426"/>
        <w:jc w:val="both"/>
        <w:rPr>
          <w:sz w:val="24"/>
        </w:rPr>
      </w:pPr>
      <w:r>
        <w:rPr>
          <w:sz w:val="24"/>
        </w:rPr>
        <w:t>Занятость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активности</w:t>
      </w:r>
    </w:p>
    <w:p w:rsidR="00AF5A64" w:rsidRDefault="00AF5A64" w:rsidP="003A2C78">
      <w:pPr>
        <w:pStyle w:val="a7"/>
        <w:numPr>
          <w:ilvl w:val="1"/>
          <w:numId w:val="6"/>
        </w:numPr>
        <w:tabs>
          <w:tab w:val="left" w:pos="563"/>
        </w:tabs>
        <w:spacing w:before="24"/>
        <w:ind w:left="0" w:firstLine="42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AF5A64" w:rsidRDefault="00AF5A64" w:rsidP="003A2C78">
      <w:pPr>
        <w:pStyle w:val="a7"/>
        <w:numPr>
          <w:ilvl w:val="1"/>
          <w:numId w:val="6"/>
        </w:numPr>
        <w:tabs>
          <w:tab w:val="left" w:pos="563"/>
        </w:tabs>
        <w:ind w:left="0" w:firstLine="426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правонарушений</w:t>
      </w:r>
    </w:p>
    <w:p w:rsidR="00AF5A64" w:rsidRDefault="00AF5A64" w:rsidP="003A2C78">
      <w:pPr>
        <w:pStyle w:val="a7"/>
        <w:numPr>
          <w:ilvl w:val="1"/>
          <w:numId w:val="6"/>
        </w:numPr>
        <w:tabs>
          <w:tab w:val="left" w:pos="563"/>
        </w:tabs>
        <w:spacing w:before="21"/>
        <w:ind w:left="0" w:firstLine="426"/>
        <w:jc w:val="both"/>
        <w:rPr>
          <w:sz w:val="24"/>
        </w:rPr>
      </w:pPr>
      <w:r>
        <w:rPr>
          <w:sz w:val="24"/>
        </w:rPr>
        <w:t>Занятость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AF5A64" w:rsidRDefault="00AF5A64" w:rsidP="003A2C78">
      <w:pPr>
        <w:pStyle w:val="a7"/>
        <w:numPr>
          <w:ilvl w:val="1"/>
          <w:numId w:val="6"/>
        </w:numPr>
        <w:tabs>
          <w:tab w:val="left" w:pos="623"/>
        </w:tabs>
        <w:ind w:left="0" w:firstLine="42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</w:t>
      </w:r>
    </w:p>
    <w:p w:rsidR="00AF5A64" w:rsidRDefault="00AF5A64" w:rsidP="003A2C78">
      <w:pPr>
        <w:pStyle w:val="a7"/>
        <w:numPr>
          <w:ilvl w:val="1"/>
          <w:numId w:val="6"/>
        </w:numPr>
        <w:tabs>
          <w:tab w:val="left" w:pos="563"/>
        </w:tabs>
        <w:spacing w:before="21"/>
        <w:ind w:left="0" w:firstLine="42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внешкольными</w:t>
      </w:r>
      <w:r>
        <w:rPr>
          <w:spacing w:val="-2"/>
          <w:sz w:val="24"/>
        </w:rPr>
        <w:t xml:space="preserve"> организациями</w:t>
      </w:r>
    </w:p>
    <w:p w:rsidR="00AF5A64" w:rsidRDefault="00AF5A64" w:rsidP="003A2C78">
      <w:pPr>
        <w:pStyle w:val="a7"/>
        <w:numPr>
          <w:ilvl w:val="1"/>
          <w:numId w:val="6"/>
        </w:numPr>
        <w:tabs>
          <w:tab w:val="left" w:pos="563"/>
        </w:tabs>
        <w:ind w:left="0" w:firstLine="426"/>
        <w:jc w:val="both"/>
        <w:rPr>
          <w:sz w:val="24"/>
        </w:rPr>
      </w:pPr>
      <w:r>
        <w:rPr>
          <w:sz w:val="24"/>
        </w:rPr>
        <w:t>Социально-психологический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коллективе</w:t>
      </w:r>
    </w:p>
    <w:p w:rsidR="00AF5A64" w:rsidRDefault="00AF5A64" w:rsidP="003A2C78">
      <w:pPr>
        <w:pStyle w:val="a7"/>
        <w:numPr>
          <w:ilvl w:val="1"/>
          <w:numId w:val="6"/>
        </w:numPr>
        <w:tabs>
          <w:tab w:val="left" w:pos="563"/>
        </w:tabs>
        <w:ind w:left="0" w:firstLine="426"/>
        <w:jc w:val="both"/>
        <w:rPr>
          <w:sz w:val="24"/>
        </w:rPr>
      </w:pPr>
      <w:r>
        <w:rPr>
          <w:sz w:val="24"/>
        </w:rPr>
        <w:t>Результативность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AF5A64" w:rsidRDefault="00AF5A64" w:rsidP="003A2C78">
      <w:pPr>
        <w:pStyle w:val="a7"/>
        <w:numPr>
          <w:ilvl w:val="1"/>
          <w:numId w:val="6"/>
        </w:numPr>
        <w:tabs>
          <w:tab w:val="left" w:pos="683"/>
        </w:tabs>
        <w:spacing w:before="21"/>
        <w:ind w:left="0" w:firstLine="42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AF5A64" w:rsidRDefault="00AF5A64" w:rsidP="003A2C78">
      <w:pPr>
        <w:pStyle w:val="a7"/>
        <w:numPr>
          <w:ilvl w:val="1"/>
          <w:numId w:val="6"/>
        </w:numPr>
        <w:tabs>
          <w:tab w:val="left" w:pos="683"/>
        </w:tabs>
        <w:spacing w:line="259" w:lineRule="auto"/>
        <w:ind w:left="0" w:right="415" w:firstLine="426"/>
        <w:jc w:val="both"/>
        <w:rPr>
          <w:sz w:val="24"/>
        </w:rPr>
      </w:pPr>
      <w:r>
        <w:rPr>
          <w:sz w:val="24"/>
        </w:rPr>
        <w:t>Коллективные,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социальнозначимых</w:t>
      </w:r>
      <w:proofErr w:type="spellEnd"/>
      <w:r>
        <w:rPr>
          <w:sz w:val="24"/>
        </w:rPr>
        <w:t xml:space="preserve"> проектах, акциях, </w:t>
      </w:r>
      <w:proofErr w:type="spellStart"/>
      <w:r>
        <w:rPr>
          <w:sz w:val="24"/>
        </w:rPr>
        <w:t>конкурсно</w:t>
      </w:r>
      <w:proofErr w:type="spellEnd"/>
      <w:r>
        <w:rPr>
          <w:sz w:val="24"/>
        </w:rPr>
        <w:t>-состязательных мероприятиях</w:t>
      </w:r>
    </w:p>
    <w:p w:rsidR="00AF5A64" w:rsidRDefault="00AF5A64" w:rsidP="003A2C78">
      <w:pPr>
        <w:pStyle w:val="a3"/>
        <w:spacing w:before="2" w:line="259" w:lineRule="auto"/>
        <w:ind w:left="0" w:right="340" w:firstLine="426"/>
        <w:jc w:val="both"/>
      </w:pPr>
      <w:r>
        <w:t>Эффективность деятельности классного руководителя рассчитывается, как суммарное 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показателям.</w:t>
      </w:r>
      <w:r>
        <w:rPr>
          <w:spacing w:val="-4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proofErr w:type="gramStart"/>
      <w:r>
        <w:t>полученный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итоге</w:t>
      </w:r>
      <w:r>
        <w:rPr>
          <w:spacing w:val="-5"/>
        </w:rPr>
        <w:t xml:space="preserve"> </w:t>
      </w:r>
      <w:r>
        <w:t>мониторинга</w:t>
      </w:r>
    </w:p>
    <w:p w:rsidR="00AF5A64" w:rsidRDefault="00AF5A64" w:rsidP="003A2C78">
      <w:pPr>
        <w:pStyle w:val="a3"/>
        <w:spacing w:line="275" w:lineRule="exact"/>
        <w:ind w:left="0" w:firstLine="426"/>
        <w:jc w:val="both"/>
      </w:pP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«Анализ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руководителей»</w:t>
      </w:r>
      <w:r>
        <w:rPr>
          <w:spacing w:val="-12"/>
        </w:rPr>
        <w:t xml:space="preserve"> </w:t>
      </w:r>
      <w:r>
        <w:t>(Приложение</w:t>
      </w:r>
      <w:r>
        <w:rPr>
          <w:spacing w:val="-5"/>
        </w:rPr>
        <w:t xml:space="preserve"> 1).</w:t>
      </w:r>
    </w:p>
    <w:p w:rsidR="00AF5A64" w:rsidRDefault="00AF5A64" w:rsidP="003A2C78">
      <w:pPr>
        <w:pStyle w:val="11"/>
        <w:ind w:left="0" w:firstLine="426"/>
        <w:jc w:val="both"/>
      </w:pPr>
      <w:r>
        <w:t>Показатели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rPr>
          <w:spacing w:val="-2"/>
        </w:rPr>
        <w:t>руководителей.</w:t>
      </w:r>
    </w:p>
    <w:p w:rsidR="00AF5A64" w:rsidRDefault="00AF5A64" w:rsidP="003A2C78">
      <w:pPr>
        <w:spacing w:before="22"/>
        <w:ind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t>Планирование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классном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коллективе.</w:t>
      </w:r>
    </w:p>
    <w:p w:rsidR="00AF5A64" w:rsidRDefault="00AF5A64" w:rsidP="003A2C78">
      <w:pPr>
        <w:pStyle w:val="a3"/>
        <w:spacing w:before="17" w:line="259" w:lineRule="auto"/>
        <w:ind w:left="0" w:firstLine="426"/>
        <w:jc w:val="both"/>
      </w:pP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показателе</w:t>
      </w:r>
      <w:r>
        <w:rPr>
          <w:spacing w:val="-1"/>
        </w:rPr>
        <w:t xml:space="preserve"> </w:t>
      </w:r>
      <w:r>
        <w:t>оценивались планы воспитательной работы</w:t>
      </w:r>
      <w:r>
        <w:rPr>
          <w:spacing w:val="-3"/>
        </w:rPr>
        <w:t xml:space="preserve"> </w:t>
      </w:r>
      <w:r>
        <w:t>классных руководителей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F5A64" w:rsidRDefault="00AF5A64" w:rsidP="003A2C78">
      <w:pPr>
        <w:pStyle w:val="a3"/>
        <w:spacing w:line="275" w:lineRule="exact"/>
        <w:ind w:left="0" w:firstLine="426"/>
        <w:jc w:val="both"/>
      </w:pPr>
      <w:r>
        <w:t>соответствуют</w:t>
      </w:r>
      <w:r>
        <w:rPr>
          <w:spacing w:val="-4"/>
        </w:rPr>
        <w:t xml:space="preserve"> </w:t>
      </w:r>
      <w:r>
        <w:t>структуре,</w:t>
      </w:r>
      <w:r>
        <w:rPr>
          <w:spacing w:val="-2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лицее,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планах</w:t>
      </w:r>
      <w:r>
        <w:rPr>
          <w:spacing w:val="-2"/>
        </w:rPr>
        <w:t xml:space="preserve"> </w:t>
      </w:r>
      <w:r>
        <w:t>прослеживаются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AF5A64" w:rsidRDefault="00AF5A64" w:rsidP="003A2C78">
      <w:pPr>
        <w:pStyle w:val="a3"/>
        <w:spacing w:before="22" w:line="259" w:lineRule="auto"/>
        <w:ind w:left="0" w:firstLine="426"/>
        <w:jc w:val="both"/>
      </w:pPr>
      <w:r>
        <w:t>основные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МКОУ «Кировский сельский лицей»».</w:t>
      </w:r>
      <w:r>
        <w:rPr>
          <w:spacing w:val="-2"/>
        </w:rPr>
        <w:t xml:space="preserve"> </w:t>
      </w:r>
      <w:r>
        <w:t>У некоторых классных руководителей в планах отмечалось однообразие форм организации воспитательных мероприятий.</w:t>
      </w:r>
    </w:p>
    <w:p w:rsidR="00AF5A64" w:rsidRDefault="00AF5A64" w:rsidP="003A2C78">
      <w:pPr>
        <w:pStyle w:val="11"/>
        <w:spacing w:before="6"/>
        <w:ind w:left="0" w:firstLine="426"/>
        <w:jc w:val="both"/>
      </w:pPr>
    </w:p>
    <w:p w:rsidR="00AF5A64" w:rsidRDefault="00AF5A64" w:rsidP="003A2C78">
      <w:pPr>
        <w:pStyle w:val="11"/>
        <w:spacing w:before="6"/>
        <w:ind w:left="0" w:firstLine="426"/>
        <w:jc w:val="both"/>
      </w:pPr>
      <w:r>
        <w:t>Анализ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классном</w:t>
      </w:r>
      <w:r>
        <w:rPr>
          <w:spacing w:val="-6"/>
        </w:rPr>
        <w:t xml:space="preserve"> </w:t>
      </w:r>
      <w:r>
        <w:rPr>
          <w:spacing w:val="-2"/>
        </w:rPr>
        <w:t>коллективе.</w:t>
      </w:r>
    </w:p>
    <w:p w:rsidR="00AF5A64" w:rsidRDefault="00AF5A64" w:rsidP="003A2C78">
      <w:pPr>
        <w:pStyle w:val="11"/>
        <w:ind w:left="0" w:firstLine="426"/>
        <w:jc w:val="both"/>
        <w:sectPr w:rsidR="00AF5A64" w:rsidSect="00AF5A64">
          <w:pgSz w:w="11910" w:h="16840"/>
          <w:pgMar w:top="1040" w:right="850" w:bottom="280" w:left="1559" w:header="720" w:footer="720" w:gutter="0"/>
          <w:cols w:space="720"/>
        </w:sectPr>
      </w:pPr>
    </w:p>
    <w:p w:rsidR="00AF5A64" w:rsidRDefault="00AF5A64" w:rsidP="003A2C78">
      <w:pPr>
        <w:pStyle w:val="a3"/>
        <w:spacing w:before="68" w:line="259" w:lineRule="auto"/>
        <w:ind w:left="0" w:firstLine="426"/>
        <w:jc w:val="both"/>
      </w:pPr>
      <w:r>
        <w:lastRenderedPageBreak/>
        <w:t>В данном показателе оценивалось качество анализа воспитательной деятельности в классе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5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 xml:space="preserve">воспитательного процесса. У всех классных руководителей имеется анализ воспитательной работы </w:t>
      </w:r>
      <w:proofErr w:type="gramStart"/>
      <w:r>
        <w:t>за</w:t>
      </w:r>
      <w:proofErr w:type="gramEnd"/>
    </w:p>
    <w:p w:rsidR="00AF5A64" w:rsidRDefault="00AF5A64" w:rsidP="003A2C78">
      <w:pPr>
        <w:pStyle w:val="a3"/>
        <w:spacing w:before="2"/>
        <w:ind w:left="0" w:firstLine="426"/>
        <w:jc w:val="both"/>
      </w:pPr>
      <w:r>
        <w:t>предыдущий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AF5A64" w:rsidRDefault="00AF5A64" w:rsidP="003A2C78">
      <w:pPr>
        <w:pStyle w:val="a3"/>
        <w:spacing w:before="21" w:line="259" w:lineRule="auto"/>
        <w:ind w:left="0" w:firstLine="426"/>
        <w:jc w:val="both"/>
      </w:pPr>
      <w:r>
        <w:t>Классные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4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классе,</w:t>
      </w:r>
      <w:r>
        <w:rPr>
          <w:spacing w:val="-5"/>
        </w:rPr>
        <w:t xml:space="preserve"> </w:t>
      </w:r>
      <w:r>
        <w:t>однако не все используют его в анализе. 40% классных руководителей представили подробный анализ работы, который опирается на данные мониторингов.</w:t>
      </w:r>
    </w:p>
    <w:p w:rsidR="00AF5A64" w:rsidRDefault="00AF5A64" w:rsidP="003A2C78">
      <w:pPr>
        <w:pStyle w:val="11"/>
        <w:spacing w:before="4"/>
        <w:ind w:left="0" w:firstLine="426"/>
        <w:jc w:val="both"/>
      </w:pP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успеваемостью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посещаемостью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обучающегося.</w:t>
      </w:r>
    </w:p>
    <w:p w:rsidR="00AF5A64" w:rsidRDefault="00AF5A64" w:rsidP="003A2C78">
      <w:pPr>
        <w:pStyle w:val="a3"/>
        <w:spacing w:before="17" w:line="259" w:lineRule="auto"/>
        <w:ind w:left="0" w:firstLine="426"/>
        <w:jc w:val="both"/>
      </w:pPr>
      <w:r>
        <w:t>Все</w:t>
      </w:r>
      <w:r>
        <w:rPr>
          <w:spacing w:val="-6"/>
        </w:rPr>
        <w:t xml:space="preserve"> </w:t>
      </w:r>
      <w:r>
        <w:t>100%</w:t>
      </w:r>
      <w:r>
        <w:rPr>
          <w:spacing w:val="-6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ведут</w:t>
      </w:r>
      <w:r>
        <w:rPr>
          <w:spacing w:val="-5"/>
        </w:rPr>
        <w:t xml:space="preserve"> </w:t>
      </w: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успеваемостью</w:t>
      </w:r>
      <w:r>
        <w:rPr>
          <w:spacing w:val="-5"/>
        </w:rPr>
        <w:t xml:space="preserve"> </w:t>
      </w:r>
      <w:r>
        <w:t>и посещаемостью обучающихся.</w:t>
      </w:r>
    </w:p>
    <w:p w:rsidR="00AF5A64" w:rsidRDefault="00AF5A64" w:rsidP="003A2C78">
      <w:pPr>
        <w:pStyle w:val="11"/>
        <w:spacing w:before="6"/>
        <w:ind w:left="0" w:firstLine="426"/>
        <w:jc w:val="both"/>
      </w:pPr>
      <w:r>
        <w:t>Ведение</w:t>
      </w:r>
      <w:r>
        <w:rPr>
          <w:spacing w:val="-3"/>
        </w:rPr>
        <w:t xml:space="preserve"> </w:t>
      </w:r>
      <w:r>
        <w:rPr>
          <w:spacing w:val="-2"/>
        </w:rPr>
        <w:t>документации.</w:t>
      </w:r>
    </w:p>
    <w:p w:rsidR="00AF5A64" w:rsidRDefault="00AF5A64" w:rsidP="003A2C78">
      <w:pPr>
        <w:pStyle w:val="a3"/>
        <w:spacing w:before="16" w:line="259" w:lineRule="auto"/>
        <w:ind w:left="0" w:firstLine="426"/>
        <w:jc w:val="both"/>
      </w:pP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показателю</w:t>
      </w:r>
      <w:r>
        <w:rPr>
          <w:spacing w:val="-4"/>
        </w:rPr>
        <w:t xml:space="preserve"> </w:t>
      </w:r>
      <w:r>
        <w:t>оценивалось</w:t>
      </w:r>
      <w:r>
        <w:rPr>
          <w:spacing w:val="-4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руководители, протоколов родительских собраний, тетрадей инструктажей, своевременное</w:t>
      </w:r>
    </w:p>
    <w:p w:rsidR="00AF5A64" w:rsidRDefault="00AF5A64" w:rsidP="003A2C78">
      <w:pPr>
        <w:pStyle w:val="a3"/>
        <w:spacing w:line="259" w:lineRule="auto"/>
        <w:ind w:left="0" w:right="219" w:firstLine="426"/>
        <w:jc w:val="both"/>
      </w:pPr>
      <w:r>
        <w:t>предоставление</w:t>
      </w:r>
      <w:r>
        <w:rPr>
          <w:spacing w:val="-8"/>
        </w:rPr>
        <w:t xml:space="preserve"> </w:t>
      </w:r>
      <w:r>
        <w:t>отчетной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руководителей.</w:t>
      </w:r>
      <w:r>
        <w:rPr>
          <w:spacing w:val="-7"/>
        </w:rPr>
        <w:t xml:space="preserve"> </w:t>
      </w:r>
      <w:r>
        <w:t>Большая</w:t>
      </w:r>
      <w:r>
        <w:rPr>
          <w:spacing w:val="-7"/>
        </w:rPr>
        <w:t xml:space="preserve"> </w:t>
      </w:r>
      <w:r>
        <w:t xml:space="preserve">часть </w:t>
      </w:r>
      <w:r>
        <w:rPr>
          <w:spacing w:val="-2"/>
        </w:rPr>
        <w:t>классных</w:t>
      </w:r>
      <w:r>
        <w:t xml:space="preserve"> руководителей</w:t>
      </w:r>
      <w:r>
        <w:rPr>
          <w:spacing w:val="-4"/>
        </w:rPr>
        <w:t xml:space="preserve"> </w:t>
      </w:r>
      <w:r>
        <w:t>(80%)</w:t>
      </w:r>
      <w:r>
        <w:rPr>
          <w:spacing w:val="-4"/>
        </w:rPr>
        <w:t xml:space="preserve"> </w:t>
      </w:r>
      <w:r>
        <w:t>ведет</w:t>
      </w:r>
      <w:r>
        <w:rPr>
          <w:spacing w:val="-4"/>
        </w:rPr>
        <w:t xml:space="preserve"> </w:t>
      </w:r>
      <w:r>
        <w:t>документацию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 xml:space="preserve">и в полной мере предоставляют информацию. У 20 % классных руководителей было </w:t>
      </w:r>
      <w:r>
        <w:rPr>
          <w:spacing w:val="-2"/>
        </w:rPr>
        <w:t>отмечено</w:t>
      </w:r>
      <w:r>
        <w:t xml:space="preserve"> следующее:</w:t>
      </w:r>
      <w:r>
        <w:rPr>
          <w:spacing w:val="-7"/>
        </w:rPr>
        <w:t xml:space="preserve"> </w:t>
      </w:r>
      <w:r>
        <w:t>малоинформативные</w:t>
      </w:r>
      <w:r>
        <w:rPr>
          <w:spacing w:val="-8"/>
        </w:rPr>
        <w:t xml:space="preserve"> </w:t>
      </w:r>
      <w:r>
        <w:t>протоколы</w:t>
      </w:r>
      <w:r>
        <w:rPr>
          <w:spacing w:val="-7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собраний,</w:t>
      </w:r>
      <w:r>
        <w:rPr>
          <w:spacing w:val="-9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решения не некоторым вопросам по итогу проведения родительского собрания, не соответствие формы</w:t>
      </w:r>
      <w:r>
        <w:rPr>
          <w:spacing w:val="-6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инструктажей,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своевременное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запросам </w:t>
      </w:r>
      <w:r>
        <w:rPr>
          <w:spacing w:val="-2"/>
        </w:rPr>
        <w:t>администрации.</w:t>
      </w:r>
    </w:p>
    <w:p w:rsidR="00AF5A64" w:rsidRDefault="00AF5A64" w:rsidP="003A2C78">
      <w:pPr>
        <w:pStyle w:val="11"/>
        <w:spacing w:before="0" w:line="259" w:lineRule="auto"/>
        <w:ind w:left="0" w:right="485" w:firstLine="426"/>
        <w:jc w:val="both"/>
      </w:pPr>
      <w:r>
        <w:t>Показатели</w:t>
      </w:r>
      <w:r>
        <w:rPr>
          <w:spacing w:val="-11"/>
        </w:rPr>
        <w:t xml:space="preserve"> </w:t>
      </w:r>
      <w:r>
        <w:t>результативности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классных</w:t>
      </w:r>
      <w:r>
        <w:rPr>
          <w:spacing w:val="-10"/>
        </w:rPr>
        <w:t xml:space="preserve"> </w:t>
      </w:r>
      <w:r>
        <w:t>руководителей Достижение личностных результатов обучающихся</w:t>
      </w:r>
    </w:p>
    <w:p w:rsidR="00AF5A64" w:rsidRDefault="00AF5A64" w:rsidP="003A2C78">
      <w:pPr>
        <w:pStyle w:val="a3"/>
        <w:spacing w:line="259" w:lineRule="auto"/>
        <w:ind w:left="0" w:firstLine="426"/>
        <w:jc w:val="both"/>
      </w:pPr>
      <w:r>
        <w:t>Уровень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оценивалось</w:t>
      </w:r>
      <w:r>
        <w:rPr>
          <w:spacing w:val="-4"/>
        </w:rPr>
        <w:t xml:space="preserve"> </w:t>
      </w:r>
      <w:r>
        <w:t>согласно утвержденному инструментарию. При анализе результатов было выявлено, что у 81% классных руководителей наблюдается доля обучающихся с высоким уровнем</w:t>
      </w:r>
    </w:p>
    <w:p w:rsidR="00AF5A64" w:rsidRDefault="00AF5A64" w:rsidP="003A2C78">
      <w:pPr>
        <w:pStyle w:val="a3"/>
        <w:spacing w:line="275" w:lineRule="exact"/>
        <w:ind w:left="0" w:firstLine="426"/>
        <w:jc w:val="both"/>
      </w:pPr>
      <w:proofErr w:type="spellStart"/>
      <w:r>
        <w:t>сформированности</w:t>
      </w:r>
      <w:proofErr w:type="spellEnd"/>
      <w:r>
        <w:rPr>
          <w:spacing w:val="-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rPr>
          <w:spacing w:val="-4"/>
        </w:rPr>
        <w:t>70%.</w:t>
      </w:r>
    </w:p>
    <w:p w:rsidR="00AF5A64" w:rsidRDefault="00AF5A64" w:rsidP="003A2C78">
      <w:pPr>
        <w:pStyle w:val="11"/>
        <w:spacing w:before="21"/>
        <w:ind w:left="0" w:firstLine="426"/>
        <w:jc w:val="both"/>
      </w:pPr>
      <w:r>
        <w:t>Занятость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досуговой</w:t>
      </w:r>
      <w:r>
        <w:rPr>
          <w:spacing w:val="-5"/>
        </w:rPr>
        <w:t xml:space="preserve"> </w:t>
      </w:r>
      <w:r>
        <w:t>организованной</w:t>
      </w:r>
      <w:r>
        <w:rPr>
          <w:spacing w:val="-7"/>
        </w:rPr>
        <w:t xml:space="preserve"> </w:t>
      </w:r>
      <w:r>
        <w:rPr>
          <w:spacing w:val="-2"/>
        </w:rPr>
        <w:t>активности.</w:t>
      </w:r>
    </w:p>
    <w:p w:rsidR="00AF5A64" w:rsidRDefault="00AF5A64" w:rsidP="003A2C78">
      <w:pPr>
        <w:pStyle w:val="a3"/>
        <w:spacing w:before="17"/>
        <w:ind w:left="0" w:firstLine="426"/>
        <w:jc w:val="both"/>
      </w:pP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охвачены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деятельностью.</w:t>
      </w:r>
    </w:p>
    <w:p w:rsidR="00AF5A64" w:rsidRDefault="00AF5A64" w:rsidP="003A2C78">
      <w:pPr>
        <w:pStyle w:val="a3"/>
        <w:spacing w:before="21" w:line="261" w:lineRule="auto"/>
        <w:ind w:left="0" w:firstLine="426"/>
        <w:jc w:val="both"/>
      </w:pPr>
      <w:r>
        <w:t>Большинством</w:t>
      </w:r>
      <w:r>
        <w:rPr>
          <w:spacing w:val="-8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 xml:space="preserve">воспитательные мероприятия </w:t>
      </w:r>
      <w:proofErr w:type="gramStart"/>
      <w:r>
        <w:t>согласно плана</w:t>
      </w:r>
      <w:proofErr w:type="gramEnd"/>
      <w:r>
        <w:t xml:space="preserve"> воспитательной работы.</w:t>
      </w:r>
    </w:p>
    <w:p w:rsidR="00AF5A64" w:rsidRDefault="00AF5A64" w:rsidP="003A2C78">
      <w:pPr>
        <w:pStyle w:val="11"/>
        <w:spacing w:before="1"/>
        <w:ind w:left="0" w:firstLine="426"/>
        <w:jc w:val="both"/>
      </w:pPr>
      <w:r>
        <w:t>Обеспечение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2"/>
        </w:rPr>
        <w:t>учащихся.</w:t>
      </w:r>
    </w:p>
    <w:p w:rsidR="00AF5A64" w:rsidRDefault="00AF5A64" w:rsidP="003A2C78">
      <w:pPr>
        <w:pStyle w:val="a3"/>
        <w:spacing w:before="17" w:line="259" w:lineRule="auto"/>
        <w:ind w:left="0" w:firstLine="426"/>
        <w:jc w:val="both"/>
      </w:pP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показателе</w:t>
      </w:r>
      <w:r>
        <w:rPr>
          <w:spacing w:val="-6"/>
        </w:rPr>
        <w:t xml:space="preserve"> </w:t>
      </w:r>
      <w:r>
        <w:t>оценивалась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 ученическом коллективе, проведение инструктажей по технике безопасности.</w:t>
      </w:r>
    </w:p>
    <w:p w:rsidR="00AF5A64" w:rsidRDefault="00AF5A64" w:rsidP="003A2C78">
      <w:pPr>
        <w:pStyle w:val="a3"/>
        <w:spacing w:line="276" w:lineRule="exact"/>
        <w:ind w:left="0" w:firstLine="426"/>
        <w:jc w:val="both"/>
      </w:pPr>
      <w:r>
        <w:rPr>
          <w:spacing w:val="-2"/>
        </w:rPr>
        <w:t>Мониторинг</w:t>
      </w:r>
      <w:r>
        <w:t xml:space="preserve"> показал,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100 %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 xml:space="preserve">по формированию здорового образа жизни, все запланированные инструктажи </w:t>
      </w:r>
      <w:proofErr w:type="gramStart"/>
      <w:r>
        <w:t>с</w:t>
      </w:r>
      <w:proofErr w:type="gramEnd"/>
    </w:p>
    <w:p w:rsidR="00AF5A64" w:rsidRDefault="00AF5A64" w:rsidP="003A2C78">
      <w:pPr>
        <w:pStyle w:val="a3"/>
        <w:spacing w:line="275" w:lineRule="exact"/>
        <w:ind w:left="0" w:firstLine="426"/>
        <w:jc w:val="both"/>
      </w:pPr>
      <w:proofErr w:type="gramStart"/>
      <w:r>
        <w:t>обучающимися</w:t>
      </w:r>
      <w:proofErr w:type="gramEnd"/>
      <w:r>
        <w:t>,</w:t>
      </w:r>
      <w:r>
        <w:rPr>
          <w:spacing w:val="-6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травмы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несчастные</w:t>
      </w:r>
      <w:r>
        <w:rPr>
          <w:spacing w:val="-5"/>
        </w:rPr>
        <w:t xml:space="preserve"> </w:t>
      </w:r>
      <w:r>
        <w:rPr>
          <w:spacing w:val="-2"/>
        </w:rPr>
        <w:t>случаи.</w:t>
      </w:r>
    </w:p>
    <w:p w:rsidR="00AF5A64" w:rsidRDefault="00AF5A64" w:rsidP="003A2C78">
      <w:pPr>
        <w:pStyle w:val="11"/>
        <w:spacing w:before="27"/>
        <w:ind w:left="0" w:firstLine="426"/>
        <w:jc w:val="both"/>
      </w:pPr>
      <w:r>
        <w:t>Профилактика</w:t>
      </w:r>
      <w:r>
        <w:rPr>
          <w:spacing w:val="-6"/>
        </w:rPr>
        <w:t xml:space="preserve"> </w:t>
      </w:r>
      <w:r>
        <w:rPr>
          <w:spacing w:val="-2"/>
        </w:rPr>
        <w:t>правонарушений.</w:t>
      </w:r>
    </w:p>
    <w:p w:rsidR="00AF5A64" w:rsidRDefault="00AF5A64" w:rsidP="003A2C78">
      <w:pPr>
        <w:pStyle w:val="a3"/>
        <w:spacing w:before="17" w:line="259" w:lineRule="auto"/>
        <w:ind w:left="0" w:right="340" w:firstLine="426"/>
        <w:jc w:val="both"/>
      </w:pPr>
      <w:r>
        <w:t>Все классные руководители проводят беседы и классные часы, направленные на профилактику правонарушений, активно привлекают обучающихся в мероприятиях, отслеживают</w:t>
      </w:r>
      <w:r>
        <w:rPr>
          <w:spacing w:val="-4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время.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82</w:t>
      </w:r>
      <w:r>
        <w:rPr>
          <w:spacing w:val="-3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данная работа реализуется в системе, что приводит к отсутствию в классе обучающихся</w:t>
      </w:r>
    </w:p>
    <w:p w:rsidR="00AF5A64" w:rsidRDefault="00AF5A64" w:rsidP="003A2C78">
      <w:pPr>
        <w:pStyle w:val="a3"/>
        <w:ind w:left="0" w:firstLine="426"/>
        <w:jc w:val="both"/>
      </w:pPr>
      <w:proofErr w:type="gramStart"/>
      <w:r>
        <w:t>состоящих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rPr>
          <w:spacing w:val="-2"/>
        </w:rPr>
        <w:t>учета.</w:t>
      </w:r>
      <w:proofErr w:type="gramEnd"/>
    </w:p>
    <w:p w:rsidR="00AF5A64" w:rsidRDefault="00AF5A64" w:rsidP="003A2C78">
      <w:pPr>
        <w:pStyle w:val="11"/>
        <w:spacing w:before="27"/>
        <w:ind w:left="0" w:firstLine="426"/>
        <w:jc w:val="both"/>
        <w:sectPr w:rsidR="00AF5A64">
          <w:pgSz w:w="11910" w:h="16840"/>
          <w:pgMar w:top="1040" w:right="850" w:bottom="280" w:left="1559" w:header="720" w:footer="720" w:gutter="0"/>
          <w:cols w:space="720"/>
        </w:sectPr>
      </w:pPr>
    </w:p>
    <w:p w:rsidR="00AF5A64" w:rsidRDefault="00AF5A64" w:rsidP="003A2C78">
      <w:pPr>
        <w:pStyle w:val="11"/>
        <w:spacing w:before="7"/>
        <w:ind w:left="0" w:firstLine="426"/>
        <w:jc w:val="both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rPr>
          <w:spacing w:val="-2"/>
        </w:rPr>
        <w:t>самоуправления.</w:t>
      </w:r>
    </w:p>
    <w:p w:rsidR="00AF5A64" w:rsidRDefault="00AF5A64" w:rsidP="003A2C78">
      <w:pPr>
        <w:pStyle w:val="a3"/>
        <w:spacing w:before="16"/>
        <w:ind w:left="0" w:firstLine="426"/>
        <w:jc w:val="both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развивается ученическое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соуправление</w:t>
      </w:r>
      <w:proofErr w:type="spellEnd"/>
      <w:r>
        <w:rPr>
          <w:spacing w:val="-2"/>
        </w:rPr>
        <w:t>.</w:t>
      </w:r>
    </w:p>
    <w:p w:rsidR="00AF5A64" w:rsidRDefault="00AF5A64" w:rsidP="003A2C78">
      <w:pPr>
        <w:pStyle w:val="a3"/>
        <w:spacing w:before="22" w:line="259" w:lineRule="auto"/>
        <w:ind w:left="0" w:firstLine="426"/>
        <w:jc w:val="both"/>
      </w:pPr>
      <w:r>
        <w:t>В целом, по лицею 54% классов учитель возглавляет работу сам, раздает задания и поручения,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заданию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собираться</w:t>
      </w:r>
      <w:r>
        <w:rPr>
          <w:spacing w:val="-3"/>
        </w:rPr>
        <w:t xml:space="preserve"> </w:t>
      </w:r>
      <w:r>
        <w:t>и</w:t>
      </w:r>
    </w:p>
    <w:p w:rsidR="00AF5A64" w:rsidRDefault="00AF5A64" w:rsidP="003A2C78">
      <w:pPr>
        <w:pStyle w:val="a3"/>
        <w:spacing w:line="259" w:lineRule="auto"/>
        <w:ind w:left="0" w:firstLine="426"/>
        <w:jc w:val="both"/>
      </w:pPr>
      <w:r>
        <w:t>вырабатывать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действий.</w:t>
      </w:r>
      <w:r>
        <w:rPr>
          <w:spacing w:val="-2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 самостоятельно создать совет любого дела, организовать и проконтролировать его</w:t>
      </w:r>
    </w:p>
    <w:p w:rsidR="00AF5A64" w:rsidRDefault="00AF5A64" w:rsidP="003A2C78">
      <w:pPr>
        <w:pStyle w:val="a3"/>
        <w:spacing w:line="275" w:lineRule="exact"/>
        <w:ind w:left="0" w:firstLine="426"/>
        <w:jc w:val="both"/>
      </w:pPr>
      <w:r>
        <w:rPr>
          <w:spacing w:val="-2"/>
        </w:rPr>
        <w:t>выполнение.</w:t>
      </w:r>
    </w:p>
    <w:p w:rsidR="00AF5A64" w:rsidRDefault="00AF5A64" w:rsidP="003A2C78">
      <w:pPr>
        <w:pStyle w:val="11"/>
        <w:ind w:left="0" w:firstLine="426"/>
        <w:jc w:val="both"/>
      </w:pPr>
      <w:r>
        <w:t>Социально-психологический</w:t>
      </w:r>
      <w:r>
        <w:rPr>
          <w:spacing w:val="-9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классном</w:t>
      </w:r>
      <w:r>
        <w:rPr>
          <w:spacing w:val="-7"/>
        </w:rPr>
        <w:t xml:space="preserve"> </w:t>
      </w:r>
      <w:r>
        <w:rPr>
          <w:spacing w:val="-2"/>
        </w:rPr>
        <w:t>коллективе.</w:t>
      </w:r>
    </w:p>
    <w:p w:rsidR="00AF5A64" w:rsidRDefault="00AF5A64" w:rsidP="003A2C78">
      <w:pPr>
        <w:pStyle w:val="a3"/>
        <w:spacing w:before="19" w:line="259" w:lineRule="auto"/>
        <w:ind w:left="0" w:right="340" w:firstLine="426"/>
        <w:jc w:val="both"/>
      </w:pP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наблюдается</w:t>
      </w:r>
      <w:r>
        <w:rPr>
          <w:spacing w:val="-6"/>
        </w:rPr>
        <w:t xml:space="preserve"> </w:t>
      </w:r>
      <w:r>
        <w:t>положительный</w:t>
      </w:r>
      <w:r>
        <w:rPr>
          <w:spacing w:val="-6"/>
        </w:rPr>
        <w:t xml:space="preserve"> </w:t>
      </w:r>
      <w:r>
        <w:t>социально-психологический</w:t>
      </w:r>
      <w:r>
        <w:rPr>
          <w:spacing w:val="-6"/>
        </w:rPr>
        <w:t xml:space="preserve"> </w:t>
      </w:r>
      <w:r>
        <w:t>климат</w:t>
      </w:r>
      <w:r>
        <w:rPr>
          <w:spacing w:val="-6"/>
        </w:rPr>
        <w:t xml:space="preserve"> </w:t>
      </w:r>
      <w:r>
        <w:t xml:space="preserve">в </w:t>
      </w:r>
      <w:r>
        <w:lastRenderedPageBreak/>
        <w:t xml:space="preserve">классном коллективе. Незначительные разногласия решаются быстро, в ходе деловой, конструктивной беседы, негативных последствий не несут. В комиссию </w:t>
      </w:r>
      <w:proofErr w:type="gramStart"/>
      <w:r>
        <w:t>по</w:t>
      </w:r>
      <w:proofErr w:type="gramEnd"/>
    </w:p>
    <w:p w:rsidR="00AF5A64" w:rsidRDefault="00AF5A64" w:rsidP="003A2C78">
      <w:pPr>
        <w:pStyle w:val="a3"/>
        <w:spacing w:line="259" w:lineRule="auto"/>
        <w:ind w:left="0" w:firstLine="426"/>
        <w:jc w:val="both"/>
      </w:pPr>
      <w:r>
        <w:t>урегулированию</w:t>
      </w:r>
      <w:r>
        <w:rPr>
          <w:spacing w:val="-4"/>
        </w:rPr>
        <w:t xml:space="preserve"> </w:t>
      </w:r>
      <w:r>
        <w:t>споров</w:t>
      </w:r>
      <w:r>
        <w:rPr>
          <w:spacing w:val="-5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с классными руководителями не поступало.</w:t>
      </w:r>
    </w:p>
    <w:p w:rsidR="00AF5A64" w:rsidRDefault="00AF5A64" w:rsidP="003A2C78">
      <w:pPr>
        <w:pStyle w:val="11"/>
        <w:spacing w:before="3"/>
        <w:ind w:left="0" w:firstLine="426"/>
        <w:jc w:val="both"/>
      </w:pPr>
      <w:r>
        <w:t>Результативность</w:t>
      </w:r>
      <w:r>
        <w:rPr>
          <w:spacing w:val="-11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:rsidR="00AF5A64" w:rsidRDefault="00AF5A64" w:rsidP="003A2C78">
      <w:pPr>
        <w:pStyle w:val="a3"/>
        <w:spacing w:before="17" w:line="259" w:lineRule="auto"/>
        <w:ind w:left="0" w:firstLine="426"/>
        <w:jc w:val="both"/>
      </w:pPr>
      <w:r>
        <w:t>Большинство</w:t>
      </w:r>
      <w:r>
        <w:rPr>
          <w:spacing w:val="-6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свой</w:t>
      </w:r>
      <w:proofErr w:type="gramEnd"/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 xml:space="preserve">современные формы и методы воспитательной работы. Повышают уровень своей профессиональной компетенции через просмотр </w:t>
      </w:r>
      <w:proofErr w:type="spellStart"/>
      <w:r>
        <w:t>вебинаров</w:t>
      </w:r>
      <w:proofErr w:type="spellEnd"/>
      <w:r>
        <w:t>, участие в работе школьного методического объединения классных руководителей, самообразование. Некоторые классные руководители выкладывают свои разработки на портале «</w:t>
      </w:r>
      <w:proofErr w:type="spellStart"/>
      <w:r>
        <w:t>Инфоурок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делятся своим опытом на педагогических советах.</w:t>
      </w:r>
    </w:p>
    <w:p w:rsidR="00AF5A64" w:rsidRDefault="00AF5A64" w:rsidP="003A2C78">
      <w:pPr>
        <w:pStyle w:val="11"/>
        <w:spacing w:before="4"/>
        <w:ind w:left="0" w:firstLine="426"/>
        <w:jc w:val="both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учащихся.</w:t>
      </w:r>
    </w:p>
    <w:p w:rsidR="00AF5A64" w:rsidRDefault="00AF5A64" w:rsidP="003A2C78">
      <w:pPr>
        <w:pStyle w:val="a3"/>
        <w:spacing w:before="18" w:line="259" w:lineRule="auto"/>
        <w:ind w:left="0" w:firstLine="426"/>
        <w:jc w:val="both"/>
      </w:pPr>
      <w:r>
        <w:t>В лицее утверждена тематика родительского всеобуча. Анализ протоколов родительских собраний показал, что практически все классные руководители в полной мере</w:t>
      </w:r>
      <w:r>
        <w:rPr>
          <w:spacing w:val="-6"/>
        </w:rPr>
        <w:t xml:space="preserve"> </w:t>
      </w:r>
      <w:r>
        <w:t>реализуют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всеобуча,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поднимаются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организации обучения, техники безопасности. Классными руководителями проводятся мероприятия</w:t>
      </w:r>
    </w:p>
    <w:p w:rsidR="00AF5A64" w:rsidRDefault="00AF5A64" w:rsidP="003A2C78">
      <w:pPr>
        <w:pStyle w:val="a3"/>
        <w:spacing w:line="274" w:lineRule="exact"/>
        <w:ind w:left="0" w:firstLine="426"/>
        <w:jc w:val="both"/>
      </w:pP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родителями.</w:t>
      </w:r>
    </w:p>
    <w:p w:rsidR="00AF5A64" w:rsidRDefault="00AF5A64" w:rsidP="003A2C78">
      <w:pPr>
        <w:pStyle w:val="11"/>
        <w:spacing w:line="259" w:lineRule="auto"/>
        <w:ind w:left="0" w:firstLine="426"/>
        <w:jc w:val="both"/>
      </w:pPr>
      <w:r>
        <w:t>Коллективные,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социально-значимых проектах, акциях, </w:t>
      </w:r>
      <w:proofErr w:type="spellStart"/>
      <w:r>
        <w:t>конкурсно</w:t>
      </w:r>
      <w:proofErr w:type="spellEnd"/>
      <w:r>
        <w:t>-состязательных мероприятиях.</w:t>
      </w:r>
    </w:p>
    <w:p w:rsidR="00AF5A64" w:rsidRDefault="00AF5A64" w:rsidP="003A2C78">
      <w:pPr>
        <w:pStyle w:val="a3"/>
        <w:spacing w:line="259" w:lineRule="auto"/>
        <w:ind w:left="0" w:right="118" w:firstLine="426"/>
        <w:jc w:val="both"/>
      </w:pPr>
      <w:r>
        <w:t>В</w:t>
      </w:r>
      <w:r>
        <w:rPr>
          <w:spacing w:val="-6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2025 учебном</w:t>
      </w:r>
      <w:r>
        <w:rPr>
          <w:spacing w:val="-5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достаточная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участии в социально-значимых проектах, акциях, </w:t>
      </w:r>
      <w:proofErr w:type="spellStart"/>
      <w:r>
        <w:t>конкурсно</w:t>
      </w:r>
      <w:proofErr w:type="spellEnd"/>
      <w:r>
        <w:t>-состязательных мероприятиях – 40- 45% обучающихся из каждого класса. Однако стоит отметить, что в большей степени</w:t>
      </w:r>
    </w:p>
    <w:p w:rsidR="00AF5A64" w:rsidRDefault="00AF5A64" w:rsidP="003A2C78">
      <w:pPr>
        <w:pStyle w:val="a3"/>
        <w:spacing w:line="259" w:lineRule="auto"/>
        <w:ind w:left="0" w:firstLine="426"/>
        <w:jc w:val="both"/>
      </w:pPr>
      <w:r>
        <w:t>преобладает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проектными группами. </w:t>
      </w:r>
      <w:proofErr w:type="gramStart"/>
      <w:r>
        <w:t>Обучающиеся активно участвую в проектах Российского движения</w:t>
      </w:r>
      <w:proofErr w:type="gramEnd"/>
    </w:p>
    <w:p w:rsidR="00AF5A64" w:rsidRDefault="00AF5A64" w:rsidP="003A2C78">
      <w:pPr>
        <w:pStyle w:val="a3"/>
        <w:spacing w:line="259" w:lineRule="auto"/>
        <w:ind w:left="0" w:firstLine="426"/>
        <w:jc w:val="both"/>
      </w:pPr>
      <w:r>
        <w:t>школьников,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которого</w:t>
      </w:r>
      <w:proofErr w:type="gramEnd"/>
      <w:r>
        <w:rPr>
          <w:spacing w:val="-3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содействии</w:t>
      </w:r>
      <w:r>
        <w:rPr>
          <w:spacing w:val="-3"/>
        </w:rPr>
        <w:t xml:space="preserve"> </w:t>
      </w:r>
      <w:r>
        <w:t>с советником по воспитанию.</w:t>
      </w:r>
    </w:p>
    <w:p w:rsidR="00AF5A64" w:rsidRDefault="00AF5A64" w:rsidP="003A2C78">
      <w:pPr>
        <w:pStyle w:val="11"/>
        <w:spacing w:before="0"/>
        <w:ind w:left="0" w:firstLine="426"/>
        <w:jc w:val="both"/>
      </w:pPr>
      <w:r>
        <w:rPr>
          <w:spacing w:val="-2"/>
        </w:rPr>
        <w:t>Выводы:</w:t>
      </w:r>
    </w:p>
    <w:p w:rsidR="00AF5A64" w:rsidRDefault="00AF5A64" w:rsidP="003A2C78">
      <w:pPr>
        <w:pStyle w:val="a3"/>
        <w:spacing w:before="16" w:line="259" w:lineRule="auto"/>
        <w:ind w:left="0" w:right="219" w:firstLine="426"/>
        <w:jc w:val="both"/>
      </w:pPr>
      <w:r>
        <w:t>Исходя из анализа, мы можем отметить у 66 % классных руководителей оптимальный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допустимый</w:t>
      </w:r>
      <w:r>
        <w:rPr>
          <w:spacing w:val="-3"/>
        </w:rPr>
        <w:t xml:space="preserve"> </w:t>
      </w:r>
      <w:r>
        <w:t>уровень</w:t>
      </w:r>
    </w:p>
    <w:p w:rsidR="00AF5A64" w:rsidRDefault="00AF5A64" w:rsidP="003A2C78">
      <w:pPr>
        <w:pStyle w:val="a3"/>
        <w:spacing w:line="275" w:lineRule="exact"/>
        <w:ind w:left="0" w:firstLine="426"/>
        <w:jc w:val="both"/>
      </w:pPr>
      <w:r>
        <w:t>эффективности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недопустимого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выявлено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было.</w:t>
      </w:r>
    </w:p>
    <w:p w:rsidR="00AF5A64" w:rsidRDefault="00AF5A64" w:rsidP="003A2C78">
      <w:pPr>
        <w:pStyle w:val="a3"/>
        <w:spacing w:line="275" w:lineRule="exact"/>
        <w:ind w:left="0" w:firstLine="426"/>
        <w:jc w:val="both"/>
      </w:pP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rPr>
          <w:spacing w:val="-2"/>
        </w:rPr>
        <w:t>рекомендуется:</w:t>
      </w:r>
    </w:p>
    <w:p w:rsidR="00AF5A64" w:rsidRDefault="00AF5A64" w:rsidP="003A2C78">
      <w:pPr>
        <w:pStyle w:val="a3"/>
        <w:spacing w:before="21" w:line="259" w:lineRule="auto"/>
        <w:ind w:left="0" w:right="219" w:firstLine="426"/>
        <w:jc w:val="both"/>
      </w:pPr>
      <w:r>
        <w:t>Подготовить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семинары,</w:t>
      </w:r>
      <w:r>
        <w:rPr>
          <w:spacing w:val="-5"/>
        </w:rPr>
        <w:t xml:space="preserve"> </w:t>
      </w:r>
      <w:r>
        <w:t>мастер-классы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заседание</w:t>
      </w:r>
      <w:r>
        <w:rPr>
          <w:spacing w:val="-6"/>
        </w:rPr>
        <w:t xml:space="preserve"> </w:t>
      </w:r>
      <w:r>
        <w:t>методического объединения классных руководителей по темам:</w:t>
      </w:r>
    </w:p>
    <w:p w:rsidR="00AF5A64" w:rsidRDefault="00AF5A64" w:rsidP="003A2C78">
      <w:pPr>
        <w:pStyle w:val="a7"/>
        <w:numPr>
          <w:ilvl w:val="0"/>
          <w:numId w:val="5"/>
        </w:numPr>
        <w:tabs>
          <w:tab w:val="left" w:pos="281"/>
        </w:tabs>
        <w:spacing w:before="2"/>
        <w:ind w:left="0" w:firstLine="426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мероприятий;</w:t>
      </w:r>
    </w:p>
    <w:p w:rsidR="00AF5A64" w:rsidRDefault="00AF5A64" w:rsidP="003A2C78">
      <w:pPr>
        <w:pStyle w:val="a7"/>
        <w:numPr>
          <w:ilvl w:val="0"/>
          <w:numId w:val="5"/>
        </w:numPr>
        <w:tabs>
          <w:tab w:val="left" w:pos="281"/>
        </w:tabs>
        <w:spacing w:before="21" w:line="259" w:lineRule="auto"/>
        <w:ind w:left="0" w:right="2194" w:firstLine="426"/>
        <w:jc w:val="both"/>
        <w:rPr>
          <w:sz w:val="24"/>
        </w:rPr>
      </w:pPr>
      <w:r>
        <w:rPr>
          <w:sz w:val="24"/>
        </w:rPr>
        <w:t>инструментарий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классными руководителями и использование его результатов для анализа и</w:t>
      </w:r>
    </w:p>
    <w:p w:rsidR="00AF5A64" w:rsidRDefault="00AF5A64" w:rsidP="003A2C78">
      <w:pPr>
        <w:pStyle w:val="a3"/>
        <w:spacing w:line="276" w:lineRule="exact"/>
        <w:ind w:left="0" w:firstLine="426"/>
        <w:jc w:val="both"/>
      </w:pPr>
      <w:r>
        <w:t>планирования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классом;</w:t>
      </w:r>
    </w:p>
    <w:p w:rsidR="00AF5A64" w:rsidRDefault="00AF5A64" w:rsidP="003A2C78">
      <w:pPr>
        <w:pStyle w:val="a7"/>
        <w:numPr>
          <w:ilvl w:val="0"/>
          <w:numId w:val="5"/>
        </w:numPr>
        <w:tabs>
          <w:tab w:val="left" w:pos="281"/>
        </w:tabs>
        <w:spacing w:line="259" w:lineRule="auto"/>
        <w:ind w:left="0" w:right="591" w:firstLine="426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 работе классного руководителя.</w:t>
      </w:r>
    </w:p>
    <w:p w:rsidR="003A2C78" w:rsidRDefault="003A2C78" w:rsidP="00C4709A">
      <w:pPr>
        <w:jc w:val="right"/>
        <w:rPr>
          <w:rFonts w:ascii="Times New Roman" w:hAnsi="Times New Roman"/>
        </w:rPr>
      </w:pPr>
    </w:p>
    <w:p w:rsidR="003A2C78" w:rsidRDefault="003A2C78" w:rsidP="00C4709A">
      <w:pPr>
        <w:jc w:val="right"/>
        <w:rPr>
          <w:rFonts w:ascii="Times New Roman" w:hAnsi="Times New Roman"/>
        </w:rPr>
      </w:pPr>
    </w:p>
    <w:p w:rsidR="00503747" w:rsidRPr="00C4709A" w:rsidRDefault="00C4709A" w:rsidP="00C4709A">
      <w:pPr>
        <w:jc w:val="right"/>
        <w:rPr>
          <w:rFonts w:ascii="Times New Roman" w:hAnsi="Times New Roman"/>
        </w:rPr>
      </w:pPr>
      <w:bookmarkStart w:id="0" w:name="_GoBack"/>
      <w:bookmarkEnd w:id="0"/>
      <w:r w:rsidRPr="00C4709A">
        <w:rPr>
          <w:rFonts w:ascii="Times New Roman" w:hAnsi="Times New Roman"/>
        </w:rPr>
        <w:t>Заместитель директора по ВР:</w:t>
      </w:r>
      <w:r>
        <w:rPr>
          <w:rFonts w:ascii="Times New Roman" w:hAnsi="Times New Roman"/>
        </w:rPr>
        <w:t xml:space="preserve">                         Козлова О.</w:t>
      </w:r>
      <w:proofErr w:type="gramStart"/>
      <w:r>
        <w:rPr>
          <w:rFonts w:ascii="Times New Roman" w:hAnsi="Times New Roman"/>
        </w:rPr>
        <w:t>С</w:t>
      </w:r>
      <w:proofErr w:type="gramEnd"/>
    </w:p>
    <w:sectPr w:rsidR="00503747" w:rsidRPr="00C4709A" w:rsidSect="003A2C78">
      <w:type w:val="continuous"/>
      <w:pgSz w:w="11910" w:h="16840"/>
      <w:pgMar w:top="1100" w:right="850" w:bottom="851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F9A"/>
    <w:multiLevelType w:val="hybridMultilevel"/>
    <w:tmpl w:val="FF589CF0"/>
    <w:lvl w:ilvl="0" w:tplc="D35271EE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Arial" w:eastAsia="Times New Roman" w:hAnsi="Arial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effect w:val="none"/>
        <w:vertAlign w:val="baseline"/>
      </w:rPr>
    </w:lvl>
    <w:lvl w:ilvl="1" w:tplc="1A7A0B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B95577"/>
    <w:multiLevelType w:val="hybridMultilevel"/>
    <w:tmpl w:val="A83ED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9163D"/>
    <w:multiLevelType w:val="multilevel"/>
    <w:tmpl w:val="40623F00"/>
    <w:lvl w:ilvl="0">
      <w:start w:val="2"/>
      <w:numFmt w:val="decimal"/>
      <w:lvlText w:val="%1"/>
      <w:lvlJc w:val="left"/>
      <w:pPr>
        <w:ind w:left="5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420"/>
      </w:pPr>
      <w:rPr>
        <w:rFonts w:hint="default"/>
        <w:lang w:val="ru-RU" w:eastAsia="en-US" w:bidi="ar-SA"/>
      </w:rPr>
    </w:lvl>
  </w:abstractNum>
  <w:abstractNum w:abstractNumId="3">
    <w:nsid w:val="30A84C5B"/>
    <w:multiLevelType w:val="multilevel"/>
    <w:tmpl w:val="3AEE4556"/>
    <w:lvl w:ilvl="0">
      <w:start w:val="1"/>
      <w:numFmt w:val="decimal"/>
      <w:lvlText w:val="%1"/>
      <w:lvlJc w:val="left"/>
      <w:pPr>
        <w:ind w:left="5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420"/>
      </w:pPr>
      <w:rPr>
        <w:rFonts w:hint="default"/>
        <w:lang w:val="ru-RU" w:eastAsia="en-US" w:bidi="ar-SA"/>
      </w:rPr>
    </w:lvl>
  </w:abstractNum>
  <w:abstractNum w:abstractNumId="4">
    <w:nsid w:val="46712D8A"/>
    <w:multiLevelType w:val="hybridMultilevel"/>
    <w:tmpl w:val="A42E1BDC"/>
    <w:lvl w:ilvl="0" w:tplc="0E1CA76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94D65E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2" w:tplc="8CB0CB0E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3" w:tplc="6F6C2668"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  <w:lvl w:ilvl="4" w:tplc="E8709728">
      <w:numFmt w:val="bullet"/>
      <w:lvlText w:val="•"/>
      <w:lvlJc w:val="left"/>
      <w:pPr>
        <w:ind w:left="3882" w:hanging="140"/>
      </w:pPr>
      <w:rPr>
        <w:rFonts w:hint="default"/>
        <w:lang w:val="ru-RU" w:eastAsia="en-US" w:bidi="ar-SA"/>
      </w:rPr>
    </w:lvl>
    <w:lvl w:ilvl="5" w:tplc="7322407E">
      <w:numFmt w:val="bullet"/>
      <w:lvlText w:val="•"/>
      <w:lvlJc w:val="left"/>
      <w:pPr>
        <w:ind w:left="4818" w:hanging="140"/>
      </w:pPr>
      <w:rPr>
        <w:rFonts w:hint="default"/>
        <w:lang w:val="ru-RU" w:eastAsia="en-US" w:bidi="ar-SA"/>
      </w:rPr>
    </w:lvl>
    <w:lvl w:ilvl="6" w:tplc="742079A8">
      <w:numFmt w:val="bullet"/>
      <w:lvlText w:val="•"/>
      <w:lvlJc w:val="left"/>
      <w:pPr>
        <w:ind w:left="5754" w:hanging="140"/>
      </w:pPr>
      <w:rPr>
        <w:rFonts w:hint="default"/>
        <w:lang w:val="ru-RU" w:eastAsia="en-US" w:bidi="ar-SA"/>
      </w:rPr>
    </w:lvl>
    <w:lvl w:ilvl="7" w:tplc="B9FEE834">
      <w:numFmt w:val="bullet"/>
      <w:lvlText w:val="•"/>
      <w:lvlJc w:val="left"/>
      <w:pPr>
        <w:ind w:left="6690" w:hanging="140"/>
      </w:pPr>
      <w:rPr>
        <w:rFonts w:hint="default"/>
        <w:lang w:val="ru-RU" w:eastAsia="en-US" w:bidi="ar-SA"/>
      </w:rPr>
    </w:lvl>
    <w:lvl w:ilvl="8" w:tplc="D6B45B98">
      <w:numFmt w:val="bullet"/>
      <w:lvlText w:val="•"/>
      <w:lvlJc w:val="left"/>
      <w:pPr>
        <w:ind w:left="7625" w:hanging="140"/>
      </w:pPr>
      <w:rPr>
        <w:rFonts w:hint="default"/>
        <w:lang w:val="ru-RU" w:eastAsia="en-US" w:bidi="ar-SA"/>
      </w:rPr>
    </w:lvl>
  </w:abstractNum>
  <w:abstractNum w:abstractNumId="5">
    <w:nsid w:val="725C0997"/>
    <w:multiLevelType w:val="hybridMultilevel"/>
    <w:tmpl w:val="7E84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F64A1E"/>
    <w:multiLevelType w:val="hybridMultilevel"/>
    <w:tmpl w:val="41D85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2639F8">
      <w:start w:val="1"/>
      <w:numFmt w:val="decimal"/>
      <w:lvlText w:val="%2)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F05"/>
    <w:rsid w:val="00100820"/>
    <w:rsid w:val="001018C5"/>
    <w:rsid w:val="001F521F"/>
    <w:rsid w:val="003A2C78"/>
    <w:rsid w:val="005D3F64"/>
    <w:rsid w:val="006A0177"/>
    <w:rsid w:val="007150EA"/>
    <w:rsid w:val="0086689B"/>
    <w:rsid w:val="008A006F"/>
    <w:rsid w:val="00AF5A64"/>
    <w:rsid w:val="00B02F05"/>
    <w:rsid w:val="00C4709A"/>
    <w:rsid w:val="00CA5284"/>
    <w:rsid w:val="00D07EFB"/>
    <w:rsid w:val="00D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05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A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5A64"/>
    <w:pPr>
      <w:widowControl w:val="0"/>
      <w:autoSpaceDE w:val="0"/>
      <w:autoSpaceDN w:val="0"/>
      <w:ind w:left="143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F5A6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5A64"/>
    <w:pPr>
      <w:widowControl w:val="0"/>
      <w:autoSpaceDE w:val="0"/>
      <w:autoSpaceDN w:val="0"/>
      <w:spacing w:before="26"/>
      <w:ind w:left="143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AF5A64"/>
    <w:pPr>
      <w:widowControl w:val="0"/>
      <w:autoSpaceDE w:val="0"/>
      <w:autoSpaceDN w:val="0"/>
      <w:spacing w:before="65"/>
      <w:ind w:left="2171" w:right="751" w:hanging="1542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AF5A6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F5A64"/>
    <w:pPr>
      <w:widowControl w:val="0"/>
      <w:autoSpaceDE w:val="0"/>
      <w:autoSpaceDN w:val="0"/>
      <w:spacing w:before="22"/>
      <w:ind w:left="563" w:hanging="420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F5A64"/>
    <w:pPr>
      <w:widowControl w:val="0"/>
      <w:autoSpaceDE w:val="0"/>
      <w:autoSpaceDN w:val="0"/>
      <w:spacing w:line="268" w:lineRule="exact"/>
      <w:ind w:left="107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Информатика</cp:lastModifiedBy>
  <cp:revision>5</cp:revision>
  <dcterms:created xsi:type="dcterms:W3CDTF">2025-05-14T11:13:00Z</dcterms:created>
  <dcterms:modified xsi:type="dcterms:W3CDTF">2025-05-15T06:45:00Z</dcterms:modified>
</cp:coreProperties>
</file>