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11" w:leftChars="0" w:firstLine="209" w:firstLineChars="87"/>
        <w:jc w:val="center"/>
        <w:rPr>
          <w:rFonts w:hint="default"/>
          <w:lang w:val="ru-RU"/>
        </w:rPr>
      </w:pPr>
      <w:r>
        <w:rPr>
          <w:lang w:val="ru-RU"/>
        </w:rPr>
        <w:t>МКОУ</w:t>
      </w:r>
      <w:r>
        <w:rPr>
          <w:rFonts w:hint="default"/>
          <w:lang w:val="ru-RU"/>
        </w:rPr>
        <w:t xml:space="preserve"> «Кировский сельский лицей»</w:t>
      </w:r>
    </w:p>
    <w:p>
      <w:pPr>
        <w:pStyle w:val="2"/>
        <w:spacing w:before="73"/>
        <w:ind w:left="2731"/>
        <w:jc w:val="both"/>
      </w:pPr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rPr>
          <w:spacing w:val="2"/>
          <w:lang w:val="ru-RU"/>
        </w:rPr>
        <w:t>лицея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>
        <w:rPr>
          <w:rFonts w:hint="default"/>
          <w:lang w:val="ru-RU"/>
        </w:rPr>
        <w:t>22</w:t>
      </w:r>
      <w:r>
        <w:t xml:space="preserve"> -202</w:t>
      </w:r>
      <w:r>
        <w:rPr>
          <w:rFonts w:hint="default"/>
          <w:lang w:val="ru-RU"/>
        </w:rPr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>
      <w:pPr>
        <w:pStyle w:val="5"/>
        <w:spacing w:before="39" w:line="276" w:lineRule="auto"/>
        <w:ind w:right="228"/>
        <w:jc w:val="both"/>
      </w:pPr>
      <w:r>
        <w:t>Необходимость и важность сотрудничества семьи и школы никогда не ставилась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сомнение.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 в школу и выполняют эту роль</w:t>
      </w:r>
      <w:r>
        <w:rPr>
          <w:spacing w:val="1"/>
        </w:rPr>
        <w:t xml:space="preserve"> </w:t>
      </w:r>
      <w:r>
        <w:t>и в дальнейшем. Эффективность работы</w:t>
      </w:r>
      <w:r>
        <w:rPr>
          <w:spacing w:val="1"/>
        </w:rPr>
        <w:t xml:space="preserve"> </w:t>
      </w:r>
      <w:r>
        <w:t>школы по обучению детей во многом зависит от того, насколько она взаимодействует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взаимодействуют со школой, испытывают большие сложности во взаимоотношениях и с</w:t>
      </w:r>
      <w:r>
        <w:rPr>
          <w:spacing w:val="1"/>
        </w:rPr>
        <w:t xml:space="preserve"> </w:t>
      </w:r>
      <w:r>
        <w:t>семьей, и со школой. Дети, родители, педагоги – члены одного школьного коллектива. Их</w:t>
      </w:r>
      <w:r>
        <w:rPr>
          <w:spacing w:val="1"/>
        </w:rPr>
        <w:t xml:space="preserve"> </w:t>
      </w:r>
      <w:r>
        <w:t>объединяют</w:t>
      </w:r>
      <w:r>
        <w:rPr>
          <w:spacing w:val="31"/>
        </w:rPr>
        <w:t xml:space="preserve"> </w:t>
      </w:r>
      <w:r>
        <w:t>общие</w:t>
      </w:r>
      <w:r>
        <w:rPr>
          <w:spacing w:val="28"/>
        </w:rPr>
        <w:t xml:space="preserve"> </w:t>
      </w:r>
      <w:r>
        <w:t>заботы,</w:t>
      </w:r>
      <w:r>
        <w:rPr>
          <w:spacing w:val="31"/>
        </w:rPr>
        <w:t xml:space="preserve"> </w:t>
      </w:r>
      <w:r>
        <w:t>проблемы,</w:t>
      </w:r>
      <w:r>
        <w:rPr>
          <w:spacing w:val="30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зависит</w:t>
      </w:r>
      <w:r>
        <w:rPr>
          <w:spacing w:val="32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</w:p>
    <w:p>
      <w:pPr>
        <w:pStyle w:val="2"/>
        <w:spacing w:before="5"/>
        <w:ind w:left="1954"/>
      </w:pPr>
      <w:r>
        <w:t>Задачи:</w:t>
      </w:r>
    </w:p>
    <w:p>
      <w:pPr>
        <w:pStyle w:val="5"/>
        <w:spacing w:before="36" w:line="276" w:lineRule="auto"/>
      </w:pPr>
      <w:r>
        <w:rPr>
          <w:rFonts w:hint="default"/>
          <w:lang w:val="ru-RU"/>
        </w:rPr>
        <w:t xml:space="preserve">- </w:t>
      </w:r>
      <w:r>
        <w:t>формирование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воспитании</w:t>
      </w:r>
      <w:r>
        <w:rPr>
          <w:spacing w:val="-5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лицее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классе;</w:t>
      </w:r>
    </w:p>
    <w:p>
      <w:pPr>
        <w:pStyle w:val="5"/>
        <w:spacing w:before="1" w:line="276" w:lineRule="auto"/>
      </w:pPr>
      <w:r>
        <w:rPr>
          <w:rFonts w:hint="default"/>
          <w:lang w:val="ru-RU"/>
        </w:rPr>
        <w:t xml:space="preserve">- </w:t>
      </w:r>
      <w:r>
        <w:t>формирование</w:t>
      </w:r>
      <w:r>
        <w:rPr>
          <w:spacing w:val="41"/>
        </w:rPr>
        <w:t xml:space="preserve"> </w:t>
      </w:r>
      <w:r>
        <w:t>субъективной</w:t>
      </w:r>
      <w:r>
        <w:rPr>
          <w:spacing w:val="41"/>
        </w:rPr>
        <w:t xml:space="preserve"> </w:t>
      </w:r>
      <w:r>
        <w:t>позиции</w:t>
      </w:r>
      <w:r>
        <w:rPr>
          <w:spacing w:val="43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rPr>
          <w:spacing w:val="42"/>
          <w:lang w:val="ru-RU"/>
        </w:rPr>
        <w:t>лицея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класса,</w:t>
      </w:r>
      <w:r>
        <w:rPr>
          <w:spacing w:val="4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 работы с</w:t>
      </w:r>
      <w:r>
        <w:rPr>
          <w:spacing w:val="-3"/>
        </w:rPr>
        <w:t xml:space="preserve"> </w:t>
      </w:r>
      <w:r>
        <w:t>семьей и детьми;</w:t>
      </w:r>
    </w:p>
    <w:p>
      <w:pPr>
        <w:pStyle w:val="5"/>
        <w:spacing w:line="276" w:lineRule="auto"/>
        <w:ind w:left="2194" w:leftChars="888" w:right="1329" w:hanging="240" w:hangingChars="100"/>
        <w:rPr>
          <w:spacing w:val="1"/>
        </w:rPr>
      </w:pPr>
      <w:r>
        <w:rPr>
          <w:rFonts w:hint="default"/>
          <w:lang w:val="ru-RU"/>
        </w:rPr>
        <w:t xml:space="preserve">- </w:t>
      </w:r>
      <w:r>
        <w:t>формирование психолого-педагогической культуры родителей;</w:t>
      </w:r>
      <w:r>
        <w:rPr>
          <w:spacing w:val="1"/>
        </w:rPr>
        <w:t xml:space="preserve"> </w:t>
      </w:r>
    </w:p>
    <w:p>
      <w:pPr>
        <w:pStyle w:val="5"/>
        <w:spacing w:line="276" w:lineRule="auto"/>
        <w:ind w:left="2196" w:leftChars="888" w:right="1329" w:hanging="242" w:hangingChars="100"/>
      </w:pPr>
      <w:r>
        <w:rPr>
          <w:rFonts w:hint="default"/>
          <w:spacing w:val="1"/>
          <w:lang w:val="ru-RU"/>
        </w:rPr>
        <w:t xml:space="preserve">- </w:t>
      </w:r>
      <w:r>
        <w:t>развитие</w:t>
      </w:r>
      <w:r>
        <w:rPr>
          <w:spacing w:val="-3"/>
        </w:rPr>
        <w:t xml:space="preserve"> </w:t>
      </w:r>
      <w:r>
        <w:t>отношений 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</w:p>
    <w:p>
      <w:pPr>
        <w:pStyle w:val="5"/>
        <w:spacing w:line="276" w:lineRule="auto"/>
        <w:ind w:right="222"/>
        <w:jc w:val="both"/>
        <w:rPr>
          <w:rFonts w:hint="default"/>
          <w:lang w:val="ru-RU"/>
        </w:rPr>
      </w:pPr>
      <w:r>
        <w:t>Одной из важных форм совместной работы школы с семьей являются родитель-</w:t>
      </w:r>
      <w:r>
        <w:rPr>
          <w:spacing w:val="1"/>
        </w:rPr>
        <w:t xml:space="preserve"> </w:t>
      </w:r>
      <w:r>
        <w:t>ские</w:t>
      </w:r>
      <w:r>
        <w:rPr>
          <w:spacing w:val="26"/>
        </w:rPr>
        <w:t xml:space="preserve"> </w:t>
      </w:r>
      <w:r>
        <w:t>собрания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заседания</w:t>
      </w:r>
      <w:r>
        <w:rPr>
          <w:spacing w:val="27"/>
        </w:rPr>
        <w:t xml:space="preserve"> </w:t>
      </w:r>
      <w:r>
        <w:t>родительского</w:t>
      </w:r>
      <w:r>
        <w:rPr>
          <w:spacing w:val="27"/>
        </w:rPr>
        <w:t xml:space="preserve"> </w:t>
      </w:r>
      <w:r>
        <w:t>лектория.</w:t>
      </w:r>
      <w:r>
        <w:rPr>
          <w:spacing w:val="27"/>
        </w:rPr>
        <w:t xml:space="preserve"> </w:t>
      </w:r>
      <w:r>
        <w:t>Разговор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родительском</w:t>
      </w:r>
      <w:r>
        <w:rPr>
          <w:spacing w:val="26"/>
        </w:rPr>
        <w:t xml:space="preserve"> </w:t>
      </w:r>
      <w:r>
        <w:t>собрании</w:t>
      </w:r>
      <w:r>
        <w:rPr>
          <w:spacing w:val="-58"/>
        </w:rPr>
        <w:t xml:space="preserve"> </w:t>
      </w:r>
      <w:r>
        <w:t>не может быть ограничен рассмотрением лишь учебных дел школьников, поэтому мы</w:t>
      </w:r>
      <w:r>
        <w:rPr>
          <w:spacing w:val="1"/>
        </w:rPr>
        <w:t xml:space="preserve"> </w:t>
      </w:r>
      <w:r>
        <w:t>стремимся обсудить с родителями широкий спектр вопросов, затрагивающих 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интеллектуального,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>
      <w:pPr>
        <w:pStyle w:val="5"/>
        <w:spacing w:before="1" w:line="276" w:lineRule="auto"/>
        <w:ind w:right="224"/>
        <w:jc w:val="both"/>
        <w:rPr>
          <w:rFonts w:hint="default"/>
          <w:lang w:val="ru-RU"/>
        </w:rPr>
      </w:pPr>
      <w:r>
        <w:t>В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лицее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-57"/>
        </w:rPr>
        <w:t xml:space="preserve"> </w:t>
      </w:r>
      <w:r>
        <w:t>работы с родителями на 20</w:t>
      </w:r>
      <w:r>
        <w:rPr>
          <w:rFonts w:hint="default"/>
          <w:lang w:val="ru-RU"/>
        </w:rPr>
        <w:t>22</w:t>
      </w:r>
      <w:r>
        <w:t>-202</w:t>
      </w:r>
      <w:r>
        <w:rPr>
          <w:rFonts w:hint="default"/>
          <w:lang w:val="ru-RU"/>
        </w:rPr>
        <w:t>3</w:t>
      </w:r>
      <w:r>
        <w:t xml:space="preserve"> учебный год.. Большое внимание уделялось работе с</w:t>
      </w:r>
      <w:r>
        <w:rPr>
          <w:spacing w:val="1"/>
        </w:rPr>
        <w:t xml:space="preserve"> </w:t>
      </w:r>
      <w:r>
        <w:t xml:space="preserve">родителями, имеющей целью взаимозаинтересованное сотрудничество </w:t>
      </w:r>
      <w:r>
        <w:rPr>
          <w:lang w:val="ru-RU"/>
        </w:rPr>
        <w:t>лицея</w:t>
      </w:r>
      <w:r>
        <w:t xml:space="preserve"> и семьи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всеобуча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лектория.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общешкольных собрания, из них 1 дистанционно; 5 заседаний родительскою лектория,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дистанционно,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шла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дорожно-транспортпого</w:t>
      </w:r>
      <w:r>
        <w:rPr>
          <w:spacing w:val="1"/>
        </w:rPr>
        <w:t xml:space="preserve"> </w:t>
      </w:r>
      <w:r>
        <w:t>травматизма</w:t>
      </w:r>
      <w:r>
        <w:rPr>
          <w:rFonts w:hint="default"/>
          <w:lang w:val="ru-RU"/>
        </w:rPr>
        <w:t>.</w:t>
      </w:r>
    </w:p>
    <w:p>
      <w:pPr>
        <w:pStyle w:val="5"/>
        <w:spacing w:before="1" w:after="1"/>
        <w:ind w:left="0" w:firstLine="0"/>
        <w:rPr>
          <w:sz w:val="28"/>
        </w:rPr>
      </w:pPr>
    </w:p>
    <w:tbl>
      <w:tblPr>
        <w:tblStyle w:val="4"/>
        <w:tblW w:w="0" w:type="auto"/>
        <w:tblInd w:w="8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965"/>
        <w:gridCol w:w="1559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>
            <w:pPr>
              <w:pStyle w:val="8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5" w:type="dxa"/>
          </w:tcPr>
          <w:p>
            <w:pPr>
              <w:pStyle w:val="8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559" w:type="dxa"/>
          </w:tcPr>
          <w:p>
            <w:pPr>
              <w:pStyle w:val="8"/>
              <w:spacing w:line="27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77" w:type="dxa"/>
          </w:tcPr>
          <w:p>
            <w:pPr>
              <w:pStyle w:val="8"/>
              <w:spacing w:line="276" w:lineRule="exact"/>
              <w:ind w:left="357" w:right="288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>
            <w:pPr>
              <w:pStyle w:val="8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5" w:type="dxa"/>
          </w:tcPr>
          <w:p>
            <w:pPr>
              <w:pStyle w:val="8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  <w:tc>
          <w:tcPr>
            <w:tcW w:w="1559" w:type="dxa"/>
          </w:tcPr>
          <w:p>
            <w:pPr>
              <w:pStyle w:val="8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25.10.20</w:t>
            </w:r>
            <w:r>
              <w:rPr>
                <w:rFonts w:hint="default"/>
                <w:sz w:val="24"/>
                <w:lang w:val="ru-RU"/>
              </w:rPr>
              <w:t>22</w:t>
            </w:r>
            <w:r>
              <w:rPr>
                <w:sz w:val="24"/>
              </w:rPr>
              <w:t>г.</w:t>
            </w:r>
          </w:p>
        </w:tc>
        <w:tc>
          <w:tcPr>
            <w:tcW w:w="2377" w:type="dxa"/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Песестова Е.Н.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8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8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детство»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8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20.12.20</w:t>
            </w:r>
            <w:r>
              <w:rPr>
                <w:rFonts w:hint="default"/>
                <w:sz w:val="24"/>
                <w:lang w:val="ru-RU"/>
              </w:rPr>
              <w:t>22</w:t>
            </w:r>
            <w:r>
              <w:rPr>
                <w:sz w:val="24"/>
              </w:rPr>
              <w:t>г.</w:t>
            </w:r>
          </w:p>
        </w:tc>
        <w:tc>
          <w:tcPr>
            <w:tcW w:w="2377" w:type="dxa"/>
            <w:tcBorders>
              <w:bottom w:val="nil"/>
            </w:tcBorders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Песестова Е.Н.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8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8"/>
              <w:spacing w:line="264" w:lineRule="exact"/>
              <w:ind w:left="107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</w:t>
            </w:r>
            <w:r>
              <w:rPr>
                <w:rFonts w:hint="default"/>
                <w:b/>
                <w:sz w:val="24"/>
                <w:lang w:val="ru-RU"/>
              </w:rPr>
              <w:t xml:space="preserve"> порядке организации и проведении ГИА-2023.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8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20.03.20</w:t>
            </w:r>
            <w:r>
              <w:rPr>
                <w:rFonts w:hint="default"/>
                <w:sz w:val="24"/>
                <w:lang w:val="ru-RU"/>
              </w:rPr>
              <w:t>23</w:t>
            </w:r>
            <w:r>
              <w:rPr>
                <w:sz w:val="24"/>
              </w:rPr>
              <w:t>г.</w:t>
            </w:r>
          </w:p>
        </w:tc>
        <w:tc>
          <w:tcPr>
            <w:tcW w:w="2377" w:type="dxa"/>
            <w:tcBorders>
              <w:bottom w:val="nil"/>
            </w:tcBorders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Балыкова</w:t>
            </w:r>
            <w:r>
              <w:rPr>
                <w:rFonts w:hint="default"/>
                <w:sz w:val="24"/>
                <w:lang w:val="ru-RU"/>
              </w:rPr>
              <w:t xml:space="preserve"> Д.А.</w:t>
            </w:r>
          </w:p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Белоконь И.М.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8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8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«Компетентный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счастливый</w:t>
            </w:r>
          </w:p>
          <w:p>
            <w:pPr>
              <w:pStyle w:val="8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ребёнок»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8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15.05.202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377" w:type="dxa"/>
            <w:vMerge w:val="restart"/>
          </w:tcPr>
          <w:p>
            <w:pPr>
              <w:pStyle w:val="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spacing w:before="202" w:line="270" w:lineRule="atLeast"/>
              <w:ind w:right="11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Песестова Е.Н.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8"/>
              <w:spacing w:line="260" w:lineRule="exact"/>
              <w:ind w:left="107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line="270" w:lineRule="exact"/>
      </w:pPr>
    </w:p>
    <w:p>
      <w:pPr>
        <w:pStyle w:val="2"/>
        <w:spacing w:line="270" w:lineRule="exact"/>
      </w:pPr>
    </w:p>
    <w:p>
      <w:pPr>
        <w:pStyle w:val="2"/>
        <w:spacing w:line="270" w:lineRule="exact"/>
      </w:pPr>
    </w:p>
    <w:p>
      <w:pPr>
        <w:pStyle w:val="2"/>
        <w:spacing w:line="270" w:lineRule="exact"/>
      </w:pPr>
    </w:p>
    <w:p>
      <w:pPr>
        <w:pStyle w:val="2"/>
        <w:spacing w:line="270" w:lineRule="exact"/>
      </w:pPr>
    </w:p>
    <w:p>
      <w:pPr>
        <w:pStyle w:val="2"/>
        <w:spacing w:line="270" w:lineRule="exact"/>
      </w:pPr>
      <w:bookmarkStart w:id="0" w:name="_GoBack"/>
      <w:bookmarkEnd w:id="0"/>
      <w:r>
        <w:t>Тематика</w:t>
      </w:r>
      <w:r>
        <w:rPr>
          <w:spacing w:val="-2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лекторий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>
        <w:rPr>
          <w:rFonts w:hint="default"/>
          <w:lang w:val="ru-RU"/>
        </w:rPr>
        <w:t>22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rFonts w:hint="default"/>
          <w:spacing w:val="-2"/>
          <w:lang w:val="ru-RU"/>
        </w:rPr>
        <w:t xml:space="preserve">23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>
      <w:pPr>
        <w:pStyle w:val="5"/>
        <w:spacing w:before="10" w:after="1"/>
        <w:ind w:left="0" w:firstLine="0"/>
        <w:rPr>
          <w:b/>
          <w:sz w:val="20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000"/>
        <w:gridCol w:w="1829"/>
        <w:gridCol w:w="2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7" w:type="dxa"/>
          </w:tcPr>
          <w:p>
            <w:pPr>
              <w:pStyle w:val="8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00" w:type="dxa"/>
          </w:tcPr>
          <w:p>
            <w:pPr>
              <w:pStyle w:val="8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829" w:type="dxa"/>
          </w:tcPr>
          <w:p>
            <w:pPr>
              <w:pStyle w:val="8"/>
              <w:spacing w:line="276" w:lineRule="exact"/>
              <w:ind w:left="407" w:right="38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</w:p>
        </w:tc>
        <w:tc>
          <w:tcPr>
            <w:tcW w:w="2942" w:type="dxa"/>
          </w:tcPr>
          <w:p>
            <w:pPr>
              <w:pStyle w:val="8"/>
              <w:spacing w:line="276" w:lineRule="exact"/>
              <w:ind w:left="643" w:right="567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приглашенные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687" w:type="dxa"/>
          </w:tcPr>
          <w:p>
            <w:pPr>
              <w:pStyle w:val="8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0" w:type="dxa"/>
          </w:tcPr>
          <w:p>
            <w:pPr>
              <w:pStyle w:val="8"/>
              <w:ind w:left="107" w:right="251"/>
              <w:rPr>
                <w:sz w:val="24"/>
              </w:rPr>
            </w:pPr>
            <w:r>
              <w:rPr>
                <w:sz w:val="24"/>
              </w:rPr>
              <w:t>Если ваш ребенок левша. (Есть ли методики,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позволяющие точно определить левшу?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стоит ли заниматься переучиванием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«правый»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лад?)</w:t>
            </w:r>
          </w:p>
          <w:p>
            <w:pPr>
              <w:pStyle w:val="8"/>
              <w:ind w:left="167" w:right="1799" w:hanging="60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страхи.</w:t>
            </w:r>
          </w:p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29" w:type="dxa"/>
          </w:tcPr>
          <w:p>
            <w:pPr>
              <w:pStyle w:val="8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15.11.20</w:t>
            </w:r>
            <w:r>
              <w:rPr>
                <w:rFonts w:hint="default"/>
                <w:sz w:val="24"/>
                <w:lang w:val="ru-RU"/>
              </w:rPr>
              <w:t xml:space="preserve">22 </w:t>
            </w:r>
            <w:r>
              <w:rPr>
                <w:sz w:val="24"/>
              </w:rPr>
              <w:t>г.</w:t>
            </w:r>
          </w:p>
          <w:p>
            <w:pPr>
              <w:pStyle w:val="8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Родители</w:t>
            </w:r>
            <w:r>
              <w:rPr>
                <w:rFonts w:hint="default"/>
                <w:sz w:val="24"/>
                <w:lang w:val="ru-RU"/>
              </w:rPr>
              <w:t xml:space="preserve"> 1-11 классов</w:t>
            </w:r>
          </w:p>
        </w:tc>
        <w:tc>
          <w:tcPr>
            <w:tcW w:w="2942" w:type="dxa"/>
          </w:tcPr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Айхольц А.П.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Ревякина Т.О.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87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0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бегство?</w:t>
            </w:r>
          </w:p>
          <w:p>
            <w:pPr>
              <w:pStyle w:val="8"/>
              <w:ind w:left="107" w:right="251" w:firstLine="60"/>
              <w:rPr>
                <w:sz w:val="24"/>
              </w:rPr>
            </w:pPr>
            <w:r>
              <w:rPr>
                <w:sz w:val="24"/>
              </w:rPr>
              <w:t>Как привить ребенку чувство времени?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Плохая компания (как предотвратить 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угрозу).</w:t>
            </w: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«Взрослые»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 детей.</w:t>
            </w:r>
          </w:p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29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13.12.20</w:t>
            </w:r>
            <w:r>
              <w:rPr>
                <w:rFonts w:hint="default"/>
                <w:sz w:val="24"/>
                <w:lang w:val="ru-RU"/>
              </w:rPr>
              <w:t xml:space="preserve">22 </w:t>
            </w:r>
            <w:r>
              <w:rPr>
                <w:sz w:val="24"/>
              </w:rPr>
              <w:t>г.</w:t>
            </w:r>
          </w:p>
          <w:p>
            <w:pPr>
              <w:pStyle w:val="8"/>
              <w:ind w:left="107" w:right="348"/>
              <w:rPr>
                <w:sz w:val="24"/>
              </w:rPr>
            </w:pPr>
            <w:r>
              <w:rPr>
                <w:sz w:val="24"/>
              </w:rPr>
              <w:t>Родители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942" w:type="dxa"/>
          </w:tcPr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Айхольц А.П.</w:t>
            </w:r>
          </w:p>
          <w:p>
            <w:pPr>
              <w:pStyle w:val="8"/>
              <w:spacing w:line="276" w:lineRule="exact"/>
              <w:ind w:left="108" w:right="47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687" w:type="dxa"/>
          </w:tcPr>
          <w:p>
            <w:pPr>
              <w:pStyle w:val="8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телевизор.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увлечением.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585" w:firstLine="60"/>
              <w:textAlignment w:val="auto"/>
              <w:rPr>
                <w:sz w:val="24"/>
              </w:rPr>
            </w:pPr>
            <w:r>
              <w:rPr>
                <w:sz w:val="24"/>
              </w:rPr>
              <w:t>Плохая компания (как предотвратить 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угрозу).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29" w:type="dxa"/>
          </w:tcPr>
          <w:p>
            <w:pPr>
              <w:pStyle w:val="8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sz w:val="24"/>
              </w:rPr>
              <w:t>17.01.202</w:t>
            </w:r>
            <w:r>
              <w:rPr>
                <w:rFonts w:hint="default"/>
                <w:sz w:val="24"/>
                <w:lang w:val="ru-RU"/>
              </w:rPr>
              <w:t xml:space="preserve">3 </w:t>
            </w:r>
            <w:r>
              <w:rPr>
                <w:sz w:val="24"/>
              </w:rPr>
              <w:t>г.</w:t>
            </w:r>
          </w:p>
          <w:p>
            <w:pPr>
              <w:pStyle w:val="8"/>
              <w:ind w:left="107" w:right="348"/>
              <w:rPr>
                <w:sz w:val="24"/>
              </w:rPr>
            </w:pPr>
            <w:r>
              <w:rPr>
                <w:sz w:val="24"/>
              </w:rPr>
              <w:t>Родители 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42" w:type="dxa"/>
          </w:tcPr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Айхольц А.П.</w:t>
            </w:r>
          </w:p>
          <w:p>
            <w:pPr>
              <w:pStyle w:val="8"/>
              <w:ind w:left="108" w:right="58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87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00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67" w:right="2283" w:hanging="60"/>
              <w:textAlignment w:val="auto"/>
              <w:rPr>
                <w:sz w:val="24"/>
              </w:rPr>
            </w:pPr>
            <w:r>
              <w:rPr>
                <w:sz w:val="24"/>
              </w:rPr>
              <w:t>Детская жестокость.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лгут?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230"/>
              <w:textAlignment w:val="auto"/>
              <w:rPr>
                <w:sz w:val="24"/>
              </w:rPr>
            </w:pPr>
            <w:r>
              <w:rPr>
                <w:sz w:val="24"/>
              </w:rPr>
              <w:t>Нужны ли детям карманные деньги? Спорт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ребенку?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29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14.02.2020г.</w:t>
            </w:r>
          </w:p>
          <w:p>
            <w:pPr>
              <w:pStyle w:val="8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r>
              <w:rPr>
                <w:rFonts w:hint="default"/>
                <w:sz w:val="24"/>
                <w:lang w:val="ru-RU"/>
              </w:rPr>
              <w:t xml:space="preserve"> 7-8</w:t>
            </w:r>
            <w:r>
              <w:rPr>
                <w:sz w:val="24"/>
              </w:rPr>
              <w:t>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классов</w:t>
            </w:r>
          </w:p>
        </w:tc>
        <w:tc>
          <w:tcPr>
            <w:tcW w:w="2942" w:type="dxa"/>
          </w:tcPr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Айхольц А.П.</w:t>
            </w:r>
          </w:p>
          <w:p>
            <w:pPr>
              <w:pStyle w:val="8"/>
              <w:ind w:left="108" w:right="54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687" w:type="dxa"/>
            <w:tcBorders>
              <w:bottom w:val="nil"/>
            </w:tcBorders>
          </w:tcPr>
          <w:p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00" w:type="dxa"/>
            <w:tcBorders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Жестокость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насилие.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Курить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жить?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8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17.04.2020г.</w:t>
            </w:r>
          </w:p>
          <w:p>
            <w:pPr>
              <w:pStyle w:val="8"/>
              <w:spacing w:line="270" w:lineRule="atLeast"/>
              <w:ind w:left="220" w:leftChars="100" w:right="348" w:firstLine="0" w:firstLineChars="0"/>
              <w:rPr>
                <w:sz w:val="24"/>
              </w:rPr>
            </w:pPr>
            <w:r>
              <w:rPr>
                <w:sz w:val="24"/>
              </w:rPr>
              <w:t>Родител</w:t>
            </w:r>
            <w:r>
              <w:rPr>
                <w:sz w:val="24"/>
                <w:lang w:val="ru-RU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9-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11                                         </w:t>
            </w:r>
            <w:r>
              <w:rPr>
                <w:sz w:val="24"/>
              </w:rPr>
              <w:t>классов.</w:t>
            </w:r>
          </w:p>
        </w:tc>
        <w:tc>
          <w:tcPr>
            <w:tcW w:w="2942" w:type="dxa"/>
            <w:vMerge w:val="restart"/>
          </w:tcPr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Козлова</w:t>
            </w:r>
            <w:r>
              <w:rPr>
                <w:rFonts w:hint="default"/>
                <w:sz w:val="24"/>
                <w:lang w:val="ru-RU"/>
              </w:rPr>
              <w:t xml:space="preserve"> О.С.</w:t>
            </w:r>
          </w:p>
          <w:p>
            <w:pPr>
              <w:pStyle w:val="8"/>
              <w:ind w:left="108" w:right="42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Айхольц А.П.</w:t>
            </w:r>
          </w:p>
          <w:p>
            <w:pPr>
              <w:pStyle w:val="8"/>
              <w:ind w:left="108" w:right="20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87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bottom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line="276" w:lineRule="auto"/>
        <w:ind w:right="227"/>
        <w:jc w:val="both"/>
        <w:rPr>
          <w:rFonts w:hint="default"/>
          <w:lang w:val="ru-RU"/>
        </w:rPr>
      </w:pPr>
      <w:r>
        <w:t>Кроме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лицее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с</w:t>
      </w:r>
      <w:r>
        <w:rPr>
          <w:lang w:val="ru-RU"/>
        </w:rPr>
        <w:t>оциальным</w:t>
      </w:r>
      <w:r>
        <w:rPr>
          <w:rFonts w:hint="default"/>
          <w:lang w:val="ru-RU"/>
        </w:rPr>
        <w:t xml:space="preserve"> педагогом Весёлкиной Я.С., педагогом-психологом Айхольц А.П., медсестрой Ревякиной Т.О.,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классными</w:t>
      </w:r>
      <w:r>
        <w:rPr>
          <w:spacing w:val="-1"/>
        </w:rPr>
        <w:t xml:space="preserve"> </w:t>
      </w:r>
      <w:r>
        <w:t>руководителям</w:t>
      </w:r>
      <w:r>
        <w:rPr>
          <w:rFonts w:hint="default"/>
          <w:lang w:val="ru-RU"/>
        </w:rPr>
        <w:t>.</w:t>
      </w:r>
    </w:p>
    <w:p>
      <w:pPr>
        <w:pStyle w:val="5"/>
        <w:spacing w:line="276" w:lineRule="auto"/>
        <w:ind w:right="223"/>
        <w:jc w:val="both"/>
      </w:pPr>
      <w:r>
        <w:t>Родители привлекались классными руководителями к различным</w:t>
      </w:r>
      <w:r>
        <w:rPr>
          <w:spacing w:val="-57"/>
        </w:rPr>
        <w:t xml:space="preserve"> </w:t>
      </w:r>
      <w:r>
        <w:t>видам деятельности: помогали проводить родительские собрания, участвовали в классных</w:t>
      </w:r>
      <w:r>
        <w:rPr>
          <w:spacing w:val="-57"/>
        </w:rPr>
        <w:t xml:space="preserve"> </w:t>
      </w:r>
      <w:r>
        <w:t>и общешкольных праздниках, творческих делах, экскурсиях. А также  родител</w:t>
      </w:r>
      <w:r>
        <w:rPr>
          <w:lang w:val="ru-RU"/>
        </w:rPr>
        <w:t>и</w:t>
      </w:r>
      <w:r>
        <w:t xml:space="preserve"> приняли</w:t>
      </w:r>
      <w:r>
        <w:rPr>
          <w:spacing w:val="1"/>
        </w:rPr>
        <w:t xml:space="preserve"> </w:t>
      </w:r>
      <w:r>
        <w:t xml:space="preserve">активное участие на </w:t>
      </w:r>
      <w:r>
        <w:rPr>
          <w:lang w:val="ru-RU"/>
        </w:rPr>
        <w:t>р</w:t>
      </w:r>
      <w:r>
        <w:t>еспубликанском семинаре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поагробизнес</w:t>
      </w:r>
      <w:r>
        <w:rPr>
          <w:rFonts w:hint="default"/>
          <w:spacing w:val="1"/>
          <w:lang w:val="ru-RU"/>
        </w:rPr>
        <w:t>-образованию.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оказываю</w:t>
      </w:r>
      <w:r>
        <w:rPr>
          <w:lang w:val="ru-RU"/>
        </w:rPr>
        <w:t>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асоциальными</w:t>
      </w:r>
      <w:r>
        <w:rPr>
          <w:spacing w:val="1"/>
        </w:rPr>
        <w:t xml:space="preserve"> </w:t>
      </w:r>
      <w:r>
        <w:t>семьями.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слушались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 обучения и воспитания детей, организации горячего питания,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лицею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 xml:space="preserve">благоустройстве </w:t>
      </w:r>
      <w:r>
        <w:rPr>
          <w:lang w:val="ru-RU"/>
        </w:rPr>
        <w:t>при</w:t>
      </w:r>
      <w:r>
        <w:t>школьной территории. В течение учебного года родители участвовали в</w:t>
      </w:r>
      <w:r>
        <w:rPr>
          <w:spacing w:val="1"/>
        </w:rPr>
        <w:t xml:space="preserve"> </w:t>
      </w:r>
      <w:r>
        <w:t>социологических опросах, отвечали на вопросы анкет. В результате анкетирования 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 было выяснено следующее:</w:t>
      </w:r>
    </w:p>
    <w:p>
      <w:pPr>
        <w:pStyle w:val="7"/>
        <w:numPr>
          <w:ilvl w:val="0"/>
          <w:numId w:val="1"/>
        </w:numPr>
        <w:tabs>
          <w:tab w:val="left" w:pos="2218"/>
        </w:tabs>
        <w:spacing w:before="0" w:after="0" w:line="276" w:lineRule="auto"/>
        <w:ind w:left="1102" w:right="225" w:firstLine="851"/>
        <w:jc w:val="left"/>
        <w:rPr>
          <w:sz w:val="24"/>
        </w:rPr>
      </w:pPr>
      <w:r>
        <w:rPr>
          <w:sz w:val="24"/>
        </w:rPr>
        <w:t>98</w:t>
      </w:r>
      <w:r>
        <w:rPr>
          <w:spacing w:val="21"/>
          <w:sz w:val="24"/>
        </w:rPr>
        <w:t xml:space="preserve"> </w:t>
      </w:r>
      <w:r>
        <w:rPr>
          <w:sz w:val="24"/>
        </w:rPr>
        <w:t>%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администрацией;</w:t>
      </w:r>
    </w:p>
    <w:p>
      <w:pPr>
        <w:pStyle w:val="7"/>
        <w:numPr>
          <w:ilvl w:val="0"/>
          <w:numId w:val="1"/>
        </w:numPr>
        <w:tabs>
          <w:tab w:val="left" w:pos="2261"/>
        </w:tabs>
        <w:spacing w:before="0" w:after="0" w:line="278" w:lineRule="auto"/>
        <w:ind w:left="1102" w:right="231" w:firstLine="851"/>
        <w:jc w:val="left"/>
        <w:rPr>
          <w:sz w:val="24"/>
        </w:rPr>
      </w:pPr>
      <w:r>
        <w:rPr>
          <w:sz w:val="24"/>
        </w:rPr>
        <w:t>96</w:t>
      </w:r>
      <w:r>
        <w:rPr>
          <w:spacing w:val="5"/>
          <w:sz w:val="24"/>
        </w:rPr>
        <w:t xml:space="preserve"> </w:t>
      </w:r>
      <w:r>
        <w:rPr>
          <w:sz w:val="24"/>
        </w:rPr>
        <w:t>%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быта,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классах:</w:t>
      </w:r>
    </w:p>
    <w:p>
      <w:pPr>
        <w:pStyle w:val="7"/>
        <w:numPr>
          <w:ilvl w:val="0"/>
          <w:numId w:val="1"/>
        </w:numPr>
        <w:tabs>
          <w:tab w:val="left" w:pos="2206"/>
        </w:tabs>
        <w:spacing w:before="0" w:after="0" w:line="276" w:lineRule="auto"/>
        <w:ind w:left="1102" w:right="229" w:firstLine="851"/>
        <w:jc w:val="left"/>
        <w:rPr>
          <w:sz w:val="24"/>
        </w:rPr>
      </w:pPr>
      <w:r>
        <w:rPr>
          <w:sz w:val="24"/>
        </w:rPr>
        <w:t>98</w:t>
      </w:r>
      <w:r>
        <w:rPr>
          <w:spacing w:val="8"/>
          <w:sz w:val="24"/>
        </w:rPr>
        <w:t xml:space="preserve"> </w:t>
      </w:r>
      <w:r>
        <w:rPr>
          <w:sz w:val="24"/>
        </w:rPr>
        <w:t>%</w:t>
      </w:r>
      <w:r>
        <w:rPr>
          <w:spacing w:val="9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  <w:lang w:val="ru-RU"/>
        </w:rPr>
        <w:t>лицее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>
      <w:pPr>
        <w:pStyle w:val="7"/>
        <w:numPr>
          <w:ilvl w:val="0"/>
          <w:numId w:val="1"/>
        </w:numPr>
        <w:tabs>
          <w:tab w:val="left" w:pos="2204"/>
        </w:tabs>
        <w:spacing w:before="0" w:after="0" w:line="278" w:lineRule="auto"/>
        <w:ind w:left="1102" w:right="229" w:firstLine="851"/>
        <w:jc w:val="left"/>
        <w:rPr>
          <w:sz w:val="24"/>
        </w:rPr>
      </w:pPr>
      <w:r>
        <w:rPr>
          <w:sz w:val="24"/>
        </w:rPr>
        <w:t>97</w:t>
      </w:r>
      <w:r>
        <w:rPr>
          <w:spacing w:val="7"/>
          <w:sz w:val="24"/>
        </w:rPr>
        <w:t xml:space="preserve"> </w:t>
      </w:r>
      <w:r>
        <w:rPr>
          <w:sz w:val="24"/>
        </w:rPr>
        <w:t>%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8"/>
          <w:sz w:val="24"/>
        </w:rPr>
        <w:t xml:space="preserve"> </w:t>
      </w:r>
      <w:r>
        <w:rPr>
          <w:sz w:val="24"/>
        </w:rPr>
        <w:t>важную,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</w:p>
    <w:p>
      <w:pPr>
        <w:pStyle w:val="7"/>
        <w:numPr>
          <w:ilvl w:val="0"/>
          <w:numId w:val="1"/>
        </w:numPr>
        <w:tabs>
          <w:tab w:val="left" w:pos="2242"/>
        </w:tabs>
        <w:spacing w:before="0" w:after="0" w:line="276" w:lineRule="auto"/>
        <w:ind w:left="1102" w:right="225" w:firstLine="851"/>
        <w:jc w:val="left"/>
        <w:rPr>
          <w:sz w:val="24"/>
        </w:rPr>
      </w:pPr>
      <w:r>
        <w:rPr>
          <w:sz w:val="24"/>
        </w:rPr>
        <w:t>98%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6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47"/>
          <w:sz w:val="24"/>
        </w:rPr>
        <w:t xml:space="preserve"> </w:t>
      </w:r>
      <w:r>
        <w:rPr>
          <w:sz w:val="24"/>
        </w:rPr>
        <w:t>«Моя</w:t>
      </w:r>
      <w:r>
        <w:rPr>
          <w:spacing w:val="54"/>
          <w:sz w:val="24"/>
        </w:rPr>
        <w:t xml:space="preserve"> </w:t>
      </w:r>
      <w:r>
        <w:rPr>
          <w:sz w:val="24"/>
        </w:rPr>
        <w:t>школа</w:t>
      </w:r>
      <w:r>
        <w:rPr>
          <w:spacing w:val="44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школ!»;</w:t>
      </w:r>
    </w:p>
    <w:p>
      <w:pPr>
        <w:pStyle w:val="7"/>
        <w:numPr>
          <w:ilvl w:val="0"/>
          <w:numId w:val="1"/>
        </w:numPr>
        <w:tabs>
          <w:tab w:val="left" w:pos="2225"/>
        </w:tabs>
        <w:spacing w:before="0" w:after="0" w:line="275" w:lineRule="exact"/>
        <w:ind w:left="2224" w:right="0" w:hanging="271"/>
        <w:jc w:val="left"/>
        <w:rPr>
          <w:sz w:val="24"/>
        </w:rPr>
      </w:pPr>
      <w:r>
        <w:rPr>
          <w:sz w:val="24"/>
        </w:rPr>
        <w:t>95</w:t>
      </w:r>
      <w:r>
        <w:rPr>
          <w:spacing w:val="27"/>
          <w:sz w:val="24"/>
        </w:rPr>
        <w:t xml:space="preserve"> </w:t>
      </w:r>
      <w:r>
        <w:rPr>
          <w:sz w:val="24"/>
        </w:rPr>
        <w:t>%</w:t>
      </w:r>
      <w:r>
        <w:rPr>
          <w:spacing w:val="27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26"/>
          <w:sz w:val="24"/>
        </w:rPr>
        <w:t xml:space="preserve"> </w:t>
      </w:r>
      <w:r>
        <w:rPr>
          <w:sz w:val="24"/>
        </w:rPr>
        <w:t>имеют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делах</w:t>
      </w:r>
    </w:p>
    <w:p>
      <w:pPr>
        <w:pStyle w:val="5"/>
        <w:spacing w:before="22"/>
        <w:ind w:firstLine="0"/>
      </w:pPr>
      <w:r>
        <w:rPr>
          <w:lang w:val="ru-RU"/>
        </w:rPr>
        <w:t>лицея</w:t>
      </w:r>
      <w:r>
        <w:t>:</w:t>
      </w:r>
    </w:p>
    <w:p>
      <w:pPr>
        <w:pStyle w:val="5"/>
        <w:spacing w:before="68" w:line="276" w:lineRule="auto"/>
        <w:ind w:right="226"/>
        <w:jc w:val="both"/>
        <w:rPr>
          <w:rFonts w:hint="default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течение года родители участвовали во Всероссийских экодиктантах, экономических, финансовых, по военно-патриотическому воспитанию и др.</w:t>
      </w:r>
    </w:p>
    <w:p>
      <w:pPr>
        <w:pStyle w:val="5"/>
        <w:spacing w:before="68" w:line="276" w:lineRule="auto"/>
        <w:ind w:right="226"/>
        <w:jc w:val="both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</w:t>
      </w:r>
      <w:r>
        <w:rPr>
          <w:rFonts w:hint="default"/>
          <w:lang w:val="ru-RU"/>
        </w:rPr>
        <w:t>, социального педагога, педагога-психолога</w:t>
      </w:r>
      <w:r>
        <w:t>.</w:t>
      </w:r>
    </w:p>
    <w:p>
      <w:pPr>
        <w:pStyle w:val="5"/>
        <w:spacing w:line="276" w:lineRule="auto"/>
        <w:ind w:right="225"/>
        <w:jc w:val="both"/>
      </w:pPr>
      <w:r>
        <w:rPr>
          <w:lang w:val="ru-RU"/>
        </w:rPr>
        <w:t>Ежемесячно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 по вопросу посещаемости уроков, занятости во внеурочное время и посещения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посещают занятия. Пропусков без уважительной причины нет. Досуг данной категории</w:t>
      </w:r>
      <w:r>
        <w:rPr>
          <w:spacing w:val="1"/>
        </w:rPr>
        <w:t xml:space="preserve"> </w:t>
      </w:r>
      <w:r>
        <w:t>детей достаточно насыщенный и находится на особом контроле у администрации,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классных руководителей</w:t>
      </w:r>
    </w:p>
    <w:p>
      <w:pPr>
        <w:pStyle w:val="5"/>
        <w:spacing w:line="276" w:lineRule="auto"/>
        <w:ind w:right="225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течение года классными руководителями, социальным педагогом, педпгогом-психологом, совместно с участковым уполномоченным Антоновым Б.А.,   старшим инспектором ПДН Песестовой А.А. тпроведены рейды в каждую семью обучающихся лицея с целью проверки социально-бытовых  условий и морально-психологического климата в семье.</w:t>
      </w:r>
      <w:r>
        <w:t>.</w:t>
      </w:r>
    </w:p>
    <w:p>
      <w:pPr>
        <w:pStyle w:val="5"/>
        <w:spacing w:line="276" w:lineRule="auto"/>
        <w:ind w:right="226"/>
        <w:jc w:val="both"/>
      </w:pPr>
      <w:r>
        <w:t>Вся</w:t>
      </w:r>
      <w:r>
        <w:rPr>
          <w:spacing w:val="1"/>
        </w:rPr>
        <w:t xml:space="preserve"> </w:t>
      </w:r>
      <w:r>
        <w:t>проделанная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удовлетворительной оценки. За истекший год было сделано немало, но остаются вопросы,</w:t>
      </w:r>
      <w:r>
        <w:rPr>
          <w:spacing w:val="-5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работать.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 xml:space="preserve">по-прежнему </w:t>
      </w:r>
      <w:r>
        <w:rPr>
          <w:lang w:val="ru-RU"/>
        </w:rPr>
        <w:t>средний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об</w:t>
      </w:r>
      <w:r>
        <w:t>уча</w:t>
      </w:r>
      <w:r>
        <w:rPr>
          <w:lang w:val="ru-RU"/>
        </w:rPr>
        <w:t>ю</w:t>
      </w:r>
      <w:r>
        <w:t>щихся, успеваемость. Необходимо активнее привлекать родителей 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разнообразить</w:t>
      </w:r>
      <w:r>
        <w:rPr>
          <w:spacing w:val="-2"/>
        </w:rPr>
        <w:t xml:space="preserve"> </w:t>
      </w:r>
      <w:r>
        <w:t>формы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2"/>
        <w:ind w:left="0" w:firstLine="0"/>
        <w:rPr>
          <w:sz w:val="29"/>
        </w:rPr>
      </w:pPr>
    </w:p>
    <w:p>
      <w:pPr>
        <w:pStyle w:val="5"/>
        <w:ind w:left="3697" w:firstLine="0"/>
        <w:rPr>
          <w:rFonts w:hint="default"/>
          <w:lang w:val="ru-RU"/>
        </w:rPr>
      </w:pPr>
      <w:r>
        <w:rPr>
          <w:lang w:val="ru-RU"/>
        </w:rPr>
        <w:t>Социальный</w:t>
      </w:r>
      <w:r>
        <w:rPr>
          <w:rFonts w:hint="default"/>
          <w:lang w:val="ru-RU"/>
        </w:rPr>
        <w:t xml:space="preserve"> педагог Весёлкина Я.С.</w:t>
      </w:r>
    </w:p>
    <w:sectPr>
      <w:pgSz w:w="11910" w:h="16840"/>
      <w:pgMar w:top="1040" w:right="62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02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2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7" w:hanging="2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5" w:hanging="2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2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2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9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3A111C"/>
    <w:rsid w:val="158278D5"/>
    <w:rsid w:val="1AD31D10"/>
    <w:rsid w:val="2D8E5EBB"/>
    <w:rsid w:val="715B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02" w:firstLine="85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02" w:right="225" w:firstLine="85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2023-11-28T15:53:00Z</dcterms:created>
  <dc:creator>Пользователь</dc:creator>
  <cp:lastModifiedBy>Антон</cp:lastModifiedBy>
  <dcterms:modified xsi:type="dcterms:W3CDTF">2023-11-28T16:54:06Z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60BEA21D1E754BD3A496164A02BBDE07_12</vt:lpwstr>
  </property>
</Properties>
</file>