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F1" w:rsidRPr="006C3CF3" w:rsidRDefault="008103F1" w:rsidP="006C3CF3">
      <w:pPr>
        <w:ind w:right="-24"/>
        <w:jc w:val="center"/>
        <w:rPr>
          <w:rFonts w:ascii="Times New Roman" w:hAnsi="Times New Roman" w:cs="Times New Roman"/>
          <w:b/>
          <w:color w:val="auto"/>
        </w:rPr>
      </w:pPr>
      <w:r w:rsidRPr="006C3CF3">
        <w:rPr>
          <w:rFonts w:ascii="Times New Roman" w:hAnsi="Times New Roman" w:cs="Times New Roman"/>
          <w:b/>
          <w:color w:val="auto"/>
        </w:rPr>
        <w:t>Муниципальное казённое общеобразовательное учреждение</w:t>
      </w:r>
    </w:p>
    <w:p w:rsidR="008103F1" w:rsidRPr="006C3CF3" w:rsidRDefault="008103F1" w:rsidP="006C3CF3">
      <w:pPr>
        <w:ind w:right="-24"/>
        <w:jc w:val="center"/>
        <w:rPr>
          <w:rFonts w:ascii="Times New Roman" w:hAnsi="Times New Roman" w:cs="Times New Roman"/>
          <w:b/>
          <w:color w:val="auto"/>
        </w:rPr>
      </w:pPr>
      <w:r w:rsidRPr="006C3CF3">
        <w:rPr>
          <w:rFonts w:ascii="Times New Roman" w:hAnsi="Times New Roman" w:cs="Times New Roman"/>
          <w:b/>
          <w:color w:val="auto"/>
        </w:rPr>
        <w:t>«Кировский сельский лицей»</w:t>
      </w:r>
    </w:p>
    <w:p w:rsidR="008103F1" w:rsidRPr="006C3CF3" w:rsidRDefault="008103F1" w:rsidP="006C3CF3">
      <w:pPr>
        <w:ind w:right="-24"/>
        <w:jc w:val="center"/>
        <w:rPr>
          <w:rFonts w:ascii="Times New Roman" w:hAnsi="Times New Roman" w:cs="Times New Roman"/>
          <w:b/>
          <w:color w:val="auto"/>
        </w:rPr>
      </w:pPr>
    </w:p>
    <w:p w:rsidR="008103F1" w:rsidRPr="006C3CF3" w:rsidRDefault="008103F1" w:rsidP="006C3CF3">
      <w:pPr>
        <w:ind w:right="-24"/>
        <w:jc w:val="center"/>
        <w:rPr>
          <w:rFonts w:ascii="Times New Roman" w:hAnsi="Times New Roman" w:cs="Times New Roman"/>
          <w:color w:val="auto"/>
        </w:rPr>
      </w:pPr>
      <w:r w:rsidRPr="006C3CF3">
        <w:rPr>
          <w:rFonts w:ascii="Times New Roman" w:hAnsi="Times New Roman" w:cs="Times New Roman"/>
          <w:color w:val="auto"/>
        </w:rPr>
        <w:t>ПРИКАЗ</w:t>
      </w:r>
    </w:p>
    <w:p w:rsidR="00AC4A43" w:rsidRPr="006C3CF3" w:rsidRDefault="008103F1" w:rsidP="006C3CF3">
      <w:pPr>
        <w:tabs>
          <w:tab w:val="left" w:pos="8251"/>
        </w:tabs>
        <w:rPr>
          <w:rFonts w:ascii="Times New Roman" w:hAnsi="Times New Roman" w:cs="Times New Roman"/>
        </w:rPr>
      </w:pPr>
      <w:r w:rsidRPr="006C3CF3">
        <w:rPr>
          <w:rFonts w:ascii="Times New Roman" w:hAnsi="Times New Roman" w:cs="Times New Roman"/>
          <w:color w:val="auto"/>
        </w:rPr>
        <w:t xml:space="preserve">  </w:t>
      </w:r>
      <w:r w:rsidR="00AC4A43" w:rsidRPr="006C3CF3">
        <w:rPr>
          <w:rFonts w:ascii="Times New Roman" w:hAnsi="Times New Roman" w:cs="Times New Roman"/>
          <w:color w:val="auto"/>
        </w:rPr>
        <w:t xml:space="preserve">от </w:t>
      </w:r>
      <w:r w:rsidRPr="006C3CF3">
        <w:rPr>
          <w:rFonts w:ascii="Times New Roman" w:hAnsi="Times New Roman" w:cs="Times New Roman"/>
          <w:color w:val="auto"/>
        </w:rPr>
        <w:t xml:space="preserve"> </w:t>
      </w:r>
      <w:r w:rsidR="00A93537" w:rsidRPr="006C3CF3">
        <w:rPr>
          <w:rFonts w:ascii="Times New Roman" w:hAnsi="Times New Roman" w:cs="Times New Roman"/>
        </w:rPr>
        <w:t>01</w:t>
      </w:r>
      <w:r w:rsidR="00A73C5B" w:rsidRPr="006C3CF3">
        <w:rPr>
          <w:rFonts w:ascii="Times New Roman" w:hAnsi="Times New Roman" w:cs="Times New Roman"/>
        </w:rPr>
        <w:t xml:space="preserve"> </w:t>
      </w:r>
      <w:r w:rsidR="00A93537" w:rsidRPr="006C3CF3">
        <w:rPr>
          <w:rFonts w:ascii="Times New Roman" w:hAnsi="Times New Roman" w:cs="Times New Roman"/>
        </w:rPr>
        <w:t>декабря</w:t>
      </w:r>
      <w:r w:rsidR="00AC4A43" w:rsidRPr="006C3CF3">
        <w:rPr>
          <w:rFonts w:ascii="Times New Roman" w:hAnsi="Times New Roman" w:cs="Times New Roman"/>
        </w:rPr>
        <w:t xml:space="preserve"> 2023</w:t>
      </w:r>
      <w:r w:rsidR="00AC4A43" w:rsidRPr="006C3CF3">
        <w:rPr>
          <w:rFonts w:ascii="Times New Roman" w:hAnsi="Times New Roman" w:cs="Times New Roman"/>
          <w:spacing w:val="-1"/>
        </w:rPr>
        <w:t xml:space="preserve"> </w:t>
      </w:r>
      <w:r w:rsidR="00AC4A43" w:rsidRPr="006C3CF3">
        <w:rPr>
          <w:rFonts w:ascii="Times New Roman" w:hAnsi="Times New Roman" w:cs="Times New Roman"/>
        </w:rPr>
        <w:t>г.</w:t>
      </w:r>
      <w:r w:rsidR="00AC4A43" w:rsidRPr="006C3CF3">
        <w:rPr>
          <w:rFonts w:ascii="Times New Roman" w:hAnsi="Times New Roman" w:cs="Times New Roman"/>
        </w:rPr>
        <w:tab/>
        <w:t>№</w:t>
      </w:r>
      <w:r w:rsidR="00AC4A43" w:rsidRPr="006C3CF3">
        <w:rPr>
          <w:rFonts w:ascii="Times New Roman" w:hAnsi="Times New Roman" w:cs="Times New Roman"/>
          <w:spacing w:val="-2"/>
        </w:rPr>
        <w:t xml:space="preserve"> </w:t>
      </w:r>
      <w:r w:rsidR="00AC4A43" w:rsidRPr="006C3CF3">
        <w:rPr>
          <w:rFonts w:ascii="Times New Roman" w:hAnsi="Times New Roman" w:cs="Times New Roman"/>
        </w:rPr>
        <w:t>19</w:t>
      </w:r>
      <w:r w:rsidR="006C3CF3" w:rsidRPr="006C3CF3">
        <w:rPr>
          <w:rFonts w:ascii="Times New Roman" w:hAnsi="Times New Roman" w:cs="Times New Roman"/>
        </w:rPr>
        <w:t>6</w:t>
      </w:r>
    </w:p>
    <w:p w:rsidR="00AC4A43" w:rsidRPr="006C3CF3" w:rsidRDefault="00AC4A43" w:rsidP="006C3CF3">
      <w:pPr>
        <w:pStyle w:val="a9"/>
        <w:rPr>
          <w:b/>
          <w:sz w:val="16"/>
          <w:szCs w:val="16"/>
        </w:rPr>
      </w:pPr>
    </w:p>
    <w:p w:rsidR="006C3CF3" w:rsidRPr="006C3CF3" w:rsidRDefault="006C3CF3" w:rsidP="006C3CF3">
      <w:pPr>
        <w:pStyle w:val="1"/>
        <w:jc w:val="center"/>
        <w:rPr>
          <w:b/>
        </w:rPr>
      </w:pPr>
      <w:r w:rsidRPr="006C3CF3">
        <w:rPr>
          <w:b/>
        </w:rPr>
        <w:t>Об утверждении Плана мероприятий по профилактике безнадзорности, преступлений,</w:t>
      </w:r>
      <w:r w:rsidRPr="006C3CF3">
        <w:rPr>
          <w:b/>
        </w:rPr>
        <w:br/>
        <w:t xml:space="preserve">правонарушений и деструктивного поведения обучающихся </w:t>
      </w:r>
    </w:p>
    <w:p w:rsidR="00A93537" w:rsidRPr="006C3CF3" w:rsidRDefault="00A93537" w:rsidP="006C3CF3">
      <w:pPr>
        <w:pStyle w:val="1"/>
        <w:jc w:val="center"/>
        <w:rPr>
          <w:b/>
        </w:rPr>
      </w:pPr>
      <w:r w:rsidRPr="006C3CF3">
        <w:rPr>
          <w:b/>
        </w:rPr>
        <w:t>в МКОУ «Кировский сельский лицей» на 2024 г.</w:t>
      </w:r>
    </w:p>
    <w:p w:rsidR="00AC4A43" w:rsidRPr="006C3CF3" w:rsidRDefault="00AC4A43" w:rsidP="006C3CF3">
      <w:pPr>
        <w:pStyle w:val="a9"/>
        <w:rPr>
          <w:b/>
          <w:sz w:val="16"/>
          <w:szCs w:val="16"/>
        </w:rPr>
      </w:pPr>
    </w:p>
    <w:p w:rsidR="00A93537" w:rsidRPr="006C3CF3" w:rsidRDefault="006C3CF3" w:rsidP="006C3CF3">
      <w:pPr>
        <w:pStyle w:val="1"/>
        <w:ind w:firstLine="580"/>
        <w:jc w:val="both"/>
      </w:pPr>
      <w:r w:rsidRPr="006C3CF3">
        <w:t xml:space="preserve">В целях реализации Концепции развития системы профилактики безнадзорности и правонарушений среди несовершеннолетних на период до 2025 года, утвержденной распоряжением Правительства Российской Федерации от 18.03.2021г. № 656-р, Стратегии противодействия экстремизму в Российской Федерации до 2025 года, утвержденной Указом Президента Российской Федерации от 29.05.2020г. № 344, в целях поэтапной реализации основных направлений деятельности Управления образования Городовиковского районного муниципального образования Республики Калмыкия, обеспечения координации деятельности руководителей муниципальных казенных общеобразовательных организаций, в соответствии со стратегическими задачами муниципальной системы образования района, </w:t>
      </w:r>
      <w:r w:rsidR="00A93537" w:rsidRPr="006C3CF3">
        <w:t>на основании приказа УО ГРМО РК от 01.12.2023г. №4</w:t>
      </w:r>
      <w:r w:rsidRPr="006C3CF3">
        <w:t>51</w:t>
      </w:r>
      <w:r w:rsidR="00A93537" w:rsidRPr="006C3CF3">
        <w:t xml:space="preserve"> «Об утверждении Плана мероприятий по профилактике </w:t>
      </w:r>
      <w:r w:rsidRPr="006C3CF3">
        <w:t>безнадзорности, преступлений, правонарушений и деструктивного поведения обучающихся в общеобразовательных организациях Городовиковского района на 2024 год»</w:t>
      </w:r>
    </w:p>
    <w:p w:rsidR="00AC4A43" w:rsidRPr="006C3CF3" w:rsidRDefault="00A93537" w:rsidP="006C3CF3">
      <w:pPr>
        <w:pStyle w:val="1"/>
        <w:ind w:firstLine="580"/>
        <w:jc w:val="both"/>
      </w:pPr>
      <w:r w:rsidRPr="006C3CF3">
        <w:t xml:space="preserve"> </w:t>
      </w:r>
    </w:p>
    <w:p w:rsidR="00AC4A43" w:rsidRPr="006C3CF3" w:rsidRDefault="00A73C5B" w:rsidP="006C3CF3">
      <w:pPr>
        <w:pStyle w:val="Heading1"/>
        <w:rPr>
          <w:b w:val="0"/>
        </w:rPr>
      </w:pPr>
      <w:r w:rsidRPr="006C3CF3">
        <w:rPr>
          <w:b w:val="0"/>
        </w:rPr>
        <w:t>Приказываю:</w:t>
      </w:r>
    </w:p>
    <w:p w:rsidR="00A93537" w:rsidRPr="006C3CF3" w:rsidRDefault="006C3CF3" w:rsidP="006C3CF3">
      <w:pPr>
        <w:pStyle w:val="1"/>
        <w:numPr>
          <w:ilvl w:val="0"/>
          <w:numId w:val="10"/>
        </w:numPr>
        <w:tabs>
          <w:tab w:val="left" w:pos="403"/>
          <w:tab w:val="left" w:pos="851"/>
        </w:tabs>
        <w:autoSpaceDE w:val="0"/>
        <w:autoSpaceDN w:val="0"/>
        <w:ind w:left="0" w:firstLine="567"/>
        <w:jc w:val="both"/>
      </w:pPr>
      <w:r w:rsidRPr="006C3CF3">
        <w:t>С</w:t>
      </w:r>
      <w:r w:rsidR="00A93537" w:rsidRPr="006C3CF3">
        <w:t xml:space="preserve">оциальному педагогу Весёлкиной Яне Сергеевне: </w:t>
      </w:r>
    </w:p>
    <w:p w:rsidR="006C3CF3" w:rsidRPr="006C3CF3" w:rsidRDefault="00A93537" w:rsidP="006C3CF3">
      <w:pPr>
        <w:pStyle w:val="1"/>
        <w:numPr>
          <w:ilvl w:val="1"/>
          <w:numId w:val="12"/>
        </w:numPr>
        <w:tabs>
          <w:tab w:val="left" w:pos="403"/>
          <w:tab w:val="left" w:pos="822"/>
          <w:tab w:val="left" w:pos="993"/>
          <w:tab w:val="left" w:pos="1276"/>
        </w:tabs>
        <w:autoSpaceDE w:val="0"/>
        <w:autoSpaceDN w:val="0"/>
        <w:ind w:left="0" w:firstLine="567"/>
        <w:jc w:val="both"/>
      </w:pPr>
      <w:r w:rsidRPr="006C3CF3">
        <w:t xml:space="preserve">разработать и утвердить План мероприятий по профилактике </w:t>
      </w:r>
      <w:r w:rsidR="006C3CF3" w:rsidRPr="006C3CF3">
        <w:t>безнадзорности, преступлений, правонарушений и деструктивного поведения обучающихся в МКОУ «Кировский сельский лицей» на 2024 год, согласно  Плана мероприятий по профилактике безнадзорности, преступлений, правонарушений и деструктивного поведения обучающихся в общеобразовательных организациях Городовиковского района на 2024 год.</w:t>
      </w:r>
    </w:p>
    <w:p w:rsidR="006C3CF3" w:rsidRPr="006C3CF3" w:rsidRDefault="00A93537" w:rsidP="006C3CF3">
      <w:pPr>
        <w:pStyle w:val="1"/>
        <w:numPr>
          <w:ilvl w:val="1"/>
          <w:numId w:val="12"/>
        </w:numPr>
        <w:tabs>
          <w:tab w:val="left" w:pos="403"/>
          <w:tab w:val="left" w:pos="822"/>
          <w:tab w:val="left" w:pos="993"/>
          <w:tab w:val="left" w:pos="1276"/>
        </w:tabs>
        <w:autoSpaceDE w:val="0"/>
        <w:autoSpaceDN w:val="0"/>
        <w:ind w:left="0" w:firstLine="567"/>
        <w:jc w:val="both"/>
      </w:pPr>
      <w:r w:rsidRPr="006C3CF3">
        <w:t xml:space="preserve">обеспечить реализацию </w:t>
      </w:r>
      <w:r w:rsidR="006C3CF3" w:rsidRPr="006C3CF3">
        <w:t>Плана мероприятий по профилактике безнадзорности, преступлений, правонарушений и деструктивного поведения обучающихся в общеобразовательных организациях Городовиковского района на 2024 год.</w:t>
      </w:r>
    </w:p>
    <w:p w:rsidR="006C3CF3" w:rsidRPr="006C3CF3" w:rsidRDefault="006C3CF3" w:rsidP="006C3CF3">
      <w:pPr>
        <w:pStyle w:val="1"/>
        <w:numPr>
          <w:ilvl w:val="1"/>
          <w:numId w:val="12"/>
        </w:numPr>
        <w:tabs>
          <w:tab w:val="left" w:pos="993"/>
          <w:tab w:val="left" w:pos="1094"/>
          <w:tab w:val="left" w:pos="1276"/>
        </w:tabs>
        <w:ind w:left="0" w:firstLine="567"/>
        <w:jc w:val="both"/>
      </w:pPr>
      <w:r w:rsidRPr="006C3CF3">
        <w:t>провести разъяснительную работу среди педагогов, в целях повышения компетентности по распознанию актуальных признаков безнадзорности и деструктивного поведения у обучающихся, а также родителей несовершеннолетних по раннему выявлению вовлеченности детей в опасную деятельность.</w:t>
      </w:r>
    </w:p>
    <w:p w:rsidR="006C3CF3" w:rsidRPr="006C3CF3" w:rsidRDefault="006C3CF3" w:rsidP="006C3CF3">
      <w:pPr>
        <w:pStyle w:val="1"/>
        <w:numPr>
          <w:ilvl w:val="1"/>
          <w:numId w:val="12"/>
        </w:numPr>
        <w:tabs>
          <w:tab w:val="left" w:pos="993"/>
          <w:tab w:val="left" w:pos="1094"/>
          <w:tab w:val="left" w:pos="1276"/>
        </w:tabs>
        <w:ind w:left="0" w:firstLine="567"/>
        <w:jc w:val="both"/>
      </w:pPr>
      <w:r w:rsidRPr="006C3CF3">
        <w:t>своевременно реагировать на все случаи обнаружений признаков деструктивного поведения, безнадзорности и правонарушений среди обучающихся в общеобразовательных организациях района.</w:t>
      </w:r>
    </w:p>
    <w:p w:rsidR="006C3CF3" w:rsidRPr="006C3CF3" w:rsidRDefault="006C3CF3" w:rsidP="006C3CF3">
      <w:pPr>
        <w:pStyle w:val="1"/>
        <w:numPr>
          <w:ilvl w:val="1"/>
          <w:numId w:val="12"/>
        </w:numPr>
        <w:tabs>
          <w:tab w:val="left" w:pos="993"/>
          <w:tab w:val="left" w:pos="1094"/>
          <w:tab w:val="left" w:pos="1276"/>
        </w:tabs>
        <w:ind w:left="0" w:firstLine="567"/>
        <w:jc w:val="both"/>
      </w:pPr>
      <w:r w:rsidRPr="006C3CF3">
        <w:t>организовать проведение совещаний, семинаров, круглых столов с педагогическими работниками МКОУ «Кировский сельский лицей», представителями родительской общественности и обучающимися по профилактике безнадзорности, преступлений, правонарушений и деструктивного поведения обучающихся с привлечением социальных педагогов, специалистов медицинских организаций, сотрудников психологических служб и сотрудников систем профилактики района.</w:t>
      </w:r>
    </w:p>
    <w:p w:rsidR="006C3CF3" w:rsidRPr="006C3CF3" w:rsidRDefault="006C3CF3" w:rsidP="006C3CF3">
      <w:pPr>
        <w:pStyle w:val="1"/>
        <w:numPr>
          <w:ilvl w:val="1"/>
          <w:numId w:val="12"/>
        </w:numPr>
        <w:tabs>
          <w:tab w:val="left" w:pos="993"/>
          <w:tab w:val="left" w:pos="1094"/>
          <w:tab w:val="left" w:pos="1276"/>
        </w:tabs>
        <w:ind w:left="0" w:firstLine="567"/>
        <w:jc w:val="both"/>
      </w:pPr>
      <w:r w:rsidRPr="006C3CF3">
        <w:t>обеспечить оказание на системной основе квалифицированной социально- психолого-педагогической помощи детям и семьям, находящимся в трудной жизненной ситуации или социально опасном положении;</w:t>
      </w:r>
    </w:p>
    <w:p w:rsidR="00AC4A43" w:rsidRPr="006C3CF3" w:rsidRDefault="00AC4A43" w:rsidP="006C3CF3">
      <w:pPr>
        <w:pStyle w:val="a8"/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ind w:hanging="255"/>
        <w:contextualSpacing w:val="0"/>
      </w:pPr>
      <w:r w:rsidRPr="006C3CF3">
        <w:t>Контроль</w:t>
      </w:r>
      <w:r w:rsidRPr="006C3CF3">
        <w:rPr>
          <w:spacing w:val="-3"/>
        </w:rPr>
        <w:t xml:space="preserve"> </w:t>
      </w:r>
      <w:r w:rsidRPr="006C3CF3">
        <w:t>исполнения</w:t>
      </w:r>
      <w:r w:rsidRPr="006C3CF3">
        <w:rPr>
          <w:spacing w:val="-5"/>
        </w:rPr>
        <w:t xml:space="preserve"> </w:t>
      </w:r>
      <w:r w:rsidRPr="006C3CF3">
        <w:t>настоящего</w:t>
      </w:r>
      <w:r w:rsidRPr="006C3CF3">
        <w:rPr>
          <w:spacing w:val="-3"/>
        </w:rPr>
        <w:t xml:space="preserve"> </w:t>
      </w:r>
      <w:r w:rsidRPr="006C3CF3">
        <w:t>приказа</w:t>
      </w:r>
      <w:r w:rsidRPr="006C3CF3">
        <w:rPr>
          <w:spacing w:val="-3"/>
        </w:rPr>
        <w:t xml:space="preserve"> </w:t>
      </w:r>
      <w:r w:rsidRPr="006C3CF3">
        <w:t>оставляю</w:t>
      </w:r>
      <w:r w:rsidRPr="006C3CF3">
        <w:rPr>
          <w:spacing w:val="-2"/>
        </w:rPr>
        <w:t xml:space="preserve"> </w:t>
      </w:r>
      <w:r w:rsidRPr="006C3CF3">
        <w:t>за</w:t>
      </w:r>
      <w:r w:rsidRPr="006C3CF3">
        <w:rPr>
          <w:spacing w:val="-4"/>
        </w:rPr>
        <w:t xml:space="preserve"> </w:t>
      </w:r>
      <w:r w:rsidRPr="006C3CF3">
        <w:t>собой.</w:t>
      </w:r>
    </w:p>
    <w:p w:rsidR="00AC4A43" w:rsidRPr="006C3CF3" w:rsidRDefault="00AC4A43" w:rsidP="006C3CF3">
      <w:pPr>
        <w:pStyle w:val="a9"/>
      </w:pPr>
    </w:p>
    <w:p w:rsidR="00BD0E7B" w:rsidRDefault="00252A8C" w:rsidP="006C3CF3">
      <w:pPr>
        <w:jc w:val="center"/>
        <w:rPr>
          <w:rFonts w:ascii="Times New Roman" w:hAnsi="Times New Roman" w:cs="Times New Roman"/>
          <w:color w:val="auto"/>
        </w:rPr>
      </w:pPr>
      <w:r w:rsidRPr="006C3CF3">
        <w:rPr>
          <w:rFonts w:ascii="Times New Roman" w:hAnsi="Times New Roman" w:cs="Times New Roman"/>
          <w:color w:val="auto"/>
        </w:rPr>
        <w:t>И.о. д</w:t>
      </w:r>
      <w:r w:rsidR="008103F1" w:rsidRPr="006C3CF3">
        <w:rPr>
          <w:rFonts w:ascii="Times New Roman" w:hAnsi="Times New Roman" w:cs="Times New Roman"/>
          <w:color w:val="auto"/>
        </w:rPr>
        <w:t>иректор</w:t>
      </w:r>
      <w:r w:rsidRPr="006C3CF3">
        <w:rPr>
          <w:rFonts w:ascii="Times New Roman" w:hAnsi="Times New Roman" w:cs="Times New Roman"/>
          <w:color w:val="auto"/>
        </w:rPr>
        <w:t>а</w:t>
      </w:r>
      <w:r w:rsidR="008103F1" w:rsidRPr="006C3CF3">
        <w:rPr>
          <w:rFonts w:ascii="Times New Roman" w:hAnsi="Times New Roman" w:cs="Times New Roman"/>
          <w:color w:val="auto"/>
        </w:rPr>
        <w:t xml:space="preserve"> лицея: ___________ </w:t>
      </w:r>
      <w:r w:rsidR="002A0632" w:rsidRPr="006C3CF3">
        <w:rPr>
          <w:rFonts w:ascii="Times New Roman" w:hAnsi="Times New Roman" w:cs="Times New Roman"/>
          <w:color w:val="auto"/>
        </w:rPr>
        <w:t>Т.И. Химочкина</w:t>
      </w:r>
    </w:p>
    <w:p w:rsidR="006C3CF3" w:rsidRDefault="006C3CF3" w:rsidP="006C3CF3">
      <w:pPr>
        <w:jc w:val="center"/>
        <w:rPr>
          <w:rFonts w:ascii="Times New Roman" w:hAnsi="Times New Roman" w:cs="Times New Roman"/>
          <w:color w:val="auto"/>
        </w:rPr>
      </w:pPr>
    </w:p>
    <w:p w:rsidR="006C3CF3" w:rsidRPr="006C3CF3" w:rsidRDefault="006C3CF3" w:rsidP="006C3CF3">
      <w:pPr>
        <w:jc w:val="center"/>
        <w:rPr>
          <w:rFonts w:ascii="Times New Roman" w:hAnsi="Times New Roman" w:cs="Times New Roman"/>
          <w:color w:val="auto"/>
        </w:rPr>
      </w:pPr>
    </w:p>
    <w:p w:rsidR="008103F1" w:rsidRPr="006C3CF3" w:rsidRDefault="00C441CC" w:rsidP="006C3CF3">
      <w:pPr>
        <w:rPr>
          <w:color w:val="auto"/>
        </w:rPr>
      </w:pPr>
      <w:r w:rsidRPr="006C3CF3">
        <w:rPr>
          <w:rFonts w:ascii="Times New Roman" w:hAnsi="Times New Roman" w:cs="Times New Roman"/>
          <w:color w:val="auto"/>
        </w:rPr>
        <w:t xml:space="preserve">С приказом ознакомлена: </w:t>
      </w:r>
      <w:r w:rsidR="00A93537" w:rsidRPr="006C3CF3">
        <w:rPr>
          <w:rFonts w:ascii="Times New Roman" w:hAnsi="Times New Roman" w:cs="Times New Roman"/>
          <w:color w:val="auto"/>
        </w:rPr>
        <w:t xml:space="preserve">_____________Я.С. Весёлкина </w:t>
      </w:r>
    </w:p>
    <w:sectPr w:rsidR="008103F1" w:rsidRPr="006C3CF3" w:rsidSect="006C3CF3">
      <w:headerReference w:type="default" r:id="rId7"/>
      <w:pgSz w:w="11900" w:h="16840"/>
      <w:pgMar w:top="567" w:right="843" w:bottom="568" w:left="1560" w:header="0" w:footer="398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6CC" w:rsidRDefault="003B16CC" w:rsidP="000F5522">
      <w:r>
        <w:separator/>
      </w:r>
    </w:p>
  </w:endnote>
  <w:endnote w:type="continuationSeparator" w:id="1">
    <w:p w:rsidR="003B16CC" w:rsidRDefault="003B16CC" w:rsidP="000F5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6CC" w:rsidRDefault="003B16CC"/>
  </w:footnote>
  <w:footnote w:type="continuationSeparator" w:id="1">
    <w:p w:rsidR="003B16CC" w:rsidRDefault="003B16C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22" w:rsidRDefault="000F552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04EC"/>
    <w:multiLevelType w:val="multilevel"/>
    <w:tmpl w:val="14568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4504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4504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C97600"/>
    <w:multiLevelType w:val="hybridMultilevel"/>
    <w:tmpl w:val="EB40BCBC"/>
    <w:lvl w:ilvl="0" w:tplc="51AE05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94FD0"/>
    <w:multiLevelType w:val="multilevel"/>
    <w:tmpl w:val="3DE6ED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E22C6B"/>
    <w:multiLevelType w:val="multilevel"/>
    <w:tmpl w:val="E56CE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327A37"/>
    <w:multiLevelType w:val="multilevel"/>
    <w:tmpl w:val="C9BA7E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2B373A"/>
    <w:multiLevelType w:val="multilevel"/>
    <w:tmpl w:val="CDE67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76" w:hanging="1800"/>
      </w:pPr>
      <w:rPr>
        <w:rFonts w:hint="default"/>
      </w:rPr>
    </w:lvl>
  </w:abstractNum>
  <w:abstractNum w:abstractNumId="6">
    <w:nsid w:val="4D230720"/>
    <w:multiLevelType w:val="hybridMultilevel"/>
    <w:tmpl w:val="2B9458EE"/>
    <w:lvl w:ilvl="0" w:tplc="F36AD80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CEC21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A82596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8238111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5ABEAA1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DAE048D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ABDE0B1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FA2C00A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B9C8B14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7">
    <w:nsid w:val="52B648BA"/>
    <w:multiLevelType w:val="multilevel"/>
    <w:tmpl w:val="8764785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5846E4"/>
    <w:multiLevelType w:val="hybridMultilevel"/>
    <w:tmpl w:val="3682AA42"/>
    <w:lvl w:ilvl="0" w:tplc="2B90775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57117A9F"/>
    <w:multiLevelType w:val="multilevel"/>
    <w:tmpl w:val="4810F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24E4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24E4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A505D7"/>
    <w:multiLevelType w:val="multilevel"/>
    <w:tmpl w:val="5F5262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4955F7"/>
    <w:multiLevelType w:val="multilevel"/>
    <w:tmpl w:val="56D2168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B1B1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3F5ABD"/>
    <w:multiLevelType w:val="multilevel"/>
    <w:tmpl w:val="96B0805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B1B1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7"/>
  </w:num>
  <w:num w:numId="5">
    <w:abstractNumId w:val="12"/>
  </w:num>
  <w:num w:numId="6">
    <w:abstractNumId w:val="11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F5522"/>
    <w:rsid w:val="00000469"/>
    <w:rsid w:val="0004123A"/>
    <w:rsid w:val="000C064F"/>
    <w:rsid w:val="000F5522"/>
    <w:rsid w:val="00145AF9"/>
    <w:rsid w:val="001A242F"/>
    <w:rsid w:val="001D1F01"/>
    <w:rsid w:val="00210582"/>
    <w:rsid w:val="00216978"/>
    <w:rsid w:val="00252A8C"/>
    <w:rsid w:val="002A0632"/>
    <w:rsid w:val="003B16CC"/>
    <w:rsid w:val="003C68EB"/>
    <w:rsid w:val="003F5FA6"/>
    <w:rsid w:val="0043135A"/>
    <w:rsid w:val="00462BBA"/>
    <w:rsid w:val="0048336C"/>
    <w:rsid w:val="004A2E6E"/>
    <w:rsid w:val="00513980"/>
    <w:rsid w:val="005272EA"/>
    <w:rsid w:val="00536452"/>
    <w:rsid w:val="00552C4C"/>
    <w:rsid w:val="006C3C75"/>
    <w:rsid w:val="006C3CF3"/>
    <w:rsid w:val="006E6D63"/>
    <w:rsid w:val="00721492"/>
    <w:rsid w:val="00727635"/>
    <w:rsid w:val="008103F1"/>
    <w:rsid w:val="008E471F"/>
    <w:rsid w:val="009B3D15"/>
    <w:rsid w:val="00A21601"/>
    <w:rsid w:val="00A32DA7"/>
    <w:rsid w:val="00A73C5B"/>
    <w:rsid w:val="00A93537"/>
    <w:rsid w:val="00A93606"/>
    <w:rsid w:val="00AA5AF2"/>
    <w:rsid w:val="00AC4A43"/>
    <w:rsid w:val="00B07ECB"/>
    <w:rsid w:val="00B20888"/>
    <w:rsid w:val="00BD0E7B"/>
    <w:rsid w:val="00C31468"/>
    <w:rsid w:val="00C35966"/>
    <w:rsid w:val="00C441CC"/>
    <w:rsid w:val="00C50D87"/>
    <w:rsid w:val="00C91A57"/>
    <w:rsid w:val="00CF5F08"/>
    <w:rsid w:val="00D46595"/>
    <w:rsid w:val="00E17478"/>
    <w:rsid w:val="00EE63D5"/>
    <w:rsid w:val="00F11589"/>
    <w:rsid w:val="00FD1218"/>
    <w:rsid w:val="00FD4B4A"/>
    <w:rsid w:val="00FF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55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0F5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1B1B"/>
      <w:u w:val="none"/>
    </w:rPr>
  </w:style>
  <w:style w:type="character" w:customStyle="1" w:styleId="a5">
    <w:name w:val="Основной текст_"/>
    <w:basedOn w:val="a0"/>
    <w:link w:val="1"/>
    <w:rsid w:val="000F5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1B1B"/>
      <w:u w:val="none"/>
    </w:rPr>
  </w:style>
  <w:style w:type="character" w:customStyle="1" w:styleId="2">
    <w:name w:val="Колонтитул (2)_"/>
    <w:basedOn w:val="a0"/>
    <w:link w:val="20"/>
    <w:rsid w:val="000F5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0F5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1B1B"/>
      <w:u w:val="none"/>
    </w:rPr>
  </w:style>
  <w:style w:type="paragraph" w:customStyle="1" w:styleId="a4">
    <w:name w:val="Подпись к картинке"/>
    <w:basedOn w:val="a"/>
    <w:link w:val="a3"/>
    <w:rsid w:val="000F5522"/>
    <w:rPr>
      <w:rFonts w:ascii="Times New Roman" w:eastAsia="Times New Roman" w:hAnsi="Times New Roman" w:cs="Times New Roman"/>
      <w:color w:val="1B1B1B"/>
    </w:rPr>
  </w:style>
  <w:style w:type="paragraph" w:customStyle="1" w:styleId="1">
    <w:name w:val="Основной текст1"/>
    <w:basedOn w:val="a"/>
    <w:link w:val="a5"/>
    <w:rsid w:val="000F5522"/>
    <w:rPr>
      <w:rFonts w:ascii="Times New Roman" w:eastAsia="Times New Roman" w:hAnsi="Times New Roman" w:cs="Times New Roman"/>
      <w:color w:val="1B1B1B"/>
    </w:rPr>
  </w:style>
  <w:style w:type="paragraph" w:customStyle="1" w:styleId="20">
    <w:name w:val="Колонтитул (2)"/>
    <w:basedOn w:val="a"/>
    <w:link w:val="2"/>
    <w:rsid w:val="000F552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0F5522"/>
    <w:rPr>
      <w:rFonts w:ascii="Times New Roman" w:eastAsia="Times New Roman" w:hAnsi="Times New Roman" w:cs="Times New Roman"/>
      <w:color w:val="1B1B1B"/>
    </w:rPr>
  </w:style>
  <w:style w:type="paragraph" w:styleId="a8">
    <w:name w:val="List Paragraph"/>
    <w:basedOn w:val="a"/>
    <w:uiPriority w:val="1"/>
    <w:qFormat/>
    <w:rsid w:val="008103F1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Body Text"/>
    <w:basedOn w:val="a"/>
    <w:link w:val="aa"/>
    <w:uiPriority w:val="1"/>
    <w:qFormat/>
    <w:rsid w:val="00AC4A43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a">
    <w:name w:val="Основной текст Знак"/>
    <w:basedOn w:val="a0"/>
    <w:link w:val="a9"/>
    <w:uiPriority w:val="1"/>
    <w:rsid w:val="00AC4A43"/>
    <w:rPr>
      <w:rFonts w:ascii="Times New Roman" w:eastAsia="Times New Roman" w:hAnsi="Times New Roman" w:cs="Times New Roman"/>
      <w:lang w:eastAsia="en-US" w:bidi="ar-SA"/>
    </w:rPr>
  </w:style>
  <w:style w:type="paragraph" w:customStyle="1" w:styleId="Heading1">
    <w:name w:val="Heading 1"/>
    <w:basedOn w:val="a"/>
    <w:uiPriority w:val="1"/>
    <w:qFormat/>
    <w:rsid w:val="00AC4A43"/>
    <w:pPr>
      <w:autoSpaceDE w:val="0"/>
      <w:autoSpaceDN w:val="0"/>
      <w:ind w:left="102"/>
      <w:outlineLvl w:val="1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23</cp:revision>
  <cp:lastPrinted>2023-11-28T12:55:00Z</cp:lastPrinted>
  <dcterms:created xsi:type="dcterms:W3CDTF">2022-10-04T10:23:00Z</dcterms:created>
  <dcterms:modified xsi:type="dcterms:W3CDTF">2023-12-05T07:19:00Z</dcterms:modified>
</cp:coreProperties>
</file>