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B8" w:rsidRDefault="00A20AB8" w:rsidP="00A20A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A20AB8" w:rsidRDefault="00A20AB8" w:rsidP="00A20A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«КИРОВСКИЙ СЕЛЬСКИЙ ЛИЦЕЙ»</w:t>
      </w:r>
    </w:p>
    <w:p w:rsidR="00A20AB8" w:rsidRDefault="00A20AB8" w:rsidP="00A20A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977"/>
        <w:gridCol w:w="3402"/>
      </w:tblGrid>
      <w:tr w:rsidR="00A20AB8" w:rsidTr="00530DC2">
        <w:tc>
          <w:tcPr>
            <w:tcW w:w="3403" w:type="dxa"/>
            <w:hideMark/>
          </w:tcPr>
          <w:p w:rsidR="00A20AB8" w:rsidRDefault="00A20AB8" w:rsidP="00530D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РАССМОТРЕНО</w:t>
            </w:r>
          </w:p>
        </w:tc>
        <w:tc>
          <w:tcPr>
            <w:tcW w:w="2977" w:type="dxa"/>
            <w:hideMark/>
          </w:tcPr>
          <w:p w:rsidR="00A20AB8" w:rsidRDefault="00A20AB8" w:rsidP="00530D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СОГЛАСОВАНО</w:t>
            </w:r>
          </w:p>
        </w:tc>
        <w:tc>
          <w:tcPr>
            <w:tcW w:w="3402" w:type="dxa"/>
            <w:hideMark/>
          </w:tcPr>
          <w:p w:rsidR="00A20AB8" w:rsidRDefault="00A20AB8" w:rsidP="00530DC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УТВЕРЖДАЮ</w:t>
            </w:r>
          </w:p>
        </w:tc>
      </w:tr>
      <w:tr w:rsidR="00A20AB8" w:rsidTr="00530DC2">
        <w:tc>
          <w:tcPr>
            <w:tcW w:w="3403" w:type="dxa"/>
            <w:hideMark/>
          </w:tcPr>
          <w:p w:rsidR="00A20AB8" w:rsidRDefault="00A20AB8" w:rsidP="0053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A20AB8" w:rsidRDefault="00A20AB8" w:rsidP="0053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гуманитарного цикла</w:t>
            </w:r>
          </w:p>
          <w:p w:rsidR="00A20AB8" w:rsidRDefault="00A20AB8" w:rsidP="0053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A20AB8" w:rsidRDefault="009A3930" w:rsidP="0053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 Коцкая</w:t>
            </w:r>
            <w:r w:rsidR="00A20AB8">
              <w:rPr>
                <w:rFonts w:ascii="Times New Roman" w:hAnsi="Times New Roman" w:cs="Times New Roman"/>
                <w:sz w:val="24"/>
                <w:szCs w:val="24"/>
              </w:rPr>
              <w:t xml:space="preserve"> Ф.В.</w:t>
            </w:r>
          </w:p>
          <w:p w:rsidR="00A20AB8" w:rsidRDefault="000E328F" w:rsidP="0053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02.09</w:t>
            </w:r>
            <w:bookmarkStart w:id="0" w:name="_GoBack"/>
            <w:bookmarkEnd w:id="0"/>
            <w:r w:rsidR="009375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A20A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hideMark/>
          </w:tcPr>
          <w:p w:rsidR="00A20AB8" w:rsidRDefault="00A20AB8" w:rsidP="00530D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</w:t>
            </w:r>
            <w:r w:rsidRPr="00ED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УР</w:t>
            </w:r>
          </w:p>
          <w:p w:rsidR="00A20AB8" w:rsidRDefault="00360D39" w:rsidP="00530D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 Балыкова</w:t>
            </w:r>
            <w:r w:rsidR="009A393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A20AB8" w:rsidRDefault="000E328F" w:rsidP="00530D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 02.09</w:t>
            </w:r>
            <w:r w:rsidR="00A20A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7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A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hideMark/>
          </w:tcPr>
          <w:p w:rsidR="00A20AB8" w:rsidRDefault="00A20AB8" w:rsidP="00530DC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</w:p>
          <w:p w:rsidR="00A20AB8" w:rsidRDefault="009A3930" w:rsidP="00530DC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37589">
              <w:rPr>
                <w:rFonts w:ascii="Times New Roman" w:hAnsi="Times New Roman" w:cs="Times New Roman"/>
                <w:sz w:val="24"/>
                <w:szCs w:val="24"/>
              </w:rPr>
              <w:t>Химочкина Т.И.</w:t>
            </w:r>
            <w:r w:rsidR="00A20AB8" w:rsidRPr="00ED6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20AB8" w:rsidRPr="00ED67DA" w:rsidRDefault="000E328F" w:rsidP="009A3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 от 02.09</w:t>
            </w:r>
            <w:r w:rsidR="00A20A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7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A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D3311" w:rsidRDefault="00FD3311" w:rsidP="00D30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3088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D3311" w:rsidRDefault="00FD3311" w:rsidP="00FD3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3311" w:rsidRDefault="00FD3311" w:rsidP="00FD3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311" w:rsidRDefault="00FD3311" w:rsidP="00FD3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311" w:rsidRDefault="00FD3311" w:rsidP="00FD3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311" w:rsidRDefault="00FD3311" w:rsidP="00FD3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311" w:rsidRDefault="00FD3311" w:rsidP="00FD3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311" w:rsidRPr="00FD3311" w:rsidRDefault="00FD3311" w:rsidP="00FD33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3311"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FD3311" w:rsidRPr="00FD3311" w:rsidRDefault="00FD3311" w:rsidP="00FD33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3311">
        <w:rPr>
          <w:rFonts w:ascii="Times New Roman" w:hAnsi="Times New Roman" w:cs="Times New Roman"/>
          <w:b/>
          <w:sz w:val="40"/>
          <w:szCs w:val="40"/>
        </w:rPr>
        <w:t>школьного методического объединения учителей гуманитарного цикла</w:t>
      </w:r>
    </w:p>
    <w:p w:rsidR="00FD3311" w:rsidRPr="00FD3311" w:rsidRDefault="00FD3311" w:rsidP="00FD33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3311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5A3F29">
        <w:rPr>
          <w:rFonts w:ascii="Times New Roman" w:hAnsi="Times New Roman" w:cs="Times New Roman"/>
          <w:b/>
          <w:sz w:val="40"/>
          <w:szCs w:val="40"/>
        </w:rPr>
        <w:t>2024-2025</w:t>
      </w:r>
      <w:r w:rsidRPr="00FD3311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FD3311" w:rsidRPr="00FD3311" w:rsidRDefault="00FD3311" w:rsidP="00FD3311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D3311" w:rsidRDefault="00FD3311" w:rsidP="00D30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311" w:rsidRDefault="00FD3311" w:rsidP="00D30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311" w:rsidRDefault="00FD3311" w:rsidP="00D30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311" w:rsidRDefault="00FD3311" w:rsidP="00D30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311" w:rsidRDefault="00FD3311" w:rsidP="00D30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311" w:rsidRDefault="00FD3311" w:rsidP="00D30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AB8" w:rsidRDefault="00A20AB8" w:rsidP="00A20AB8">
      <w:pPr>
        <w:rPr>
          <w:rFonts w:ascii="Times New Roman" w:hAnsi="Times New Roman" w:cs="Times New Roman"/>
          <w:sz w:val="28"/>
          <w:szCs w:val="28"/>
        </w:rPr>
      </w:pPr>
    </w:p>
    <w:p w:rsidR="00A20AB8" w:rsidRDefault="00A20AB8" w:rsidP="00A20AB8">
      <w:pPr>
        <w:rPr>
          <w:rFonts w:ascii="Times New Roman" w:hAnsi="Times New Roman" w:cs="Times New Roman"/>
          <w:sz w:val="28"/>
          <w:szCs w:val="28"/>
        </w:rPr>
      </w:pPr>
    </w:p>
    <w:p w:rsidR="007B761E" w:rsidRDefault="007B761E" w:rsidP="00D30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84" w:rsidRPr="00D30884" w:rsidRDefault="00D30884" w:rsidP="00D30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884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:rsidR="00D30884" w:rsidRPr="00D30884" w:rsidRDefault="00D30884" w:rsidP="00D30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884">
        <w:rPr>
          <w:rFonts w:ascii="Times New Roman" w:hAnsi="Times New Roman" w:cs="Times New Roman"/>
          <w:b/>
          <w:sz w:val="28"/>
          <w:szCs w:val="28"/>
        </w:rPr>
        <w:t>школьного методического объединения учителей гуманитарного цикла</w:t>
      </w:r>
    </w:p>
    <w:p w:rsidR="00D30884" w:rsidRDefault="00360D39" w:rsidP="00D30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D30884" w:rsidRPr="00D3088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0884" w:rsidRDefault="00D30884" w:rsidP="00D308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0884" w:rsidRDefault="00D30884" w:rsidP="00D30884">
      <w:pPr>
        <w:spacing w:line="24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D30884">
        <w:rPr>
          <w:rFonts w:ascii="Times New Roman" w:hAnsi="Times New Roman" w:cs="Times New Roman"/>
          <w:b/>
          <w:sz w:val="28"/>
          <w:szCs w:val="28"/>
          <w:u w:val="single"/>
        </w:rPr>
        <w:t>Тема работы методического объединения:</w:t>
      </w:r>
      <w:r w:rsidRPr="00D30884"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 </w:t>
      </w:r>
    </w:p>
    <w:p w:rsidR="00D30884" w:rsidRPr="00360D39" w:rsidRDefault="00360D39" w:rsidP="00D3088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</w:t>
      </w:r>
      <w:r w:rsidR="00D30884" w:rsidRPr="00360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D30884" w:rsidRPr="00D30884" w:rsidRDefault="00D30884" w:rsidP="00D3088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 учит</w:t>
      </w:r>
      <w:r w:rsidR="00360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елей гуманитарного цикла на 2024-2025</w:t>
      </w:r>
      <w:r w:rsidR="009A3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  <w:r w:rsidRPr="00D30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60D39" w:rsidRDefault="00360D39" w:rsidP="005E39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лицея, повышение качества образования и разностороннее развитие личности обучающихся, повышение престижа лицея.</w:t>
      </w:r>
    </w:p>
    <w:p w:rsidR="00D30884" w:rsidRDefault="00D30884" w:rsidP="005E39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 учителей гуманитарного цикла</w:t>
      </w:r>
      <w:r w:rsidR="005A3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</w:t>
      </w:r>
      <w:r w:rsidR="00937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24-2025</w:t>
      </w:r>
      <w:r w:rsidRPr="00D30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год:</w:t>
      </w:r>
    </w:p>
    <w:p w:rsidR="00937589" w:rsidRPr="00937589" w:rsidRDefault="00937589" w:rsidP="0093758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589">
        <w:rPr>
          <w:rFonts w:ascii="Times New Roman" w:eastAsia="Calibri" w:hAnsi="Times New Roman" w:cs="Times New Roman"/>
          <w:sz w:val="28"/>
          <w:szCs w:val="28"/>
        </w:rPr>
        <w:t>Совершенствовать условия для реализации обновлённых ФГОС начального</w:t>
      </w:r>
    </w:p>
    <w:p w:rsidR="00937589" w:rsidRPr="00937589" w:rsidRDefault="00937589" w:rsidP="009375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589">
        <w:rPr>
          <w:rFonts w:ascii="Times New Roman" w:eastAsia="Calibri" w:hAnsi="Times New Roman" w:cs="Times New Roman"/>
          <w:sz w:val="28"/>
          <w:szCs w:val="28"/>
        </w:rPr>
        <w:t>образования (НОО – обновлённое содержание) и обновлённых ФГОС основного общего образования (ООО – обновлённое содержание), совершенствовать качество обученности выпускников на ступени среднего общего образования (СОО).</w:t>
      </w:r>
    </w:p>
    <w:p w:rsidR="00937589" w:rsidRPr="00937589" w:rsidRDefault="00937589" w:rsidP="0093758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589">
        <w:rPr>
          <w:rFonts w:ascii="Times New Roman" w:eastAsia="Calibri" w:hAnsi="Times New Roman" w:cs="Times New Roman"/>
          <w:sz w:val="28"/>
          <w:szCs w:val="28"/>
        </w:rPr>
        <w:t xml:space="preserve">Создавать условия (организационно-управленческие, методические, педагогические) </w:t>
      </w:r>
    </w:p>
    <w:p w:rsidR="00937589" w:rsidRPr="00937589" w:rsidRDefault="00937589" w:rsidP="009375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589">
        <w:rPr>
          <w:rFonts w:ascii="Times New Roman" w:eastAsia="Calibri" w:hAnsi="Times New Roman" w:cs="Times New Roman"/>
          <w:sz w:val="28"/>
          <w:szCs w:val="28"/>
        </w:rPr>
        <w:t>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937589" w:rsidRPr="00937589" w:rsidRDefault="00937589" w:rsidP="0093758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589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методический уровень педагогов в овладении новыми </w:t>
      </w:r>
    </w:p>
    <w:p w:rsidR="00937589" w:rsidRPr="00937589" w:rsidRDefault="00937589" w:rsidP="009375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589">
        <w:rPr>
          <w:rFonts w:ascii="Times New Roman" w:eastAsia="Calibri" w:hAnsi="Times New Roman" w:cs="Times New Roman"/>
          <w:sz w:val="28"/>
          <w:szCs w:val="28"/>
        </w:rPr>
        <w:t>педагогическими технологиями (НСУР – национальная система учительского роста).</w:t>
      </w:r>
    </w:p>
    <w:p w:rsidR="00937589" w:rsidRPr="00937589" w:rsidRDefault="00937589" w:rsidP="0093758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589">
        <w:rPr>
          <w:rFonts w:ascii="Times New Roman" w:eastAsia="Calibri" w:hAnsi="Times New Roman" w:cs="Times New Roman"/>
          <w:sz w:val="28"/>
          <w:szCs w:val="28"/>
        </w:rPr>
        <w:t xml:space="preserve">Активизировать работу по выявлению и обобщению, распространению передового </w:t>
      </w:r>
    </w:p>
    <w:p w:rsidR="00937589" w:rsidRPr="00937589" w:rsidRDefault="00937589" w:rsidP="009375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589">
        <w:rPr>
          <w:rFonts w:ascii="Times New Roman" w:eastAsia="Calibri" w:hAnsi="Times New Roman" w:cs="Times New Roman"/>
          <w:sz w:val="28"/>
          <w:szCs w:val="28"/>
        </w:rPr>
        <w:t>педагогического опыта творчески работающих педагогов.</w:t>
      </w:r>
    </w:p>
    <w:p w:rsidR="00937589" w:rsidRPr="00937589" w:rsidRDefault="00937589" w:rsidP="0093758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589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систему мониторинга и диагностики успешности образования, </w:t>
      </w:r>
    </w:p>
    <w:p w:rsidR="00937589" w:rsidRPr="00937589" w:rsidRDefault="00937589" w:rsidP="009375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589">
        <w:rPr>
          <w:rFonts w:ascii="Times New Roman" w:eastAsia="Calibri" w:hAnsi="Times New Roman" w:cs="Times New Roman"/>
          <w:sz w:val="28"/>
          <w:szCs w:val="28"/>
        </w:rPr>
        <w:t>уровня профессиональной компетентности и методической подготовки педагогов.</w:t>
      </w:r>
    </w:p>
    <w:p w:rsidR="00937589" w:rsidRPr="00937589" w:rsidRDefault="00937589" w:rsidP="0093758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589">
        <w:rPr>
          <w:rFonts w:ascii="Times New Roman" w:eastAsia="Calibri" w:hAnsi="Times New Roman" w:cs="Times New Roman"/>
          <w:sz w:val="28"/>
          <w:szCs w:val="28"/>
        </w:rPr>
        <w:t xml:space="preserve">Обеспечивать методическое сопровождение работы с молодыми и вновь принятыми </w:t>
      </w:r>
    </w:p>
    <w:p w:rsidR="00937589" w:rsidRPr="00937589" w:rsidRDefault="00937589" w:rsidP="009375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589">
        <w:rPr>
          <w:rFonts w:ascii="Times New Roman" w:eastAsia="Calibri" w:hAnsi="Times New Roman" w:cs="Times New Roman"/>
          <w:sz w:val="28"/>
          <w:szCs w:val="28"/>
        </w:rPr>
        <w:t>специалистами.</w:t>
      </w:r>
    </w:p>
    <w:p w:rsidR="00937589" w:rsidRPr="00937589" w:rsidRDefault="00937589" w:rsidP="0093758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589">
        <w:rPr>
          <w:rFonts w:ascii="Times New Roman" w:eastAsia="Calibri" w:hAnsi="Times New Roman" w:cs="Times New Roman"/>
          <w:sz w:val="28"/>
          <w:szCs w:val="28"/>
        </w:rPr>
        <w:t>Создавать условия для самореализации учащихся в образовательной деятельности,</w:t>
      </w:r>
    </w:p>
    <w:p w:rsidR="00937589" w:rsidRPr="00937589" w:rsidRDefault="00937589" w:rsidP="009375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589">
        <w:rPr>
          <w:rFonts w:ascii="Times New Roman" w:eastAsia="Calibri" w:hAnsi="Times New Roman" w:cs="Times New Roman"/>
          <w:sz w:val="28"/>
          <w:szCs w:val="28"/>
        </w:rPr>
        <w:t>развития ключевых компетенций учащихся.</w:t>
      </w:r>
    </w:p>
    <w:p w:rsidR="00937589" w:rsidRPr="00937589" w:rsidRDefault="00937589" w:rsidP="0093758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589">
        <w:rPr>
          <w:rFonts w:ascii="Times New Roman" w:eastAsia="Calibri" w:hAnsi="Times New Roman" w:cs="Times New Roman"/>
          <w:sz w:val="28"/>
          <w:szCs w:val="28"/>
        </w:rPr>
        <w:t xml:space="preserve">Развивать и совершенствовать систему работы с детьми, имеющими повышенные </w:t>
      </w:r>
    </w:p>
    <w:p w:rsidR="00937589" w:rsidRPr="00937589" w:rsidRDefault="00937589" w:rsidP="009375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589">
        <w:rPr>
          <w:rFonts w:ascii="Times New Roman" w:eastAsia="Calibri" w:hAnsi="Times New Roman" w:cs="Times New Roman"/>
          <w:sz w:val="28"/>
          <w:szCs w:val="28"/>
        </w:rPr>
        <w:t>интеллектуальные способности.</w:t>
      </w:r>
    </w:p>
    <w:p w:rsidR="00937589" w:rsidRPr="00937589" w:rsidRDefault="00937589" w:rsidP="0093758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589">
        <w:rPr>
          <w:rFonts w:ascii="Times New Roman" w:eastAsia="Calibri" w:hAnsi="Times New Roman" w:cs="Times New Roman"/>
          <w:sz w:val="28"/>
          <w:szCs w:val="28"/>
        </w:rPr>
        <w:t xml:space="preserve">Развивать ключевые компетенции учащихся на основе использования </w:t>
      </w:r>
      <w:r w:rsidRPr="009375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современных </w:t>
      </w:r>
    </w:p>
    <w:p w:rsidR="00937589" w:rsidRPr="00937589" w:rsidRDefault="00937589" w:rsidP="009375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589">
        <w:rPr>
          <w:rFonts w:ascii="Times New Roman" w:eastAsia="Calibri" w:hAnsi="Times New Roman" w:cs="Times New Roman"/>
          <w:sz w:val="28"/>
          <w:szCs w:val="28"/>
        </w:rPr>
        <w:t>педагогических технологий и методов активного обучения.</w:t>
      </w:r>
    </w:p>
    <w:p w:rsidR="004C629E" w:rsidRDefault="004C629E" w:rsidP="005E39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318" w:rsidRDefault="00C70318" w:rsidP="00C70318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0318" w:rsidRDefault="00C70318" w:rsidP="00C70318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</w:t>
      </w:r>
      <w:r w:rsidRPr="00C70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методической работы:</w:t>
      </w:r>
    </w:p>
    <w:p w:rsidR="00C70318" w:rsidRDefault="00C70318" w:rsidP="00C70318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0318" w:rsidRPr="00C70318" w:rsidRDefault="00C70318" w:rsidP="00C70318">
      <w:pPr>
        <w:pStyle w:val="a7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деятельность:</w:t>
      </w:r>
    </w:p>
    <w:p w:rsidR="00C70318" w:rsidRPr="00C70318" w:rsidRDefault="00C70318" w:rsidP="00C7031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 </w:t>
      </w:r>
      <w:hyperlink r:id="rId7" w:tooltip="Методическая деятельность" w:history="1">
        <w:r w:rsidRPr="00C7031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методической деятельности</w:t>
        </w:r>
      </w:hyperlink>
      <w:r w:rsidR="0093758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2023-2024</w:t>
      </w:r>
      <w:r w:rsidRPr="00C7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937589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ебный год и планирование на 2024-2025</w:t>
      </w:r>
      <w:r w:rsidRPr="00C7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:rsidR="00C70318" w:rsidRPr="00C70318" w:rsidRDefault="00C70318" w:rsidP="00C7031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посещения открытых уроков;</w:t>
      </w:r>
    </w:p>
    <w:p w:rsidR="00C70318" w:rsidRPr="00C70318" w:rsidRDefault="00C70318" w:rsidP="00C7031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изучение педагогами выбранных тем самообразования;</w:t>
      </w:r>
    </w:p>
    <w:p w:rsidR="00C70318" w:rsidRPr="00C70318" w:rsidRDefault="00C70318" w:rsidP="00C7031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педагогов с целью оказания им методической помощи.</w:t>
      </w:r>
    </w:p>
    <w:p w:rsidR="00C70318" w:rsidRPr="00C70318" w:rsidRDefault="00C70318" w:rsidP="00C70318">
      <w:pPr>
        <w:pStyle w:val="a7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деятельность:</w:t>
      </w:r>
    </w:p>
    <w:p w:rsidR="00C70318" w:rsidRPr="00C70318" w:rsidRDefault="00C70318" w:rsidP="00C70318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новинок в методической литературе в целях совершенствования педагогической деятельности;</w:t>
      </w:r>
    </w:p>
    <w:p w:rsidR="00C70318" w:rsidRPr="00C70318" w:rsidRDefault="00C70318" w:rsidP="00C70318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работы по ФГОС основного общего образования.</w:t>
      </w:r>
    </w:p>
    <w:p w:rsidR="00C70318" w:rsidRPr="00C70318" w:rsidRDefault="00C70318" w:rsidP="00C70318">
      <w:pPr>
        <w:pStyle w:val="a7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методической деятельности:</w:t>
      </w:r>
    </w:p>
    <w:p w:rsidR="00C70318" w:rsidRPr="00C70318" w:rsidRDefault="00C70318" w:rsidP="00C70318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затруднений, методическое сопровождение и оказание практической помощи педагогам в работе по ФГОС, подготовки к аттестации.</w:t>
      </w:r>
    </w:p>
    <w:p w:rsidR="00C70318" w:rsidRPr="00C70318" w:rsidRDefault="00C70318" w:rsidP="00C70318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Консультативная деятельность:</w:t>
      </w:r>
    </w:p>
    <w:p w:rsidR="00C70318" w:rsidRPr="00C70318" w:rsidRDefault="00C70318" w:rsidP="00C70318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педагогов по вопросам </w:t>
      </w:r>
      <w:hyperlink r:id="rId8" w:tooltip="Составление рабочих программ" w:history="1">
        <w:r w:rsidRPr="00C7031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составления рабочих программ</w:t>
        </w:r>
      </w:hyperlink>
      <w:r w:rsidRPr="00C7031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тематического планирования;</w:t>
      </w:r>
    </w:p>
    <w:p w:rsidR="00C70318" w:rsidRPr="00C70318" w:rsidRDefault="00C70318" w:rsidP="00C70318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педагогов с целью ликвидации затруднений в педагогической деятельности;</w:t>
      </w:r>
    </w:p>
    <w:p w:rsidR="00C70318" w:rsidRPr="00C70318" w:rsidRDefault="00C70318" w:rsidP="00C70318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C70318" w:rsidRPr="00C70318" w:rsidRDefault="00C70318" w:rsidP="00C7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70318" w:rsidRPr="00C70318" w:rsidRDefault="00C70318" w:rsidP="00C7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03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Организационные формы работы:</w:t>
      </w:r>
    </w:p>
    <w:p w:rsidR="00C70318" w:rsidRPr="00C70318" w:rsidRDefault="00C70318" w:rsidP="00C7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318" w:rsidRPr="00C70318" w:rsidRDefault="00C70318" w:rsidP="00C70318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методического объединения;</w:t>
      </w:r>
    </w:p>
    <w:p w:rsidR="00C70318" w:rsidRPr="00C70318" w:rsidRDefault="00C70318" w:rsidP="00C70318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помощь и индивидуальные консультации по вопросам преподавания предметов основной школы, организации </w:t>
      </w:r>
      <w:hyperlink r:id="rId9" w:tooltip="Внеурочная деятельность" w:history="1">
        <w:r w:rsidRPr="00C7031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внеурочной деятельности</w:t>
        </w:r>
      </w:hyperlink>
      <w:r w:rsidRPr="00C703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0318" w:rsidRPr="00C70318" w:rsidRDefault="00C70318" w:rsidP="00C70318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 уроков педагогами;</w:t>
      </w:r>
    </w:p>
    <w:p w:rsidR="00C70318" w:rsidRPr="00C70318" w:rsidRDefault="00C70318" w:rsidP="00C70318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учителей на МО, практико-ориентированных семинарах, педагогических советах;</w:t>
      </w:r>
    </w:p>
    <w:p w:rsidR="00C70318" w:rsidRPr="00C70318" w:rsidRDefault="00C70318" w:rsidP="00C70318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семинарах, вебинарах, встречах в образовательных учреждениях района и республики;</w:t>
      </w:r>
    </w:p>
    <w:p w:rsidR="00C70318" w:rsidRPr="00C70318" w:rsidRDefault="00C70318" w:rsidP="00C70318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педагогов на курсах;</w:t>
      </w:r>
    </w:p>
    <w:p w:rsidR="00C70318" w:rsidRDefault="00C70318" w:rsidP="00C70318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аттестации педагогическими работниками.</w:t>
      </w:r>
    </w:p>
    <w:p w:rsidR="00FD3397" w:rsidRDefault="00FD3397" w:rsidP="00FD33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397" w:rsidRDefault="00FD3397" w:rsidP="00FD33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397" w:rsidRPr="00FD3397" w:rsidRDefault="00FD3397" w:rsidP="00FD33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заседаний ШМО учителей гуманитарного цикла</w:t>
      </w:r>
    </w:p>
    <w:p w:rsidR="00FD3397" w:rsidRDefault="00937589" w:rsidP="00FD33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</w:t>
      </w:r>
      <w:r w:rsidR="00FD3397" w:rsidRPr="00FD3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a8"/>
        <w:tblW w:w="10656" w:type="dxa"/>
        <w:tblLook w:val="04A0" w:firstRow="1" w:lastRow="0" w:firstColumn="1" w:lastColumn="0" w:noHBand="0" w:noVBand="1"/>
      </w:tblPr>
      <w:tblGrid>
        <w:gridCol w:w="1689"/>
        <w:gridCol w:w="2276"/>
        <w:gridCol w:w="4551"/>
        <w:gridCol w:w="2188"/>
      </w:tblGrid>
      <w:tr w:rsidR="007F2EEA" w:rsidTr="00127CC5">
        <w:tc>
          <w:tcPr>
            <w:tcW w:w="1666" w:type="dxa"/>
          </w:tcPr>
          <w:p w:rsidR="007F2EEA" w:rsidRDefault="007F2EEA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Время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проведения</w:t>
            </w:r>
          </w:p>
        </w:tc>
        <w:tc>
          <w:tcPr>
            <w:tcW w:w="2111" w:type="dxa"/>
          </w:tcPr>
          <w:p w:rsidR="007F2EEA" w:rsidRDefault="007F2EEA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</w:t>
            </w:r>
          </w:p>
        </w:tc>
        <w:tc>
          <w:tcPr>
            <w:tcW w:w="4485" w:type="dxa"/>
          </w:tcPr>
          <w:p w:rsidR="007F2EEA" w:rsidRDefault="007F2EEA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Повестка дня заседаний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методического объединения</w:t>
            </w:r>
          </w:p>
        </w:tc>
        <w:tc>
          <w:tcPr>
            <w:tcW w:w="2394" w:type="dxa"/>
          </w:tcPr>
          <w:p w:rsidR="007F2EEA" w:rsidRDefault="007F2EEA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Ответственные </w:t>
            </w:r>
          </w:p>
        </w:tc>
      </w:tr>
      <w:tr w:rsidR="007F2EEA" w:rsidTr="00127CC5">
        <w:tc>
          <w:tcPr>
            <w:tcW w:w="1666" w:type="dxa"/>
            <w:shd w:val="clear" w:color="auto" w:fill="FFFFFF" w:themeFill="background1"/>
          </w:tcPr>
          <w:p w:rsidR="007F2EEA" w:rsidRDefault="007F2EEA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Август-сентябрь</w:t>
            </w:r>
          </w:p>
        </w:tc>
        <w:tc>
          <w:tcPr>
            <w:tcW w:w="2111" w:type="dxa"/>
            <w:shd w:val="clear" w:color="auto" w:fill="FFFFFF" w:themeFill="background1"/>
          </w:tcPr>
          <w:p w:rsidR="007F2EEA" w:rsidRPr="004C629E" w:rsidRDefault="007F2EEA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2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>Планирование и организация методической работы учителе</w:t>
            </w:r>
            <w:r w:rsidR="007D726E" w:rsidRPr="004C62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 xml:space="preserve">й МО гуманитарного цикла на </w:t>
            </w:r>
            <w:r w:rsidR="0093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>2024-2025</w:t>
            </w:r>
            <w:r w:rsidRPr="004C62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 xml:space="preserve"> учебный</w:t>
            </w:r>
            <w:r w:rsidRPr="004C62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0F0F0"/>
              </w:rPr>
              <w:t xml:space="preserve"> </w:t>
            </w:r>
            <w:r w:rsidRPr="004C62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>год</w:t>
            </w:r>
          </w:p>
        </w:tc>
        <w:tc>
          <w:tcPr>
            <w:tcW w:w="4485" w:type="dxa"/>
          </w:tcPr>
          <w:p w:rsidR="007F2EEA" w:rsidRPr="00127CC5" w:rsidRDefault="007F2EEA" w:rsidP="00C215F0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1.Обсуждение и утверждение плана работы ШМО на новый учебный год.</w:t>
            </w:r>
          </w:p>
          <w:p w:rsidR="007F2EEA" w:rsidRPr="00127CC5" w:rsidRDefault="007F2EEA" w:rsidP="00C215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2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127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Доклад «Анализ преподавания предметов гуманитарного цикла, качества знаний обучающихся по этим предметам за </w:t>
            </w:r>
            <w:r w:rsidR="00937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2023-2024</w:t>
            </w:r>
            <w:r w:rsidRPr="00127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год».</w:t>
            </w:r>
          </w:p>
          <w:p w:rsidR="007F2EEA" w:rsidRPr="00127CC5" w:rsidRDefault="007F2EEA" w:rsidP="00C215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2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127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рабочих программ учителей – предметников, программ учебных предметов, факультативных и элективных курсов.</w:t>
            </w:r>
          </w:p>
          <w:p w:rsidR="007F2EEA" w:rsidRPr="00127CC5" w:rsidRDefault="007F2EEA" w:rsidP="00C215F0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2EEA" w:rsidRPr="00127CC5" w:rsidRDefault="007F2EEA" w:rsidP="00C215F0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Анал</w:t>
            </w:r>
            <w:r w:rsidR="00937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результатов ОГЭ и ЕГЭ за 2023/2024</w:t>
            </w:r>
            <w:r w:rsidRPr="00127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7D726E" w:rsidRPr="00127CC5" w:rsidRDefault="007D726E" w:rsidP="00C215F0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726E" w:rsidRPr="006D68DF" w:rsidRDefault="006D68DF" w:rsidP="006D68DF">
            <w:pPr>
              <w:shd w:val="clear" w:color="auto" w:fill="FFFFFF" w:themeFill="background1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white"/>
              </w:rPr>
              <w:t>5.</w:t>
            </w:r>
            <w:r w:rsidRPr="006D68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white"/>
              </w:rPr>
              <w:t xml:space="preserve">ФГОС третьего поколения: требования к структуре и содержанию рабочих программ </w:t>
            </w:r>
            <w:r w:rsidR="009375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2024/2025</w:t>
            </w:r>
            <w:r w:rsidRPr="006D68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учебном году.</w:t>
            </w:r>
          </w:p>
          <w:p w:rsidR="006D68DF" w:rsidRPr="006D68DF" w:rsidRDefault="006D68DF" w:rsidP="006D68DF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6D68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Проектирование уроков в рамках ФГОС ООО и СОО.</w:t>
            </w:r>
          </w:p>
          <w:p w:rsidR="007F2EEA" w:rsidRPr="00127CC5" w:rsidRDefault="006D68DF" w:rsidP="00C215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D726E" w:rsidRPr="0012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F2EEA" w:rsidRPr="0012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2EEA" w:rsidRPr="00127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по самообразованию учителей (утверждение тем).</w:t>
            </w:r>
          </w:p>
          <w:p w:rsidR="007F2EEA" w:rsidRPr="00127CC5" w:rsidRDefault="007F2EEA" w:rsidP="00C215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D726E" w:rsidRPr="0012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127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повышения квалификации (курсовая переподготовка)</w:t>
            </w:r>
          </w:p>
          <w:p w:rsidR="007F2EEA" w:rsidRPr="00127CC5" w:rsidRDefault="007F2EEA" w:rsidP="00C215F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7F2EEA" w:rsidRPr="00127CC5" w:rsidRDefault="009A3930" w:rsidP="005A3F2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Коцкая </w:t>
            </w:r>
            <w:r w:rsidR="007F2EEA" w:rsidRPr="0012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Ф.В.</w:t>
            </w:r>
          </w:p>
          <w:p w:rsidR="00C513F5" w:rsidRPr="00127CC5" w:rsidRDefault="00C513F5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3F5" w:rsidRPr="00127CC5" w:rsidRDefault="00C513F5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3F5" w:rsidRPr="00127CC5" w:rsidRDefault="00C513F5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3F5" w:rsidRPr="00127CC5" w:rsidRDefault="009A3930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Коцкая </w:t>
            </w:r>
            <w:r w:rsidR="00127CC5" w:rsidRPr="0012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Ф.В.</w:t>
            </w:r>
          </w:p>
          <w:p w:rsidR="00C513F5" w:rsidRPr="00127CC5" w:rsidRDefault="00C513F5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3F5" w:rsidRPr="00127CC5" w:rsidRDefault="00C513F5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3F5" w:rsidRPr="00127CC5" w:rsidRDefault="00C513F5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3F5" w:rsidRPr="00127CC5" w:rsidRDefault="00C513F5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3F5" w:rsidRPr="00127CC5" w:rsidRDefault="00C513F5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Pr="00127CC5" w:rsidRDefault="00937589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Балыкова </w:t>
            </w:r>
            <w:r w:rsidR="009A3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Д.А.</w:t>
            </w:r>
          </w:p>
          <w:p w:rsidR="00903840" w:rsidRPr="00127CC5" w:rsidRDefault="00903840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Pr="00127CC5" w:rsidRDefault="00903840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Pr="00127CC5" w:rsidRDefault="00903840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Pr="00127CC5" w:rsidRDefault="00903840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Pr="00127CC5" w:rsidRDefault="009A3930" w:rsidP="0090384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Коцкая Ф.В.</w:t>
            </w:r>
          </w:p>
          <w:p w:rsidR="00903840" w:rsidRPr="00127CC5" w:rsidRDefault="00903840" w:rsidP="0090384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Pr="00127CC5" w:rsidRDefault="009A3930" w:rsidP="0090384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Коцкая</w:t>
            </w:r>
            <w:r w:rsidR="00903840" w:rsidRPr="0012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Ф.В.</w:t>
            </w:r>
          </w:p>
          <w:p w:rsidR="00903840" w:rsidRPr="00127CC5" w:rsidRDefault="00937589" w:rsidP="0090384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Балыкова </w:t>
            </w:r>
            <w:r w:rsidR="009A3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Д.А. </w:t>
            </w:r>
            <w:r w:rsidR="00903840" w:rsidRPr="0012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  <w:p w:rsidR="00127CC5" w:rsidRDefault="00127CC5" w:rsidP="0090384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CC5" w:rsidRDefault="00127CC5" w:rsidP="00127C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CC5" w:rsidRDefault="00127CC5" w:rsidP="00127C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127CC5" w:rsidRDefault="00127CC5" w:rsidP="00127C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Pr="00127CC5" w:rsidRDefault="009A3930" w:rsidP="00127C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Белоконь И.М.</w:t>
            </w:r>
          </w:p>
        </w:tc>
      </w:tr>
      <w:tr w:rsidR="007F2EEA" w:rsidTr="00127CC5">
        <w:tc>
          <w:tcPr>
            <w:tcW w:w="1666" w:type="dxa"/>
          </w:tcPr>
          <w:p w:rsidR="007F2EEA" w:rsidRDefault="00C215F0" w:rsidP="009C1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 – ноябрь</w:t>
            </w:r>
          </w:p>
        </w:tc>
        <w:tc>
          <w:tcPr>
            <w:tcW w:w="2111" w:type="dxa"/>
            <w:shd w:val="clear" w:color="auto" w:fill="FFFFFF" w:themeFill="background1"/>
          </w:tcPr>
          <w:p w:rsidR="007D726E" w:rsidRPr="004C629E" w:rsidRDefault="007D726E" w:rsidP="007D726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обновленных ФГОС</w:t>
            </w:r>
          </w:p>
          <w:p w:rsidR="007F2EEA" w:rsidRPr="005E39ED" w:rsidRDefault="007F2EEA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</w:tcPr>
          <w:p w:rsidR="005E39ED" w:rsidRDefault="00937589" w:rsidP="00C215F0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1.Анализ проведения ВПР </w:t>
            </w:r>
            <w:r w:rsidR="009A39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2023-2024</w:t>
            </w:r>
            <w:r w:rsidR="007D726E" w:rsidRPr="005E39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E39ED" w:rsidRDefault="005E39ED" w:rsidP="00C215F0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39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Планирование и подготовка открытых занятий, направленных на подготовку к ВПР (в связи с требованиями обновленных ФГОС</w:t>
            </w:r>
          </w:p>
          <w:p w:rsidR="005E39ED" w:rsidRPr="005E39ED" w:rsidRDefault="005E39ED" w:rsidP="00C215F0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39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D726E" w:rsidRPr="005E39ED" w:rsidRDefault="005E39ED" w:rsidP="00C215F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="007D726E" w:rsidRPr="005E39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 итоговому сочинению обучающихся 11 класса.</w:t>
            </w:r>
          </w:p>
          <w:p w:rsidR="00C215F0" w:rsidRPr="005E39ED" w:rsidRDefault="005E39ED" w:rsidP="00C215F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15F0" w:rsidRPr="005E3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.Анализ результатов проведения школьного тура Всероссий</w:t>
            </w:r>
            <w:r w:rsidR="009A3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ской </w:t>
            </w:r>
            <w:r w:rsidR="0093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олимпиады школьников в 2024-2025</w:t>
            </w:r>
            <w:r w:rsidR="009A3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15F0" w:rsidRPr="005E3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году.</w:t>
            </w:r>
          </w:p>
          <w:p w:rsidR="00C215F0" w:rsidRPr="005E39ED" w:rsidRDefault="00C215F0" w:rsidP="00C215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E3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E3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Подготовка учащихся к муниципальному этапу Всероссийской олимпиады школьников.</w:t>
            </w:r>
          </w:p>
          <w:p w:rsidR="007D726E" w:rsidRPr="005E39ED" w:rsidRDefault="00C215F0" w:rsidP="007D726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E3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E3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Согласование </w:t>
            </w:r>
            <w:hyperlink r:id="rId10" w:tooltip="Планы мероприятий" w:history="1">
              <w:r w:rsidRPr="005E39ED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планов мероприятий</w:t>
              </w:r>
            </w:hyperlink>
            <w:r w:rsidRPr="005E3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рамках предметных недель.</w:t>
            </w:r>
          </w:p>
          <w:p w:rsidR="007F2EEA" w:rsidRDefault="007D726E" w:rsidP="007D726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E39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Анализ адаптационного периода обучающихся 5-х, 10-х классов через посещение учебных занятий</w:t>
            </w:r>
          </w:p>
          <w:p w:rsidR="005E39ED" w:rsidRDefault="005E39ED" w:rsidP="007D726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E39ED" w:rsidRPr="005E39ED" w:rsidRDefault="005E39ED" w:rsidP="007D726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7. </w:t>
            </w:r>
            <w:r w:rsidRPr="005E39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Функциональная грамотность обучающихся.</w:t>
            </w:r>
          </w:p>
        </w:tc>
        <w:tc>
          <w:tcPr>
            <w:tcW w:w="2394" w:type="dxa"/>
          </w:tcPr>
          <w:p w:rsidR="007F2EEA" w:rsidRDefault="009A3930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Коцкая</w:t>
            </w:r>
            <w:r w:rsidR="00903840" w:rsidRPr="0090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Ф.В.</w:t>
            </w:r>
          </w:p>
          <w:p w:rsidR="00903840" w:rsidRDefault="00937589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Балыкова </w:t>
            </w:r>
            <w:r w:rsidR="009A3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Д.А.</w:t>
            </w:r>
          </w:p>
          <w:p w:rsidR="00903840" w:rsidRDefault="00127CC5" w:rsidP="00127CC5">
            <w:pPr>
              <w:tabs>
                <w:tab w:val="left" w:pos="180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903840" w:rsidRDefault="00903840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Default="00903840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Default="00903840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Default="009A3930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Коцкая </w:t>
            </w:r>
            <w:r w:rsidR="0090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Ф.В.</w:t>
            </w:r>
          </w:p>
          <w:p w:rsidR="00903840" w:rsidRDefault="00903840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Default="00903840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CC5" w:rsidRDefault="00127CC5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CC5" w:rsidRDefault="00127CC5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CC5" w:rsidRDefault="00127CC5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CC5" w:rsidRDefault="00127CC5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Default="00127CC5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</w:t>
            </w:r>
            <w:r w:rsidR="0090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903840" w:rsidRDefault="00903840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Default="00903840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Default="00903840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Default="009A3930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Коцкая </w:t>
            </w:r>
            <w:r w:rsidR="0090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Ф.В.</w:t>
            </w:r>
          </w:p>
          <w:p w:rsidR="00127CC5" w:rsidRDefault="00127CC5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CC5" w:rsidRDefault="00127CC5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Default="00903840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903840" w:rsidRDefault="00903840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CC5" w:rsidRDefault="009A3930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Холоденко Е.Н.</w:t>
            </w:r>
          </w:p>
          <w:p w:rsidR="009A3930" w:rsidRPr="00903840" w:rsidRDefault="009A3930" w:rsidP="00127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Т.П.</w:t>
            </w:r>
          </w:p>
        </w:tc>
      </w:tr>
      <w:tr w:rsidR="007F2EEA" w:rsidTr="00127CC5">
        <w:tc>
          <w:tcPr>
            <w:tcW w:w="1666" w:type="dxa"/>
          </w:tcPr>
          <w:p w:rsidR="007F2EEA" w:rsidRDefault="00C215F0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2111" w:type="dxa"/>
          </w:tcPr>
          <w:p w:rsidR="007F2EEA" w:rsidRPr="004C629E" w:rsidRDefault="00C215F0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2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>Формирование УУД на уроках гуманитарного</w:t>
            </w:r>
            <w:r w:rsidRPr="004C629E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0F0F0"/>
              </w:rPr>
              <w:t xml:space="preserve"> </w:t>
            </w:r>
            <w:r w:rsidRPr="004C62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>цикла</w:t>
            </w:r>
          </w:p>
        </w:tc>
        <w:tc>
          <w:tcPr>
            <w:tcW w:w="4485" w:type="dxa"/>
            <w:shd w:val="clear" w:color="auto" w:fill="FFFFFF" w:themeFill="background1"/>
          </w:tcPr>
          <w:p w:rsidR="00C215F0" w:rsidRDefault="00C215F0" w:rsidP="00C215F0">
            <w:pPr>
              <w:numPr>
                <w:ilvl w:val="0"/>
                <w:numId w:val="24"/>
              </w:numPr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«Технология проблемного обучения в работе учителей гуманитарного цикла».</w:t>
            </w:r>
          </w:p>
          <w:p w:rsidR="00283AF9" w:rsidRPr="00C215F0" w:rsidRDefault="00283AF9" w:rsidP="00283AF9">
            <w:pPr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5F0" w:rsidRDefault="00C215F0" w:rsidP="00C215F0">
            <w:pPr>
              <w:numPr>
                <w:ilvl w:val="0"/>
                <w:numId w:val="24"/>
              </w:numPr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«Возможности применения технологии проблемного обучения на урока</w:t>
            </w:r>
            <w:r w:rsidR="0028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C21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русского и английского </w:t>
            </w:r>
            <w:hyperlink r:id="rId11" w:tooltip="Языки" w:history="1">
              <w:r w:rsidRPr="00C215F0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языка</w:t>
              </w:r>
            </w:hyperlink>
            <w:r w:rsidRPr="00C21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83AF9" w:rsidRPr="00C215F0" w:rsidRDefault="00283AF9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5F0" w:rsidRPr="00283AF9" w:rsidRDefault="00C215F0" w:rsidP="00283AF9">
            <w:pPr>
              <w:pStyle w:val="a7"/>
              <w:numPr>
                <w:ilvl w:val="0"/>
                <w:numId w:val="2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проведения предметных недель.</w:t>
            </w:r>
          </w:p>
          <w:p w:rsidR="00C215F0" w:rsidRPr="00C215F0" w:rsidRDefault="00C215F0" w:rsidP="00C215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5F0" w:rsidRPr="00C215F0" w:rsidRDefault="00C215F0" w:rsidP="00C215F0">
            <w:pPr>
              <w:pStyle w:val="a7"/>
              <w:numPr>
                <w:ilvl w:val="0"/>
                <w:numId w:val="2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муниципального этапа Всероссий</w:t>
            </w:r>
            <w:r w:rsidR="0093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олимпиады школьников в 2024-2025</w:t>
            </w:r>
            <w:r w:rsidRPr="00C21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  <w:p w:rsidR="00C215F0" w:rsidRPr="00C215F0" w:rsidRDefault="00C215F0" w:rsidP="00C215F0">
            <w:pPr>
              <w:pStyle w:val="a7"/>
              <w:numPr>
                <w:ilvl w:val="0"/>
                <w:numId w:val="2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итогового  </w:t>
            </w:r>
            <w:r w:rsidR="0093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сочинения по литературе в 2024-2025</w:t>
            </w:r>
            <w:r w:rsidRPr="00C21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  <w:p w:rsidR="007F2EEA" w:rsidRDefault="007F2EEA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903840" w:rsidRDefault="009A3930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Холоденко Е.Н.</w:t>
            </w:r>
          </w:p>
          <w:p w:rsidR="009A3930" w:rsidRDefault="009A3930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О.Н.</w:t>
            </w:r>
          </w:p>
          <w:p w:rsidR="00903840" w:rsidRDefault="00903840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Default="00903840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Default="00937589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Балабина И.Н. </w:t>
            </w:r>
            <w:r w:rsidR="009A3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Айхольц А.П.</w:t>
            </w:r>
          </w:p>
          <w:p w:rsidR="00903840" w:rsidRDefault="00903840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Default="00903840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Default="00903840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930" w:rsidRDefault="009A3930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930" w:rsidRDefault="004C629E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Коцкая Ф.В.</w:t>
            </w:r>
          </w:p>
          <w:p w:rsidR="009A3930" w:rsidRDefault="009A3930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930" w:rsidRDefault="009A3930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Default="00903840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Default="004C629E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Коцкая</w:t>
            </w:r>
            <w:r w:rsidR="0090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Ф.В.</w:t>
            </w:r>
          </w:p>
          <w:p w:rsidR="00903840" w:rsidRDefault="00903840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Default="00903840" w:rsidP="00FD33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Pr="00903840" w:rsidRDefault="004C629E" w:rsidP="0090384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Коцкая Ф.В.</w:t>
            </w:r>
          </w:p>
        </w:tc>
      </w:tr>
      <w:tr w:rsidR="007F2EEA" w:rsidTr="00127CC5">
        <w:tc>
          <w:tcPr>
            <w:tcW w:w="1666" w:type="dxa"/>
          </w:tcPr>
          <w:p w:rsidR="007F2EEA" w:rsidRDefault="00283AF9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Январь – февраль </w:t>
            </w:r>
          </w:p>
        </w:tc>
        <w:tc>
          <w:tcPr>
            <w:tcW w:w="2111" w:type="dxa"/>
          </w:tcPr>
          <w:p w:rsidR="007F2EEA" w:rsidRPr="004C629E" w:rsidRDefault="00283AF9" w:rsidP="00283A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2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аттестация обучающихся: ОГЭ и ЕГЭ</w:t>
            </w:r>
          </w:p>
        </w:tc>
        <w:tc>
          <w:tcPr>
            <w:tcW w:w="4485" w:type="dxa"/>
          </w:tcPr>
          <w:p w:rsidR="00283AF9" w:rsidRDefault="00283AF9" w:rsidP="00283AF9">
            <w:pPr>
              <w:pStyle w:val="a7"/>
              <w:numPr>
                <w:ilvl w:val="1"/>
                <w:numId w:val="6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репетиционных работ по гуманитарным предметам в 9,11 классах.</w:t>
            </w:r>
          </w:p>
          <w:p w:rsidR="00283AF9" w:rsidRPr="00283AF9" w:rsidRDefault="00283AF9" w:rsidP="00283AF9">
            <w:pPr>
              <w:ind w:left="10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3AF9" w:rsidRPr="00283AF9" w:rsidRDefault="00283AF9" w:rsidP="00283AF9">
            <w:pPr>
              <w:pStyle w:val="a7"/>
              <w:numPr>
                <w:ilvl w:val="1"/>
                <w:numId w:val="6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Семинар «Специфика подготовки к ОГЭ и </w:t>
            </w:r>
            <w:r w:rsidRPr="00283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ЕГЭ по предметам гуманитарного цикла».</w:t>
            </w:r>
          </w:p>
          <w:p w:rsidR="00283AF9" w:rsidRPr="00283AF9" w:rsidRDefault="00283AF9" w:rsidP="00283AF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3AF9" w:rsidRPr="00283AF9" w:rsidRDefault="00283AF9" w:rsidP="00283AF9">
            <w:pPr>
              <w:pStyle w:val="a7"/>
              <w:numPr>
                <w:ilvl w:val="1"/>
                <w:numId w:val="6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ИК</w:t>
            </w:r>
            <w:r w:rsidR="009C1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на уроках истории, литературы, английского языка</w:t>
            </w:r>
          </w:p>
          <w:p w:rsidR="00283AF9" w:rsidRPr="006D68DF" w:rsidRDefault="00283AF9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8DF" w:rsidRPr="006D68DF" w:rsidRDefault="006D68DF" w:rsidP="006D68DF">
            <w:pPr>
              <w:pStyle w:val="a9"/>
              <w:numPr>
                <w:ilvl w:val="1"/>
                <w:numId w:val="6"/>
              </w:numPr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6D68DF">
              <w:rPr>
                <w:bCs/>
                <w:sz w:val="28"/>
                <w:szCs w:val="28"/>
              </w:rPr>
              <w:t>Мастер-класс «Приёмы формирования читательской грамотности».</w:t>
            </w:r>
          </w:p>
          <w:p w:rsidR="00283AF9" w:rsidRPr="00283AF9" w:rsidRDefault="00283AF9" w:rsidP="00283AF9">
            <w:pPr>
              <w:pStyle w:val="a7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7F2EEA" w:rsidRDefault="004C629E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Коцкая </w:t>
            </w:r>
            <w:r w:rsidR="00903840" w:rsidRPr="0090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Ф.В.</w:t>
            </w:r>
          </w:p>
          <w:p w:rsidR="00903840" w:rsidRDefault="004C629E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Химочкина Т.И.</w:t>
            </w:r>
          </w:p>
          <w:p w:rsidR="00903840" w:rsidRDefault="0090384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Default="0090384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Default="0090384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Default="0090384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Default="0090384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Химочкина Т.И.</w:t>
            </w:r>
          </w:p>
          <w:p w:rsidR="00903840" w:rsidRDefault="004C629E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Коцкая </w:t>
            </w:r>
            <w:r w:rsidR="0090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Ф.В.</w:t>
            </w:r>
          </w:p>
          <w:p w:rsidR="00903840" w:rsidRDefault="0090384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840" w:rsidRDefault="0090384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AA0" w:rsidRDefault="004C629E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Т.П.</w:t>
            </w:r>
          </w:p>
          <w:p w:rsidR="004C629E" w:rsidRDefault="004C629E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Холоденко Е.Н.</w:t>
            </w:r>
          </w:p>
          <w:p w:rsidR="004C629E" w:rsidRDefault="004C629E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Химочкина Т.И.</w:t>
            </w:r>
          </w:p>
          <w:p w:rsidR="006D68DF" w:rsidRDefault="006D68DF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8DF" w:rsidRDefault="006D68DF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8DF" w:rsidRDefault="006D68DF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8DF" w:rsidRDefault="006D68DF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Весёлкина Я.С.</w:t>
            </w:r>
          </w:p>
          <w:p w:rsidR="006D68DF" w:rsidRPr="00903840" w:rsidRDefault="006D68DF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Айхольц А.П.</w:t>
            </w:r>
          </w:p>
        </w:tc>
      </w:tr>
      <w:tr w:rsidR="007F2EEA" w:rsidTr="00127CC5">
        <w:tc>
          <w:tcPr>
            <w:tcW w:w="1666" w:type="dxa"/>
          </w:tcPr>
          <w:p w:rsidR="007F2EEA" w:rsidRDefault="00283AF9" w:rsidP="009C1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111" w:type="dxa"/>
          </w:tcPr>
          <w:p w:rsidR="007F2EEA" w:rsidRPr="004C629E" w:rsidRDefault="00283AF9" w:rsidP="00283A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2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аттестация обучающихся: ВПР. Промежуточная аттестация</w:t>
            </w:r>
          </w:p>
        </w:tc>
        <w:tc>
          <w:tcPr>
            <w:tcW w:w="4485" w:type="dxa"/>
          </w:tcPr>
          <w:p w:rsidR="00283AF9" w:rsidRPr="00283AF9" w:rsidRDefault="00283AF9" w:rsidP="00283AF9">
            <w:pPr>
              <w:numPr>
                <w:ilvl w:val="0"/>
                <w:numId w:val="28"/>
              </w:numPr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пробного ЕГЭ в 11 классе и ОГЭ в </w:t>
            </w:r>
            <w:hyperlink r:id="rId12" w:tooltip="9 класс" w:history="1">
              <w:r w:rsidRPr="00283AF9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9 классах</w:t>
              </w:r>
            </w:hyperlink>
            <w:r w:rsidRPr="0028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анализ, план устранения пробелов в знаниях.</w:t>
            </w:r>
          </w:p>
          <w:p w:rsidR="00283AF9" w:rsidRPr="00283AF9" w:rsidRDefault="00283AF9" w:rsidP="00283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8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опытом. «Система </w:t>
            </w:r>
            <w:hyperlink r:id="rId13" w:tooltip="Подготовка педагогов" w:history="1">
              <w:r w:rsidRPr="00283AF9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подготовки педагогов</w:t>
              </w:r>
            </w:hyperlink>
            <w:r w:rsidRPr="0028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 к проведению Всероссийских </w:t>
            </w:r>
            <w:hyperlink r:id="rId14" w:tooltip="Проверочные работы" w:history="1">
              <w:r w:rsidRPr="00283AF9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проверочных работ</w:t>
              </w:r>
            </w:hyperlink>
            <w:r w:rsidRPr="0028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83AF9" w:rsidRPr="00283AF9" w:rsidRDefault="00283AF9" w:rsidP="00283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28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ВПР по русскому языку, литературе, истории, обществознанию 5-11 классах.</w:t>
            </w:r>
          </w:p>
          <w:p w:rsidR="00283AF9" w:rsidRPr="00283AF9" w:rsidRDefault="00283AF9" w:rsidP="00283AF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28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промежуточной аттестации по предметам гуманитарного цикла.</w:t>
            </w:r>
          </w:p>
          <w:p w:rsidR="007F2EEA" w:rsidRPr="00283AF9" w:rsidRDefault="007F2EEA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7F2EEA" w:rsidRDefault="004C629E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Коцкая </w:t>
            </w:r>
            <w:r w:rsidR="009C1AA0" w:rsidRPr="009C1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Ф.В.</w:t>
            </w:r>
          </w:p>
          <w:p w:rsidR="004C629E" w:rsidRDefault="004C629E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29E" w:rsidRDefault="004C629E" w:rsidP="004C62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Химочкина Т.И.</w:t>
            </w: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AA0" w:rsidRDefault="004C629E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Коцкая </w:t>
            </w:r>
            <w:r w:rsidR="009C1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Ф.В.</w:t>
            </w: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Химочкина Т.И.</w:t>
            </w: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CC5" w:rsidRPr="004C629E" w:rsidRDefault="00937589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Балыкова </w:t>
            </w:r>
            <w:r w:rsidR="004C6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Д.А.</w:t>
            </w:r>
          </w:p>
          <w:p w:rsidR="009C1AA0" w:rsidRPr="009C1AA0" w:rsidRDefault="004C629E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Коцкая </w:t>
            </w:r>
            <w:r w:rsidR="009C1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Ф.В.</w:t>
            </w:r>
          </w:p>
        </w:tc>
      </w:tr>
      <w:tr w:rsidR="007F2EEA" w:rsidTr="00127CC5">
        <w:tc>
          <w:tcPr>
            <w:tcW w:w="1666" w:type="dxa"/>
          </w:tcPr>
          <w:p w:rsidR="007F2EEA" w:rsidRDefault="00283AF9" w:rsidP="009C1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11" w:type="dxa"/>
            <w:shd w:val="clear" w:color="auto" w:fill="FFFFFF" w:themeFill="background1"/>
          </w:tcPr>
          <w:p w:rsidR="00903840" w:rsidRPr="004C629E" w:rsidRDefault="00903840" w:rsidP="00903840">
            <w:pPr>
              <w:pStyle w:val="a9"/>
              <w:shd w:val="clear" w:color="auto" w:fill="FFFFFF"/>
              <w:spacing w:before="375" w:beforeAutospacing="0" w:after="45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4C629E">
              <w:rPr>
                <w:b/>
                <w:color w:val="000000"/>
                <w:sz w:val="28"/>
                <w:szCs w:val="28"/>
              </w:rPr>
              <w:t xml:space="preserve">Подведение итогов работы </w:t>
            </w:r>
            <w:r w:rsidR="005E39ED" w:rsidRPr="004C629E">
              <w:rPr>
                <w:b/>
                <w:color w:val="000000"/>
                <w:sz w:val="28"/>
                <w:szCs w:val="28"/>
              </w:rPr>
              <w:t xml:space="preserve">и планирование </w:t>
            </w:r>
            <w:r w:rsidR="00937589">
              <w:rPr>
                <w:b/>
                <w:color w:val="000000"/>
                <w:sz w:val="28"/>
                <w:szCs w:val="28"/>
              </w:rPr>
              <w:t xml:space="preserve">работы МО на 2025-2026 </w:t>
            </w:r>
            <w:r w:rsidRPr="004C629E">
              <w:rPr>
                <w:b/>
                <w:color w:val="000000"/>
                <w:sz w:val="28"/>
                <w:szCs w:val="28"/>
              </w:rPr>
              <w:t>учебный год</w:t>
            </w:r>
          </w:p>
          <w:p w:rsidR="007F2EEA" w:rsidRDefault="007F2EEA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</w:tcPr>
          <w:p w:rsidR="00903840" w:rsidRDefault="00903840" w:rsidP="00903840">
            <w:pPr>
              <w:numPr>
                <w:ilvl w:val="0"/>
                <w:numId w:val="32"/>
              </w:numPr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аттестация обучающихся: подготовка выпускников к проведению ОГЭ и ЕГЭ.</w:t>
            </w:r>
          </w:p>
          <w:p w:rsidR="00903840" w:rsidRPr="00903840" w:rsidRDefault="00903840" w:rsidP="009038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3840" w:rsidRDefault="00903840" w:rsidP="00903840">
            <w:pPr>
              <w:numPr>
                <w:ilvl w:val="0"/>
                <w:numId w:val="32"/>
              </w:numPr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Всероссийских проверочных работ по предметам гуманитарного цикла.</w:t>
            </w:r>
          </w:p>
          <w:p w:rsidR="00903840" w:rsidRPr="00903840" w:rsidRDefault="00903840" w:rsidP="009038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3840" w:rsidRDefault="00903840" w:rsidP="00903840">
            <w:pPr>
              <w:numPr>
                <w:ilvl w:val="0"/>
                <w:numId w:val="32"/>
              </w:numPr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результатов промежуточной аттестации </w:t>
            </w:r>
            <w:r w:rsidRPr="00903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обучающихся по предметам гуманитарного цикла.</w:t>
            </w:r>
          </w:p>
          <w:p w:rsidR="00903840" w:rsidRPr="00903840" w:rsidRDefault="00903840" w:rsidP="009038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3840" w:rsidRDefault="00903840" w:rsidP="00903840">
            <w:pPr>
              <w:numPr>
                <w:ilvl w:val="0"/>
                <w:numId w:val="32"/>
              </w:numPr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опыта, методов, находок, идей. Представление материалов, наработанных по темам самообразования.</w:t>
            </w:r>
          </w:p>
          <w:p w:rsidR="00903840" w:rsidRPr="00903840" w:rsidRDefault="00903840" w:rsidP="009038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3840" w:rsidRPr="00903840" w:rsidRDefault="00903840" w:rsidP="00903840">
            <w:pPr>
              <w:numPr>
                <w:ilvl w:val="0"/>
                <w:numId w:val="32"/>
              </w:numPr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«Федерал</w:t>
            </w:r>
            <w:r w:rsidR="00937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ьного перечня учебников» на 2025-2026</w:t>
            </w:r>
            <w:r w:rsidRPr="00903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903840" w:rsidRDefault="00903840" w:rsidP="00903840">
            <w:pPr>
              <w:pStyle w:val="a7"/>
              <w:numPr>
                <w:ilvl w:val="0"/>
                <w:numId w:val="32"/>
              </w:numPr>
              <w:shd w:val="clear" w:color="auto" w:fill="FFFFFF" w:themeFill="background1"/>
              <w:spacing w:before="375" w:after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МО.</w:t>
            </w:r>
          </w:p>
          <w:p w:rsidR="00903840" w:rsidRDefault="00903840" w:rsidP="00903840">
            <w:pPr>
              <w:pStyle w:val="a7"/>
              <w:numPr>
                <w:ilvl w:val="0"/>
                <w:numId w:val="32"/>
              </w:numPr>
              <w:shd w:val="clear" w:color="auto" w:fill="FFFFFF" w:themeFill="background1"/>
              <w:spacing w:before="375" w:after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</w:t>
            </w:r>
            <w:r w:rsidR="00937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плана работы и задач МО на 2025-2026</w:t>
            </w:r>
            <w:r w:rsidR="005E3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3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год.</w:t>
            </w:r>
          </w:p>
          <w:p w:rsidR="00903840" w:rsidRDefault="00903840" w:rsidP="00903840">
            <w:pPr>
              <w:pStyle w:val="a7"/>
              <w:shd w:val="clear" w:color="auto" w:fill="FFFFFF" w:themeFill="background1"/>
              <w:spacing w:before="375" w:after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3840" w:rsidRPr="00903840" w:rsidRDefault="00903840" w:rsidP="00903840">
            <w:pPr>
              <w:pStyle w:val="a7"/>
              <w:numPr>
                <w:ilvl w:val="0"/>
                <w:numId w:val="32"/>
              </w:numPr>
              <w:shd w:val="clear" w:color="auto" w:fill="FFFFFF" w:themeFill="background1"/>
              <w:spacing w:before="375" w:after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</w:t>
            </w:r>
          </w:p>
          <w:p w:rsidR="007F2EEA" w:rsidRDefault="007F2EEA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7F2EEA" w:rsidRDefault="004C629E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Коцкая </w:t>
            </w:r>
            <w:r w:rsidR="009C1AA0" w:rsidRPr="009C1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Ф.В.</w:t>
            </w: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AA0" w:rsidRDefault="004C629E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Коцкая </w:t>
            </w:r>
            <w:r w:rsidR="0012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Ф.В.</w:t>
            </w: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CC5" w:rsidRDefault="00937589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Балыкова </w:t>
            </w:r>
            <w:r w:rsidR="004C6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Д.А. </w:t>
            </w:r>
            <w:r w:rsidR="004C6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Коцкая </w:t>
            </w:r>
            <w:r w:rsidR="0012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Ф.В.</w:t>
            </w: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AA0" w:rsidRDefault="009C1AA0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127CC5" w:rsidRDefault="00127CC5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CC5" w:rsidRDefault="00127CC5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CC5" w:rsidRDefault="00127CC5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CC5" w:rsidRDefault="00127CC5" w:rsidP="00283A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О.С.</w:t>
            </w:r>
          </w:p>
          <w:p w:rsidR="00127CC5" w:rsidRDefault="00127CC5" w:rsidP="00127C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CC5" w:rsidRDefault="00127CC5" w:rsidP="00127C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CC5" w:rsidRDefault="00127CC5" w:rsidP="00127C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CC5" w:rsidRPr="00127CC5" w:rsidRDefault="004C629E" w:rsidP="00127C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Коцкая </w:t>
            </w:r>
            <w:r w:rsidR="0012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Ф.В.</w:t>
            </w:r>
          </w:p>
        </w:tc>
      </w:tr>
    </w:tbl>
    <w:p w:rsidR="00D30884" w:rsidRPr="00D30884" w:rsidRDefault="00D30884" w:rsidP="00283A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30884" w:rsidRPr="00D30884" w:rsidSect="0026002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0F" w:rsidRDefault="0020270F" w:rsidP="00D30884">
      <w:pPr>
        <w:spacing w:after="0" w:line="240" w:lineRule="auto"/>
      </w:pPr>
      <w:r>
        <w:separator/>
      </w:r>
    </w:p>
  </w:endnote>
  <w:endnote w:type="continuationSeparator" w:id="0">
    <w:p w:rsidR="0020270F" w:rsidRDefault="0020270F" w:rsidP="00D3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0F" w:rsidRDefault="0020270F" w:rsidP="00D30884">
      <w:pPr>
        <w:spacing w:after="0" w:line="240" w:lineRule="auto"/>
      </w:pPr>
      <w:r>
        <w:separator/>
      </w:r>
    </w:p>
  </w:footnote>
  <w:footnote w:type="continuationSeparator" w:id="0">
    <w:p w:rsidR="0020270F" w:rsidRDefault="0020270F" w:rsidP="00D30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48C"/>
    <w:multiLevelType w:val="multilevel"/>
    <w:tmpl w:val="23E8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151E2"/>
    <w:multiLevelType w:val="multilevel"/>
    <w:tmpl w:val="129C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A3E88"/>
    <w:multiLevelType w:val="multilevel"/>
    <w:tmpl w:val="7640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E197B"/>
    <w:multiLevelType w:val="multilevel"/>
    <w:tmpl w:val="7E00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D6847"/>
    <w:multiLevelType w:val="multilevel"/>
    <w:tmpl w:val="86420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77823"/>
    <w:multiLevelType w:val="multilevel"/>
    <w:tmpl w:val="431C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B63E3"/>
    <w:multiLevelType w:val="multilevel"/>
    <w:tmpl w:val="86948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82E1B"/>
    <w:multiLevelType w:val="multilevel"/>
    <w:tmpl w:val="3100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431157"/>
    <w:multiLevelType w:val="multilevel"/>
    <w:tmpl w:val="E5D2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529AF"/>
    <w:multiLevelType w:val="multilevel"/>
    <w:tmpl w:val="A7F4D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7400A91"/>
    <w:multiLevelType w:val="multilevel"/>
    <w:tmpl w:val="65CC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4D16E1"/>
    <w:multiLevelType w:val="multilevel"/>
    <w:tmpl w:val="B6D0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85CAF"/>
    <w:multiLevelType w:val="multilevel"/>
    <w:tmpl w:val="D8607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2D7B1C"/>
    <w:multiLevelType w:val="multilevel"/>
    <w:tmpl w:val="8EA0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F43343"/>
    <w:multiLevelType w:val="hybridMultilevel"/>
    <w:tmpl w:val="05D89F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3424A"/>
    <w:multiLevelType w:val="multilevel"/>
    <w:tmpl w:val="6FD4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628DA"/>
    <w:multiLevelType w:val="multilevel"/>
    <w:tmpl w:val="DD38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CD1D86"/>
    <w:multiLevelType w:val="hybridMultilevel"/>
    <w:tmpl w:val="8416DDB4"/>
    <w:lvl w:ilvl="0" w:tplc="AB9AD21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A082E"/>
    <w:multiLevelType w:val="multilevel"/>
    <w:tmpl w:val="0D0C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3333D8"/>
    <w:multiLevelType w:val="multilevel"/>
    <w:tmpl w:val="31806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FF427C"/>
    <w:multiLevelType w:val="multilevel"/>
    <w:tmpl w:val="A5F0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048117F"/>
    <w:multiLevelType w:val="multilevel"/>
    <w:tmpl w:val="BE147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282381"/>
    <w:multiLevelType w:val="multilevel"/>
    <w:tmpl w:val="9BE0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235BC0"/>
    <w:multiLevelType w:val="multilevel"/>
    <w:tmpl w:val="3918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97734"/>
    <w:multiLevelType w:val="multilevel"/>
    <w:tmpl w:val="CB38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8055CF"/>
    <w:multiLevelType w:val="multilevel"/>
    <w:tmpl w:val="5AAC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F901A9"/>
    <w:multiLevelType w:val="multilevel"/>
    <w:tmpl w:val="BFAA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2E5F53"/>
    <w:multiLevelType w:val="multilevel"/>
    <w:tmpl w:val="5FC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373D43"/>
    <w:multiLevelType w:val="multilevel"/>
    <w:tmpl w:val="E350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471FB3"/>
    <w:multiLevelType w:val="multilevel"/>
    <w:tmpl w:val="C1D4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A37319"/>
    <w:multiLevelType w:val="hybridMultilevel"/>
    <w:tmpl w:val="FDAA16F8"/>
    <w:lvl w:ilvl="0" w:tplc="9DF66E10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A742991"/>
    <w:multiLevelType w:val="multilevel"/>
    <w:tmpl w:val="97C2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2E4CC2"/>
    <w:multiLevelType w:val="hybridMultilevel"/>
    <w:tmpl w:val="DED2D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E5802"/>
    <w:multiLevelType w:val="multilevel"/>
    <w:tmpl w:val="A38E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A36428"/>
    <w:multiLevelType w:val="hybridMultilevel"/>
    <w:tmpl w:val="57DC06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76543"/>
    <w:multiLevelType w:val="multilevel"/>
    <w:tmpl w:val="F4086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2F27BE"/>
    <w:multiLevelType w:val="multilevel"/>
    <w:tmpl w:val="2A3A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4F7240"/>
    <w:multiLevelType w:val="hybridMultilevel"/>
    <w:tmpl w:val="894C9A28"/>
    <w:lvl w:ilvl="0" w:tplc="FF4CA8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54A79"/>
    <w:multiLevelType w:val="multilevel"/>
    <w:tmpl w:val="8E3E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7"/>
  </w:num>
  <w:num w:numId="3">
    <w:abstractNumId w:val="25"/>
  </w:num>
  <w:num w:numId="4">
    <w:abstractNumId w:val="34"/>
  </w:num>
  <w:num w:numId="5">
    <w:abstractNumId w:val="28"/>
  </w:num>
  <w:num w:numId="6">
    <w:abstractNumId w:val="16"/>
  </w:num>
  <w:num w:numId="7">
    <w:abstractNumId w:val="8"/>
  </w:num>
  <w:num w:numId="8">
    <w:abstractNumId w:val="7"/>
  </w:num>
  <w:num w:numId="9">
    <w:abstractNumId w:val="36"/>
  </w:num>
  <w:num w:numId="10">
    <w:abstractNumId w:val="10"/>
  </w:num>
  <w:num w:numId="11">
    <w:abstractNumId w:val="39"/>
  </w:num>
  <w:num w:numId="12">
    <w:abstractNumId w:val="19"/>
  </w:num>
  <w:num w:numId="13">
    <w:abstractNumId w:val="24"/>
  </w:num>
  <w:num w:numId="14">
    <w:abstractNumId w:val="27"/>
  </w:num>
  <w:num w:numId="15">
    <w:abstractNumId w:val="30"/>
  </w:num>
  <w:num w:numId="16">
    <w:abstractNumId w:val="0"/>
  </w:num>
  <w:num w:numId="17">
    <w:abstractNumId w:val="3"/>
  </w:num>
  <w:num w:numId="18">
    <w:abstractNumId w:val="21"/>
  </w:num>
  <w:num w:numId="19">
    <w:abstractNumId w:val="17"/>
  </w:num>
  <w:num w:numId="20">
    <w:abstractNumId w:val="13"/>
  </w:num>
  <w:num w:numId="21">
    <w:abstractNumId w:val="1"/>
  </w:num>
  <w:num w:numId="22">
    <w:abstractNumId w:val="6"/>
  </w:num>
  <w:num w:numId="23">
    <w:abstractNumId w:val="4"/>
  </w:num>
  <w:num w:numId="24">
    <w:abstractNumId w:val="2"/>
  </w:num>
  <w:num w:numId="25">
    <w:abstractNumId w:val="22"/>
  </w:num>
  <w:num w:numId="26">
    <w:abstractNumId w:val="29"/>
  </w:num>
  <w:num w:numId="27">
    <w:abstractNumId w:val="9"/>
  </w:num>
  <w:num w:numId="28">
    <w:abstractNumId w:val="5"/>
  </w:num>
  <w:num w:numId="29">
    <w:abstractNumId w:val="23"/>
  </w:num>
  <w:num w:numId="30">
    <w:abstractNumId w:val="12"/>
  </w:num>
  <w:num w:numId="31">
    <w:abstractNumId w:val="26"/>
  </w:num>
  <w:num w:numId="32">
    <w:abstractNumId w:val="14"/>
  </w:num>
  <w:num w:numId="33">
    <w:abstractNumId w:val="32"/>
  </w:num>
  <w:num w:numId="34">
    <w:abstractNumId w:val="35"/>
  </w:num>
  <w:num w:numId="35">
    <w:abstractNumId w:val="15"/>
  </w:num>
  <w:num w:numId="36">
    <w:abstractNumId w:val="18"/>
  </w:num>
  <w:num w:numId="37">
    <w:abstractNumId w:val="11"/>
  </w:num>
  <w:num w:numId="38">
    <w:abstractNumId w:val="31"/>
  </w:num>
  <w:num w:numId="39">
    <w:abstractNumId w:val="3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20"/>
    <w:rsid w:val="000E328F"/>
    <w:rsid w:val="00127CC5"/>
    <w:rsid w:val="001E1829"/>
    <w:rsid w:val="0020270F"/>
    <w:rsid w:val="00235C99"/>
    <w:rsid w:val="00260020"/>
    <w:rsid w:val="00283AF9"/>
    <w:rsid w:val="002A784A"/>
    <w:rsid w:val="00360D39"/>
    <w:rsid w:val="004C629E"/>
    <w:rsid w:val="00504790"/>
    <w:rsid w:val="005A3F29"/>
    <w:rsid w:val="005E39ED"/>
    <w:rsid w:val="006D68DF"/>
    <w:rsid w:val="00766FA6"/>
    <w:rsid w:val="007B761E"/>
    <w:rsid w:val="007D726E"/>
    <w:rsid w:val="007F2EEA"/>
    <w:rsid w:val="00903840"/>
    <w:rsid w:val="009075F8"/>
    <w:rsid w:val="00937589"/>
    <w:rsid w:val="009A3930"/>
    <w:rsid w:val="009C1AA0"/>
    <w:rsid w:val="009F4A4A"/>
    <w:rsid w:val="00A20AB8"/>
    <w:rsid w:val="00AC292B"/>
    <w:rsid w:val="00C215F0"/>
    <w:rsid w:val="00C42CD6"/>
    <w:rsid w:val="00C513F5"/>
    <w:rsid w:val="00C70318"/>
    <w:rsid w:val="00D30884"/>
    <w:rsid w:val="00F86959"/>
    <w:rsid w:val="00FD3311"/>
    <w:rsid w:val="00FD3397"/>
    <w:rsid w:val="00FE61C0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8BE6"/>
  <w15:docId w15:val="{4E3DB092-01E5-4835-AC13-E524F80E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884"/>
  </w:style>
  <w:style w:type="paragraph" w:styleId="a5">
    <w:name w:val="footer"/>
    <w:basedOn w:val="a"/>
    <w:link w:val="a6"/>
    <w:uiPriority w:val="99"/>
    <w:unhideWhenUsed/>
    <w:rsid w:val="00D30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884"/>
  </w:style>
  <w:style w:type="paragraph" w:styleId="a7">
    <w:name w:val="List Paragraph"/>
    <w:basedOn w:val="a"/>
    <w:uiPriority w:val="34"/>
    <w:qFormat/>
    <w:rsid w:val="00C70318"/>
    <w:pPr>
      <w:ind w:left="720"/>
      <w:contextualSpacing/>
    </w:pPr>
  </w:style>
  <w:style w:type="table" w:styleId="a8">
    <w:name w:val="Table Grid"/>
    <w:basedOn w:val="a1"/>
    <w:uiPriority w:val="39"/>
    <w:rsid w:val="00FD3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0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ostavlenie_rabochih_programm/" TargetMode="External"/><Relationship Id="rId13" Type="http://schemas.openxmlformats.org/officeDocument/2006/relationships/hyperlink" Target="https://pandia.ru/text/category/podgotovka_pedago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metodicheskaya_deyatelmznostmz/" TargetMode="External"/><Relationship Id="rId12" Type="http://schemas.openxmlformats.org/officeDocument/2006/relationships/hyperlink" Target="http://www.pandia.ru/text/category/9_klas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yazik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andia.ru/text/category/plani_meropriyat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vneurochnaya_deyatelmznostmz/" TargetMode="External"/><Relationship Id="rId14" Type="http://schemas.openxmlformats.org/officeDocument/2006/relationships/hyperlink" Target="http://pandia.ru/text/category/proverochnie_ra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7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alexcalck@mail.ru</cp:lastModifiedBy>
  <cp:revision>9</cp:revision>
  <cp:lastPrinted>2023-11-06T09:13:00Z</cp:lastPrinted>
  <dcterms:created xsi:type="dcterms:W3CDTF">2022-09-24T11:55:00Z</dcterms:created>
  <dcterms:modified xsi:type="dcterms:W3CDTF">2024-09-16T12:13:00Z</dcterms:modified>
</cp:coreProperties>
</file>