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75B" w:rsidRPr="00C4375B" w:rsidRDefault="00C4375B" w:rsidP="00C4375B">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r w:rsidRPr="00C4375B">
        <w:rPr>
          <w:rFonts w:ascii="Times New Roman" w:eastAsia="Times New Roman" w:hAnsi="Times New Roman" w:cs="Times New Roman"/>
          <w:b/>
          <w:bCs/>
          <w:sz w:val="28"/>
          <w:szCs w:val="28"/>
          <w:lang w:eastAsia="ru-RU"/>
        </w:rPr>
        <w:t>Название статьи:</w:t>
      </w:r>
    </w:p>
    <w:p w:rsidR="00C4375B" w:rsidRPr="00C4375B" w:rsidRDefault="00C4375B" w:rsidP="00C4375B">
      <w:pPr>
        <w:shd w:val="clear" w:color="auto" w:fill="FFFFFF"/>
        <w:spacing w:after="120" w:line="525" w:lineRule="atLeast"/>
        <w:jc w:val="center"/>
        <w:textAlignment w:val="baseline"/>
        <w:outlineLvl w:val="0"/>
        <w:rPr>
          <w:rFonts w:ascii="Times New Roman" w:eastAsia="Times New Roman" w:hAnsi="Times New Roman" w:cs="Times New Roman"/>
          <w:b/>
          <w:bCs/>
          <w:kern w:val="36"/>
          <w:sz w:val="28"/>
          <w:szCs w:val="28"/>
          <w:lang w:eastAsia="ru-RU"/>
        </w:rPr>
      </w:pPr>
      <w:r w:rsidRPr="00C4375B">
        <w:rPr>
          <w:rFonts w:ascii="Times New Roman" w:eastAsia="Times New Roman" w:hAnsi="Times New Roman" w:cs="Times New Roman"/>
          <w:b/>
          <w:bCs/>
          <w:kern w:val="36"/>
          <w:sz w:val="28"/>
          <w:szCs w:val="28"/>
          <w:lang w:eastAsia="ru-RU"/>
        </w:rPr>
        <w:t>"Пришкольный лагерь и его роль в воспитании детей" |</w:t>
      </w:r>
    </w:p>
    <w:p w:rsidR="00C4375B" w:rsidRPr="00C4375B" w:rsidRDefault="00C4375B" w:rsidP="00C4375B">
      <w:pPr>
        <w:shd w:val="clear" w:color="auto" w:fill="FFFFFF"/>
        <w:spacing w:after="120" w:line="525" w:lineRule="atLeast"/>
        <w:jc w:val="center"/>
        <w:textAlignment w:val="baseline"/>
        <w:outlineLvl w:val="0"/>
        <w:rPr>
          <w:rFonts w:ascii="Times New Roman" w:eastAsia="Times New Roman" w:hAnsi="Times New Roman" w:cs="Times New Roman"/>
          <w:b/>
          <w:bCs/>
          <w:kern w:val="36"/>
          <w:sz w:val="28"/>
          <w:szCs w:val="28"/>
          <w:lang w:eastAsia="ru-RU"/>
        </w:rPr>
      </w:pPr>
      <w:r w:rsidRPr="00C4375B">
        <w:rPr>
          <w:rFonts w:ascii="Times New Roman" w:eastAsia="Times New Roman" w:hAnsi="Times New Roman" w:cs="Times New Roman"/>
          <w:b/>
          <w:bCs/>
          <w:kern w:val="36"/>
          <w:sz w:val="28"/>
          <w:szCs w:val="28"/>
          <w:lang w:eastAsia="ru-RU"/>
        </w:rPr>
        <w:t>Белоконь И.М., заместитель директора по НМР МКОУ «Кировский сельский лицей»</w:t>
      </w:r>
    </w:p>
    <w:p w:rsidR="00C4375B" w:rsidRPr="00C4375B" w:rsidRDefault="00C4375B" w:rsidP="00C4375B">
      <w:pPr>
        <w:shd w:val="clear" w:color="auto" w:fill="FFFFFF"/>
        <w:spacing w:after="0" w:line="360" w:lineRule="auto"/>
        <w:ind w:firstLine="284"/>
        <w:jc w:val="both"/>
        <w:textAlignment w:val="baseline"/>
        <w:rPr>
          <w:rFonts w:ascii="Montserrat" w:eastAsia="Times New Roman" w:hAnsi="Montserrat" w:cs="Times New Roman"/>
          <w:b/>
          <w:bCs/>
          <w:color w:val="000000"/>
          <w:sz w:val="24"/>
          <w:szCs w:val="24"/>
          <w:lang w:eastAsia="ru-RU"/>
        </w:rPr>
      </w:pPr>
      <w:r w:rsidRPr="00C4375B">
        <w:rPr>
          <w:rFonts w:ascii="Montserrat" w:eastAsia="Times New Roman" w:hAnsi="Montserrat" w:cs="Times New Roman"/>
          <w:b/>
          <w:bCs/>
          <w:color w:val="000000"/>
          <w:sz w:val="24"/>
          <w:szCs w:val="24"/>
          <w:lang w:eastAsia="ru-RU"/>
        </w:rPr>
        <w:t>Описание:</w:t>
      </w:r>
      <w:r w:rsidRPr="00C4375B">
        <w:rPr>
          <w:rFonts w:ascii="Montserrat" w:eastAsia="Times New Roman" w:hAnsi="Montserrat" w:cs="Times New Roman"/>
          <w:color w:val="000000"/>
          <w:sz w:val="24"/>
          <w:szCs w:val="24"/>
          <w:lang w:eastAsia="ru-RU"/>
        </w:rPr>
        <w:br/>
        <w:t xml:space="preserve">Лето – это маленькая жизнь, а значит, прожить ее нужно так, чтобы всем: и детям и тем, кто организовывал отдых, было очень </w:t>
      </w:r>
      <w:proofErr w:type="gramStart"/>
      <w:r w:rsidRPr="00C4375B">
        <w:rPr>
          <w:rFonts w:ascii="Montserrat" w:eastAsia="Times New Roman" w:hAnsi="Montserrat" w:cs="Times New Roman"/>
          <w:color w:val="000000"/>
          <w:sz w:val="24"/>
          <w:szCs w:val="24"/>
          <w:lang w:eastAsia="ru-RU"/>
        </w:rPr>
        <w:t>здорово</w:t>
      </w:r>
      <w:proofErr w:type="gramEnd"/>
      <w:r w:rsidRPr="00C4375B">
        <w:rPr>
          <w:rFonts w:ascii="Montserrat" w:eastAsia="Times New Roman" w:hAnsi="Montserrat" w:cs="Times New Roman"/>
          <w:color w:val="000000"/>
          <w:sz w:val="24"/>
          <w:szCs w:val="24"/>
          <w:lang w:eastAsia="ru-RU"/>
        </w:rPr>
        <w:t>. Это время игр, развлечений, свободы в выборе занятий, снятия накопившегося за год напряжения, восполнения израсходованных сил, восстановления здоровья. Это период свободного общения детей.</w:t>
      </w:r>
    </w:p>
    <w:p w:rsidR="00C4375B" w:rsidRPr="00C4375B" w:rsidRDefault="00C4375B" w:rsidP="00C4375B">
      <w:pPr>
        <w:shd w:val="clear" w:color="auto" w:fill="FFFFFF"/>
        <w:spacing w:after="0" w:line="360" w:lineRule="auto"/>
        <w:ind w:firstLine="284"/>
        <w:jc w:val="both"/>
        <w:textAlignment w:val="baseline"/>
        <w:rPr>
          <w:rFonts w:ascii="Montserrat" w:eastAsia="Times New Roman" w:hAnsi="Montserrat" w:cs="Times New Roman"/>
          <w:color w:val="000000"/>
          <w:sz w:val="24"/>
          <w:szCs w:val="24"/>
          <w:lang w:eastAsia="ru-RU"/>
        </w:rPr>
      </w:pPr>
      <w:r w:rsidRPr="00C4375B">
        <w:rPr>
          <w:rFonts w:ascii="Montserrat" w:eastAsia="Times New Roman" w:hAnsi="Montserrat" w:cs="Times New Roman"/>
          <w:color w:val="000000"/>
          <w:sz w:val="24"/>
          <w:szCs w:val="24"/>
          <w:lang w:eastAsia="ru-RU"/>
        </w:rPr>
        <w:t>Значимость летнего периода для оздоровления и вос</w:t>
      </w:r>
      <w:r w:rsidRPr="00C4375B">
        <w:rPr>
          <w:rFonts w:ascii="Montserrat" w:eastAsia="Times New Roman" w:hAnsi="Montserrat" w:cs="Times New Roman"/>
          <w:color w:val="000000"/>
          <w:sz w:val="24"/>
          <w:szCs w:val="24"/>
          <w:lang w:eastAsia="ru-RU"/>
        </w:rPr>
        <w:softHyphen/>
        <w:t>питания детей, удовлетворения детских интересов и рас</w:t>
      </w:r>
      <w:r w:rsidRPr="00C4375B">
        <w:rPr>
          <w:rFonts w:ascii="Montserrat" w:eastAsia="Times New Roman" w:hAnsi="Montserrat" w:cs="Times New Roman"/>
          <w:color w:val="000000"/>
          <w:sz w:val="24"/>
          <w:szCs w:val="24"/>
          <w:lang w:eastAsia="ru-RU"/>
        </w:rPr>
        <w:softHyphen/>
        <w:t>ширения кругозора невозможно переоценить. Огромная роль в реализации данного во</w:t>
      </w:r>
      <w:bookmarkStart w:id="0" w:name="_GoBack"/>
      <w:bookmarkEnd w:id="0"/>
      <w:r w:rsidRPr="00C4375B">
        <w:rPr>
          <w:rFonts w:ascii="Montserrat" w:eastAsia="Times New Roman" w:hAnsi="Montserrat" w:cs="Times New Roman"/>
          <w:color w:val="000000"/>
          <w:sz w:val="24"/>
          <w:szCs w:val="24"/>
          <w:lang w:eastAsia="ru-RU"/>
        </w:rPr>
        <w:t>проса приходится на лагерь. Лагерь – это новый образ жизни детей, новый режим с его особым романтическим стилем и тоном.</w:t>
      </w:r>
    </w:p>
    <w:p w:rsidR="00C4375B" w:rsidRDefault="00C4375B" w:rsidP="00C4375B">
      <w:pPr>
        <w:pStyle w:val="a3"/>
        <w:shd w:val="clear" w:color="auto" w:fill="FFFFFF"/>
        <w:spacing w:before="0" w:beforeAutospacing="0" w:after="0" w:afterAutospacing="0" w:line="450" w:lineRule="atLeast"/>
        <w:jc w:val="center"/>
        <w:textAlignment w:val="baseline"/>
        <w:rPr>
          <w:rFonts w:ascii="Montserrat" w:hAnsi="Montserrat"/>
          <w:color w:val="000000"/>
          <w:sz w:val="30"/>
          <w:szCs w:val="30"/>
        </w:rPr>
      </w:pPr>
      <w:r>
        <w:rPr>
          <w:b/>
          <w:bCs/>
          <w:color w:val="000000"/>
          <w:sz w:val="26"/>
          <w:szCs w:val="26"/>
          <w:bdr w:val="none" w:sz="0" w:space="0" w:color="auto" w:frame="1"/>
        </w:rPr>
        <w:t>Пришкольный лагерь и его роль в воспитании дете</w:t>
      </w:r>
      <w:r>
        <w:rPr>
          <w:b/>
          <w:bCs/>
          <w:color w:val="000000"/>
          <w:sz w:val="26"/>
          <w:szCs w:val="26"/>
          <w:bdr w:val="none" w:sz="0" w:space="0" w:color="auto" w:frame="1"/>
        </w:rPr>
        <w:t>й</w:t>
      </w:r>
    </w:p>
    <w:p w:rsidR="00C4375B" w:rsidRDefault="00C4375B" w:rsidP="00C4375B">
      <w:pPr>
        <w:pStyle w:val="a3"/>
        <w:shd w:val="clear" w:color="auto" w:fill="FFFFFF"/>
        <w:spacing w:before="0" w:beforeAutospacing="0" w:after="0" w:afterAutospacing="0" w:line="450" w:lineRule="atLeast"/>
        <w:ind w:firstLine="426"/>
        <w:jc w:val="both"/>
        <w:textAlignment w:val="baseline"/>
        <w:rPr>
          <w:rFonts w:ascii="Montserrat" w:hAnsi="Montserrat"/>
          <w:color w:val="000000"/>
          <w:sz w:val="30"/>
          <w:szCs w:val="30"/>
        </w:rPr>
      </w:pPr>
      <w:r>
        <w:rPr>
          <w:color w:val="000000"/>
          <w:sz w:val="26"/>
          <w:szCs w:val="26"/>
          <w:bdr w:val="none" w:sz="0" w:space="0" w:color="auto" w:frame="1"/>
        </w:rPr>
        <w:t xml:space="preserve">Лето – это маленькая жизнь, а значит, прожить ее нужно так, чтобы всем: и детям и тем, кто организовывал отдых, было очень </w:t>
      </w:r>
      <w:proofErr w:type="gramStart"/>
      <w:r>
        <w:rPr>
          <w:color w:val="000000"/>
          <w:sz w:val="26"/>
          <w:szCs w:val="26"/>
          <w:bdr w:val="none" w:sz="0" w:space="0" w:color="auto" w:frame="1"/>
        </w:rPr>
        <w:t>здорово</w:t>
      </w:r>
      <w:proofErr w:type="gramEnd"/>
      <w:r>
        <w:rPr>
          <w:color w:val="000000"/>
          <w:sz w:val="26"/>
          <w:szCs w:val="26"/>
          <w:bdr w:val="none" w:sz="0" w:space="0" w:color="auto" w:frame="1"/>
        </w:rPr>
        <w:t>. Это время игр, развлечений, свободы в выборе занятий, снятия накопившегося за год напряжения, восполнения израсходованных сил, восстановления здоровья. Это период свободного общения детей.</w:t>
      </w:r>
    </w:p>
    <w:p w:rsidR="00C4375B" w:rsidRDefault="00C4375B" w:rsidP="00C4375B">
      <w:pPr>
        <w:pStyle w:val="a3"/>
        <w:shd w:val="clear" w:color="auto" w:fill="FFFFFF"/>
        <w:spacing w:before="0" w:beforeAutospacing="0" w:after="0" w:afterAutospacing="0" w:line="450" w:lineRule="atLeast"/>
        <w:ind w:firstLine="426"/>
        <w:jc w:val="both"/>
        <w:textAlignment w:val="baseline"/>
        <w:rPr>
          <w:rFonts w:ascii="Montserrat" w:hAnsi="Montserrat"/>
          <w:color w:val="000000"/>
          <w:sz w:val="30"/>
          <w:szCs w:val="30"/>
        </w:rPr>
      </w:pPr>
      <w:r>
        <w:rPr>
          <w:color w:val="000000"/>
          <w:sz w:val="26"/>
          <w:szCs w:val="26"/>
          <w:bdr w:val="none" w:sz="0" w:space="0" w:color="auto" w:frame="1"/>
        </w:rPr>
        <w:t>Значимость летнего периода для оздоровления и воспитания детей, удовлетворения детских интересов и расширения кругозора невозможно переоценить. Огромная роль в реализации данного вопроса приходится на лагерь. Лагерь – это новый образ жизни детей, новый режим с его особым романтическим стилем и тоном.</w:t>
      </w:r>
    </w:p>
    <w:p w:rsidR="00C4375B" w:rsidRDefault="00C4375B" w:rsidP="00C4375B">
      <w:pPr>
        <w:pStyle w:val="a3"/>
        <w:shd w:val="clear" w:color="auto" w:fill="FFFFFF"/>
        <w:spacing w:before="0" w:beforeAutospacing="0" w:after="0" w:afterAutospacing="0" w:line="450" w:lineRule="atLeast"/>
        <w:ind w:firstLine="426"/>
        <w:jc w:val="both"/>
        <w:textAlignment w:val="baseline"/>
        <w:rPr>
          <w:rFonts w:ascii="Montserrat" w:hAnsi="Montserrat"/>
          <w:color w:val="000000"/>
          <w:sz w:val="30"/>
          <w:szCs w:val="30"/>
        </w:rPr>
      </w:pPr>
      <w:r>
        <w:rPr>
          <w:color w:val="000000"/>
          <w:sz w:val="26"/>
          <w:szCs w:val="26"/>
          <w:bdr w:val="none" w:sz="0" w:space="0" w:color="auto" w:frame="1"/>
        </w:rPr>
        <w:t>Сфера досуга создает достаточно комфортные условия для раскрытия творческого потенциала детей. Вместо опеки – содружество педагогов и детей. Это основной способ организации совместной деятельности детей, средство включения их в систему социальных связей и отношений, накопление опыта этих отношений. В отряде ребёнок может ощутить свою значимость, проявить индивидуальность, творчество, </w:t>
      </w:r>
      <w:proofErr w:type="spellStart"/>
      <w:r>
        <w:rPr>
          <w:color w:val="000000"/>
          <w:sz w:val="26"/>
          <w:szCs w:val="26"/>
          <w:bdr w:val="none" w:sz="0" w:space="0" w:color="auto" w:frame="1"/>
        </w:rPr>
        <w:t>самореализоваться</w:t>
      </w:r>
      <w:proofErr w:type="spellEnd"/>
      <w:r>
        <w:rPr>
          <w:color w:val="000000"/>
          <w:sz w:val="26"/>
          <w:szCs w:val="26"/>
          <w:bdr w:val="none" w:sz="0" w:space="0" w:color="auto" w:frame="1"/>
        </w:rPr>
        <w:t> как личность. Помочь ребенку раскрыться, показать свои лучшие качества, установить равные отношения со сверстниками и старше себя, спланировать деятельность – основная задача воспитателей.</w:t>
      </w:r>
    </w:p>
    <w:p w:rsidR="00C4375B" w:rsidRDefault="00C4375B" w:rsidP="00C4375B">
      <w:pPr>
        <w:pStyle w:val="a3"/>
        <w:shd w:val="clear" w:color="auto" w:fill="FFFFFF"/>
        <w:spacing w:before="0" w:beforeAutospacing="0" w:after="0" w:afterAutospacing="0" w:line="450" w:lineRule="atLeast"/>
        <w:ind w:firstLine="426"/>
        <w:jc w:val="both"/>
        <w:textAlignment w:val="baseline"/>
        <w:rPr>
          <w:rFonts w:ascii="Montserrat" w:hAnsi="Montserrat"/>
          <w:color w:val="000000"/>
          <w:sz w:val="30"/>
          <w:szCs w:val="30"/>
        </w:rPr>
      </w:pPr>
      <w:r>
        <w:rPr>
          <w:color w:val="000000"/>
          <w:sz w:val="26"/>
          <w:szCs w:val="26"/>
          <w:bdr w:val="none" w:sz="0" w:space="0" w:color="auto" w:frame="1"/>
        </w:rPr>
        <w:lastRenderedPageBreak/>
        <w:t>Любая деятельность в лагере должна быть посильной и конкретной для личности каждого ребёнка. Она должна быть привлекательной, соответствовать интересам личности, иметь чётко выраженный результат, содержать эффект новизны, способствовать творчеству и самостоятельности, допускать возможность </w:t>
      </w:r>
      <w:r>
        <w:rPr>
          <w:rFonts w:ascii="Montserrat" w:hAnsi="Montserrat"/>
          <w:color w:val="000000"/>
          <w:sz w:val="30"/>
          <w:szCs w:val="30"/>
        </w:rPr>
        <w:t>вариативности</w:t>
      </w:r>
      <w:r>
        <w:rPr>
          <w:color w:val="000000"/>
          <w:sz w:val="26"/>
          <w:szCs w:val="26"/>
          <w:bdr w:val="none" w:sz="0" w:space="0" w:color="auto" w:frame="1"/>
        </w:rPr>
        <w:t> в выборе способов достижений целей, удовлетворять потребности личности в самоутверждении. Поэтому заинтересовывать ребёнка, начинаем с первых минут пребывания в лагере. Ребёнок становиться частью одной большой команды.</w:t>
      </w:r>
    </w:p>
    <w:p w:rsidR="00C4375B" w:rsidRDefault="00C4375B" w:rsidP="00C4375B">
      <w:pPr>
        <w:pStyle w:val="a3"/>
        <w:shd w:val="clear" w:color="auto" w:fill="FFFFFF"/>
        <w:spacing w:before="0" w:beforeAutospacing="0" w:after="0" w:afterAutospacing="0" w:line="450" w:lineRule="atLeast"/>
        <w:ind w:firstLine="426"/>
        <w:jc w:val="both"/>
        <w:textAlignment w:val="baseline"/>
        <w:rPr>
          <w:rFonts w:ascii="Montserrat" w:hAnsi="Montserrat"/>
          <w:color w:val="000000"/>
          <w:sz w:val="30"/>
          <w:szCs w:val="30"/>
        </w:rPr>
      </w:pPr>
      <w:r>
        <w:rPr>
          <w:color w:val="000000"/>
          <w:sz w:val="26"/>
          <w:szCs w:val="26"/>
          <w:bdr w:val="none" w:sz="0" w:space="0" w:color="auto" w:frame="1"/>
        </w:rPr>
        <w:t>Все учащиеся разделены на отряды. Каждый отряд (экипаж) планирует свою работу с учётом </w:t>
      </w:r>
      <w:proofErr w:type="spellStart"/>
      <w:r>
        <w:rPr>
          <w:color w:val="000000"/>
          <w:sz w:val="26"/>
          <w:szCs w:val="26"/>
          <w:bdr w:val="none" w:sz="0" w:space="0" w:color="auto" w:frame="1"/>
        </w:rPr>
        <w:t>общелагерного</w:t>
      </w:r>
      <w:proofErr w:type="spellEnd"/>
      <w:r>
        <w:rPr>
          <w:color w:val="000000"/>
          <w:sz w:val="26"/>
          <w:szCs w:val="26"/>
          <w:bdr w:val="none" w:sz="0" w:space="0" w:color="auto" w:frame="1"/>
        </w:rPr>
        <w:t> плана.</w:t>
      </w:r>
    </w:p>
    <w:p w:rsidR="00C4375B" w:rsidRDefault="00C4375B" w:rsidP="00C4375B">
      <w:pPr>
        <w:pStyle w:val="a3"/>
        <w:shd w:val="clear" w:color="auto" w:fill="FFFFFF"/>
        <w:spacing w:before="0" w:beforeAutospacing="0" w:after="0" w:afterAutospacing="0" w:line="450" w:lineRule="atLeast"/>
        <w:ind w:firstLine="426"/>
        <w:jc w:val="both"/>
        <w:textAlignment w:val="baseline"/>
        <w:rPr>
          <w:rFonts w:ascii="Montserrat" w:hAnsi="Montserrat"/>
          <w:color w:val="000000"/>
          <w:sz w:val="30"/>
          <w:szCs w:val="30"/>
        </w:rPr>
      </w:pPr>
      <w:r>
        <w:rPr>
          <w:color w:val="000000"/>
          <w:sz w:val="26"/>
          <w:szCs w:val="26"/>
          <w:bdr w:val="none" w:sz="0" w:space="0" w:color="auto" w:frame="1"/>
        </w:rPr>
        <w:t>Экипажи создают свою систему жизнедеятельности, утверждают символику, ведут вахтовый журнал, где отражается жизнь экипажа каждый день. Кроме этого ведётся общая летопись лагерной жизни. Вся информация об условиях участия в том или ином деле представлена на информационном стенде. Каждое утро ребят встречает зарядка. Постоянно осуществляется контроль над соблюдением личной гигиены детьми до и после приема пищи.</w:t>
      </w:r>
    </w:p>
    <w:p w:rsidR="00C4375B" w:rsidRDefault="00C4375B" w:rsidP="00C4375B">
      <w:pPr>
        <w:pStyle w:val="a3"/>
        <w:shd w:val="clear" w:color="auto" w:fill="FFFFFF"/>
        <w:spacing w:before="0" w:beforeAutospacing="0" w:after="0" w:afterAutospacing="0" w:line="450" w:lineRule="atLeast"/>
        <w:ind w:firstLine="426"/>
        <w:jc w:val="both"/>
        <w:textAlignment w:val="baseline"/>
        <w:rPr>
          <w:rFonts w:ascii="Montserrat" w:hAnsi="Montserrat"/>
          <w:color w:val="000000"/>
          <w:sz w:val="30"/>
          <w:szCs w:val="30"/>
        </w:rPr>
      </w:pPr>
      <w:r>
        <w:rPr>
          <w:color w:val="000000"/>
          <w:sz w:val="26"/>
          <w:szCs w:val="26"/>
          <w:bdr w:val="none" w:sz="0" w:space="0" w:color="auto" w:frame="1"/>
        </w:rPr>
        <w:t>Ни одного дня не проходит без подвижных игр на свежем воздухе. В детском лагере без спорта не обойтись. Детям необходимо двигаться, бегать, играть. Лучший способ физического воспитания – направить их энергию в нужное русло. Для этого разработаны различные мероприятия спортивного и оздоровительного характера, в которых задействованы все дети: «Веселые старты», </w:t>
      </w:r>
      <w:proofErr w:type="spellStart"/>
      <w:r>
        <w:rPr>
          <w:color w:val="000000"/>
          <w:sz w:val="26"/>
          <w:szCs w:val="26"/>
          <w:bdr w:val="none" w:sz="0" w:space="0" w:color="auto" w:frame="1"/>
        </w:rPr>
        <w:t>квест</w:t>
      </w:r>
      <w:proofErr w:type="spellEnd"/>
      <w:r>
        <w:rPr>
          <w:color w:val="000000"/>
          <w:sz w:val="26"/>
          <w:szCs w:val="26"/>
          <w:bdr w:val="none" w:sz="0" w:space="0" w:color="auto" w:frame="1"/>
        </w:rPr>
        <w:t>-игра «Если хочешь быть здоров – закаляйся!», подвижные игры: баскетбол, пионербол. Такие спортивные игры укрепляют дружбу, создают благоприятные условия для оздоровления детей, их эстетического, патриотического и нравственного развития</w:t>
      </w:r>
    </w:p>
    <w:p w:rsidR="00C4375B" w:rsidRDefault="00C4375B" w:rsidP="00C4375B">
      <w:pPr>
        <w:pStyle w:val="a3"/>
        <w:shd w:val="clear" w:color="auto" w:fill="FFFFFF"/>
        <w:spacing w:before="0" w:beforeAutospacing="0" w:after="0" w:afterAutospacing="0" w:line="450" w:lineRule="atLeast"/>
        <w:ind w:firstLine="426"/>
        <w:jc w:val="both"/>
        <w:textAlignment w:val="baseline"/>
        <w:rPr>
          <w:rFonts w:ascii="Montserrat" w:hAnsi="Montserrat"/>
          <w:color w:val="000000"/>
          <w:sz w:val="30"/>
          <w:szCs w:val="30"/>
        </w:rPr>
      </w:pPr>
      <w:r>
        <w:rPr>
          <w:color w:val="000000"/>
          <w:sz w:val="26"/>
          <w:szCs w:val="26"/>
          <w:bdr w:val="none" w:sz="0" w:space="0" w:color="auto" w:frame="1"/>
        </w:rPr>
        <w:t>Дети участвуют в ежедневных играх, познавательных занятиях с элементами игр, викторинах, конкурсах, занятиях объединений по интересам, где изготавливают различные поделки из бумаги, пластилина, бросового материала, соленого теста, что способствует развитию творческого потенциала каждого ребёнка.</w:t>
      </w:r>
    </w:p>
    <w:p w:rsidR="00C4375B" w:rsidRDefault="00C4375B" w:rsidP="00C4375B">
      <w:pPr>
        <w:pStyle w:val="a3"/>
        <w:shd w:val="clear" w:color="auto" w:fill="FFFFFF"/>
        <w:spacing w:before="0" w:beforeAutospacing="0" w:after="0" w:afterAutospacing="0" w:line="450" w:lineRule="atLeast"/>
        <w:ind w:firstLine="426"/>
        <w:jc w:val="both"/>
        <w:textAlignment w:val="baseline"/>
        <w:rPr>
          <w:rFonts w:ascii="Montserrat" w:hAnsi="Montserrat"/>
          <w:color w:val="000000"/>
          <w:sz w:val="30"/>
          <w:szCs w:val="30"/>
        </w:rPr>
      </w:pPr>
      <w:r>
        <w:rPr>
          <w:color w:val="000000"/>
          <w:sz w:val="26"/>
          <w:szCs w:val="26"/>
          <w:bdr w:val="none" w:sz="0" w:space="0" w:color="auto" w:frame="1"/>
        </w:rPr>
        <w:t>Проводится серия мероприятий, способствующих воспитанию нравственности и патриотизма «День России», рыцарский турнир, конкурс рисунков «Живи и помни», конкурс «Шифровка».</w:t>
      </w:r>
    </w:p>
    <w:p w:rsidR="00C4375B" w:rsidRDefault="00C4375B" w:rsidP="00C4375B">
      <w:pPr>
        <w:pStyle w:val="a3"/>
        <w:shd w:val="clear" w:color="auto" w:fill="FFFFFF"/>
        <w:spacing w:before="0" w:beforeAutospacing="0" w:after="0" w:afterAutospacing="0" w:line="450" w:lineRule="atLeast"/>
        <w:ind w:firstLine="426"/>
        <w:jc w:val="both"/>
        <w:textAlignment w:val="baseline"/>
        <w:rPr>
          <w:rFonts w:ascii="Montserrat" w:hAnsi="Montserrat"/>
          <w:color w:val="000000"/>
          <w:sz w:val="30"/>
          <w:szCs w:val="30"/>
        </w:rPr>
      </w:pPr>
      <w:r>
        <w:rPr>
          <w:color w:val="000000"/>
          <w:sz w:val="26"/>
          <w:szCs w:val="26"/>
          <w:bdr w:val="none" w:sz="0" w:space="0" w:color="auto" w:frame="1"/>
        </w:rPr>
        <w:lastRenderedPageBreak/>
        <w:t>После обеда проводятся обязательные профилактические беседы по основам безопасности, здорового образа жизни, например, «Солнечный ожог. Первая помощь при ожоге», «Большая опасность от маленьких клещей», «Первая помощь при укусах насекомых», «О вреде курения», «Оказание первой помощи при ушибах, ссадинах и ранах», </w:t>
      </w:r>
      <w:r>
        <w:rPr>
          <w:b/>
          <w:bCs/>
          <w:color w:val="000000"/>
          <w:sz w:val="26"/>
          <w:szCs w:val="26"/>
          <w:bdr w:val="none" w:sz="0" w:space="0" w:color="auto" w:frame="1"/>
        </w:rPr>
        <w:t>«</w:t>
      </w:r>
      <w:r>
        <w:rPr>
          <w:color w:val="000000"/>
          <w:sz w:val="26"/>
          <w:szCs w:val="26"/>
          <w:bdr w:val="none" w:sz="0" w:space="0" w:color="auto" w:frame="1"/>
        </w:rPr>
        <w:t>Профилактика детского дорожно-транспортного травматизма» и другие.</w:t>
      </w:r>
    </w:p>
    <w:p w:rsidR="00C4375B" w:rsidRDefault="00C4375B" w:rsidP="00C4375B">
      <w:pPr>
        <w:pStyle w:val="a3"/>
        <w:shd w:val="clear" w:color="auto" w:fill="FFFFFF"/>
        <w:spacing w:before="0" w:beforeAutospacing="0" w:after="0" w:afterAutospacing="0" w:line="450" w:lineRule="atLeast"/>
        <w:ind w:firstLine="426"/>
        <w:jc w:val="both"/>
        <w:textAlignment w:val="baseline"/>
        <w:rPr>
          <w:rFonts w:ascii="Montserrat" w:hAnsi="Montserrat"/>
          <w:color w:val="000000"/>
          <w:sz w:val="30"/>
          <w:szCs w:val="30"/>
        </w:rPr>
      </w:pPr>
      <w:r>
        <w:rPr>
          <w:color w:val="000000"/>
          <w:sz w:val="26"/>
          <w:szCs w:val="26"/>
          <w:bdr w:val="none" w:sz="0" w:space="0" w:color="auto" w:frame="1"/>
        </w:rPr>
        <w:t>Дети получают массу положительных эмоций. Грамоты, призы, игры, соревнования, – все это способствует улучшению психосоматического здоровья детей.</w:t>
      </w:r>
    </w:p>
    <w:p w:rsidR="00C4375B" w:rsidRDefault="00C4375B" w:rsidP="00C4375B">
      <w:pPr>
        <w:pStyle w:val="a3"/>
        <w:shd w:val="clear" w:color="auto" w:fill="FFFFFF"/>
        <w:spacing w:before="0" w:beforeAutospacing="0" w:after="0" w:afterAutospacing="0" w:line="450" w:lineRule="atLeast"/>
        <w:ind w:firstLine="426"/>
        <w:jc w:val="both"/>
        <w:textAlignment w:val="baseline"/>
        <w:rPr>
          <w:rFonts w:ascii="Montserrat" w:hAnsi="Montserrat"/>
          <w:color w:val="000000"/>
          <w:sz w:val="30"/>
          <w:szCs w:val="30"/>
        </w:rPr>
      </w:pPr>
      <w:r>
        <w:rPr>
          <w:color w:val="000000"/>
          <w:sz w:val="26"/>
          <w:szCs w:val="26"/>
          <w:bdr w:val="none" w:sz="0" w:space="0" w:color="auto" w:frame="1"/>
        </w:rPr>
        <w:t>Результаты бесед с учащимися, родителями и анкетирование показывают, что работа оздоровительного лагеря с дневным пребыванием детей удовлетворяет запросы родителей и детей по организации полноценного отдыха в летний период:</w:t>
      </w:r>
    </w:p>
    <w:p w:rsidR="00C4375B" w:rsidRDefault="00C4375B" w:rsidP="00C4375B">
      <w:pPr>
        <w:pStyle w:val="a3"/>
        <w:shd w:val="clear" w:color="auto" w:fill="FFFFFF"/>
        <w:spacing w:before="0" w:beforeAutospacing="0" w:after="0" w:afterAutospacing="0" w:line="450" w:lineRule="atLeast"/>
        <w:ind w:firstLine="426"/>
        <w:jc w:val="both"/>
        <w:textAlignment w:val="baseline"/>
        <w:rPr>
          <w:rFonts w:ascii="Montserrat" w:hAnsi="Montserrat"/>
          <w:color w:val="000000"/>
          <w:sz w:val="30"/>
          <w:szCs w:val="30"/>
        </w:rPr>
      </w:pPr>
      <w:r>
        <w:rPr>
          <w:rFonts w:ascii="Montserrat" w:hAnsi="Montserrat"/>
          <w:color w:val="000000"/>
          <w:sz w:val="26"/>
          <w:szCs w:val="26"/>
          <w:bdr w:val="none" w:sz="0" w:space="0" w:color="auto" w:frame="1"/>
        </w:rPr>
        <w:t>- занятость детей в каникулярное время;</w:t>
      </w:r>
    </w:p>
    <w:p w:rsidR="00C4375B" w:rsidRDefault="00C4375B" w:rsidP="00C4375B">
      <w:pPr>
        <w:pStyle w:val="a3"/>
        <w:shd w:val="clear" w:color="auto" w:fill="FFFFFF"/>
        <w:spacing w:before="0" w:beforeAutospacing="0" w:after="0" w:afterAutospacing="0" w:line="450" w:lineRule="atLeast"/>
        <w:ind w:firstLine="426"/>
        <w:jc w:val="both"/>
        <w:textAlignment w:val="baseline"/>
        <w:rPr>
          <w:rFonts w:ascii="Montserrat" w:hAnsi="Montserrat"/>
          <w:color w:val="000000"/>
          <w:sz w:val="30"/>
          <w:szCs w:val="30"/>
        </w:rPr>
      </w:pPr>
      <w:r>
        <w:rPr>
          <w:rFonts w:ascii="Montserrat" w:hAnsi="Montserrat"/>
          <w:color w:val="000000"/>
          <w:sz w:val="26"/>
          <w:szCs w:val="26"/>
          <w:bdr w:val="none" w:sz="0" w:space="0" w:color="auto" w:frame="1"/>
        </w:rPr>
        <w:t>- привитие здорового образа жизни;</w:t>
      </w:r>
    </w:p>
    <w:p w:rsidR="00C4375B" w:rsidRDefault="00C4375B" w:rsidP="00C4375B">
      <w:pPr>
        <w:pStyle w:val="a3"/>
        <w:shd w:val="clear" w:color="auto" w:fill="FFFFFF"/>
        <w:spacing w:before="0" w:beforeAutospacing="0" w:after="0" w:afterAutospacing="0" w:line="450" w:lineRule="atLeast"/>
        <w:ind w:firstLine="426"/>
        <w:jc w:val="both"/>
        <w:textAlignment w:val="baseline"/>
        <w:rPr>
          <w:rFonts w:ascii="Montserrat" w:hAnsi="Montserrat"/>
          <w:color w:val="000000"/>
          <w:sz w:val="30"/>
          <w:szCs w:val="30"/>
        </w:rPr>
      </w:pPr>
      <w:r>
        <w:rPr>
          <w:rFonts w:ascii="Montserrat" w:hAnsi="Montserrat"/>
          <w:color w:val="000000"/>
          <w:sz w:val="26"/>
          <w:szCs w:val="26"/>
          <w:bdr w:val="none" w:sz="0" w:space="0" w:color="auto" w:frame="1"/>
        </w:rPr>
        <w:t>- развитие творческих и коммуникативных способностей детей;</w:t>
      </w:r>
    </w:p>
    <w:p w:rsidR="00C4375B" w:rsidRDefault="00C4375B" w:rsidP="00C4375B">
      <w:pPr>
        <w:pStyle w:val="a3"/>
        <w:shd w:val="clear" w:color="auto" w:fill="FFFFFF"/>
        <w:spacing w:before="0" w:beforeAutospacing="0" w:after="0" w:afterAutospacing="0" w:line="450" w:lineRule="atLeast"/>
        <w:ind w:firstLine="426"/>
        <w:jc w:val="both"/>
        <w:textAlignment w:val="baseline"/>
        <w:rPr>
          <w:rFonts w:ascii="Montserrat" w:hAnsi="Montserrat"/>
          <w:color w:val="000000"/>
          <w:sz w:val="30"/>
          <w:szCs w:val="30"/>
        </w:rPr>
      </w:pPr>
      <w:r>
        <w:rPr>
          <w:rFonts w:ascii="Montserrat" w:hAnsi="Montserrat"/>
          <w:color w:val="000000"/>
          <w:sz w:val="26"/>
          <w:szCs w:val="26"/>
          <w:bdr w:val="none" w:sz="0" w:space="0" w:color="auto" w:frame="1"/>
        </w:rPr>
        <w:t>- психологический комфорт детей;</w:t>
      </w:r>
    </w:p>
    <w:p w:rsidR="00C4375B" w:rsidRDefault="00C4375B" w:rsidP="00C4375B">
      <w:pPr>
        <w:pStyle w:val="a3"/>
        <w:shd w:val="clear" w:color="auto" w:fill="FFFFFF"/>
        <w:spacing w:before="0" w:beforeAutospacing="0" w:after="0" w:afterAutospacing="0" w:line="450" w:lineRule="atLeast"/>
        <w:ind w:firstLine="426"/>
        <w:jc w:val="both"/>
        <w:textAlignment w:val="baseline"/>
        <w:rPr>
          <w:rFonts w:ascii="Montserrat" w:hAnsi="Montserrat"/>
          <w:color w:val="000000"/>
          <w:sz w:val="30"/>
          <w:szCs w:val="30"/>
        </w:rPr>
      </w:pPr>
      <w:r>
        <w:rPr>
          <w:rFonts w:ascii="Montserrat" w:hAnsi="Montserrat"/>
          <w:color w:val="000000"/>
          <w:sz w:val="26"/>
          <w:szCs w:val="26"/>
          <w:bdr w:val="none" w:sz="0" w:space="0" w:color="auto" w:frame="1"/>
        </w:rPr>
        <w:t>- содружество детей и взрослых;</w:t>
      </w:r>
    </w:p>
    <w:p w:rsidR="00C4375B" w:rsidRDefault="00C4375B" w:rsidP="00C4375B">
      <w:pPr>
        <w:pStyle w:val="a3"/>
        <w:shd w:val="clear" w:color="auto" w:fill="FFFFFF"/>
        <w:spacing w:before="0" w:beforeAutospacing="0" w:after="0" w:afterAutospacing="0" w:line="450" w:lineRule="atLeast"/>
        <w:ind w:firstLine="426"/>
        <w:jc w:val="both"/>
        <w:textAlignment w:val="baseline"/>
        <w:rPr>
          <w:rFonts w:ascii="Montserrat" w:hAnsi="Montserrat"/>
          <w:color w:val="000000"/>
          <w:sz w:val="30"/>
          <w:szCs w:val="30"/>
        </w:rPr>
      </w:pPr>
      <w:r>
        <w:rPr>
          <w:rFonts w:ascii="Montserrat" w:hAnsi="Montserrat"/>
          <w:color w:val="000000"/>
          <w:sz w:val="26"/>
          <w:szCs w:val="26"/>
          <w:bdr w:val="none" w:sz="0" w:space="0" w:color="auto" w:frame="1"/>
        </w:rPr>
        <w:t>- выраженная способность детей к самовыражению.</w:t>
      </w:r>
    </w:p>
    <w:p w:rsidR="00C4375B" w:rsidRDefault="00C4375B" w:rsidP="00C4375B">
      <w:pPr>
        <w:pStyle w:val="a3"/>
        <w:shd w:val="clear" w:color="auto" w:fill="FFFFFF"/>
        <w:spacing w:before="0" w:beforeAutospacing="0" w:after="0" w:afterAutospacing="0" w:line="450" w:lineRule="atLeast"/>
        <w:ind w:firstLine="426"/>
        <w:jc w:val="both"/>
        <w:textAlignment w:val="baseline"/>
        <w:rPr>
          <w:rFonts w:ascii="Montserrat" w:hAnsi="Montserrat"/>
          <w:color w:val="000000"/>
          <w:sz w:val="30"/>
          <w:szCs w:val="30"/>
        </w:rPr>
      </w:pPr>
      <w:r>
        <w:rPr>
          <w:color w:val="000000"/>
          <w:sz w:val="26"/>
          <w:szCs w:val="26"/>
          <w:bdr w:val="none" w:sz="0" w:space="0" w:color="auto" w:frame="1"/>
        </w:rPr>
        <w:t>Лагерь помогает многим семьям решить проблемы отдыха, реабилитации и воспитания детей, не расставаясь с ними надолго.</w:t>
      </w:r>
    </w:p>
    <w:p w:rsidR="00C4375B" w:rsidRDefault="00C4375B" w:rsidP="00C4375B">
      <w:pPr>
        <w:pStyle w:val="a3"/>
        <w:shd w:val="clear" w:color="auto" w:fill="FFFFFF"/>
        <w:spacing w:before="0" w:beforeAutospacing="0" w:after="0" w:afterAutospacing="0" w:line="450" w:lineRule="atLeast"/>
        <w:ind w:firstLine="426"/>
        <w:jc w:val="both"/>
        <w:textAlignment w:val="baseline"/>
        <w:rPr>
          <w:rFonts w:ascii="Montserrat" w:hAnsi="Montserrat"/>
          <w:color w:val="000000"/>
          <w:sz w:val="30"/>
          <w:szCs w:val="30"/>
        </w:rPr>
      </w:pPr>
      <w:r>
        <w:rPr>
          <w:color w:val="000000"/>
          <w:sz w:val="26"/>
          <w:szCs w:val="26"/>
          <w:bdr w:val="none" w:sz="0" w:space="0" w:color="auto" w:frame="1"/>
        </w:rPr>
        <w:t>Родители отмечают и навыки, которые дети получают в лагере:</w:t>
      </w:r>
    </w:p>
    <w:p w:rsidR="00C4375B" w:rsidRDefault="00C4375B" w:rsidP="00C4375B">
      <w:pPr>
        <w:pStyle w:val="a3"/>
        <w:shd w:val="clear" w:color="auto" w:fill="FFFFFF"/>
        <w:spacing w:before="0" w:beforeAutospacing="0" w:after="0" w:afterAutospacing="0" w:line="450" w:lineRule="atLeast"/>
        <w:ind w:firstLine="426"/>
        <w:jc w:val="both"/>
        <w:textAlignment w:val="baseline"/>
        <w:rPr>
          <w:rFonts w:ascii="Montserrat" w:hAnsi="Montserrat"/>
          <w:color w:val="000000"/>
          <w:sz w:val="30"/>
          <w:szCs w:val="30"/>
        </w:rPr>
      </w:pPr>
      <w:r>
        <w:rPr>
          <w:color w:val="000000"/>
          <w:sz w:val="26"/>
          <w:szCs w:val="26"/>
          <w:bdr w:val="none" w:sz="0" w:space="0" w:color="auto" w:frame="1"/>
        </w:rPr>
        <w:t>- культура развлечений и отдыха – приобретение навыков проведения отдыха, которые впоследствии станут сопровождать детей и подростков на протяжении всей жизни, это ценный и полезный опыт;</w:t>
      </w:r>
    </w:p>
    <w:p w:rsidR="00C4375B" w:rsidRDefault="00C4375B" w:rsidP="00C4375B">
      <w:pPr>
        <w:pStyle w:val="a3"/>
        <w:shd w:val="clear" w:color="auto" w:fill="FFFFFF"/>
        <w:spacing w:before="0" w:beforeAutospacing="0" w:after="0" w:afterAutospacing="0" w:line="450" w:lineRule="atLeast"/>
        <w:ind w:firstLine="426"/>
        <w:jc w:val="both"/>
        <w:textAlignment w:val="baseline"/>
        <w:rPr>
          <w:rFonts w:ascii="Montserrat" w:hAnsi="Montserrat"/>
          <w:color w:val="000000"/>
          <w:sz w:val="30"/>
          <w:szCs w:val="30"/>
        </w:rPr>
      </w:pPr>
      <w:r>
        <w:rPr>
          <w:color w:val="000000"/>
          <w:sz w:val="26"/>
          <w:szCs w:val="26"/>
          <w:bdr w:val="none" w:sz="0" w:space="0" w:color="auto" w:frame="1"/>
        </w:rPr>
        <w:t>- детская самодеятельность – участие в программах лагеря должно быть связано с интересами и потребностями ребенка, только в таком случае дети будут принимать активное участие в планировании и реализации идей лагерной жизни, что позволит повлиять на развитие творческих и спортивных навыков у ребенка, открытия новых способностей и талантов;</w:t>
      </w:r>
    </w:p>
    <w:p w:rsidR="00C4375B" w:rsidRDefault="00C4375B" w:rsidP="00C4375B">
      <w:pPr>
        <w:pStyle w:val="a3"/>
        <w:shd w:val="clear" w:color="auto" w:fill="FFFFFF"/>
        <w:spacing w:before="0" w:beforeAutospacing="0" w:after="0" w:afterAutospacing="0" w:line="450" w:lineRule="atLeast"/>
        <w:ind w:firstLine="426"/>
        <w:jc w:val="both"/>
        <w:textAlignment w:val="baseline"/>
        <w:rPr>
          <w:rFonts w:ascii="Montserrat" w:hAnsi="Montserrat"/>
          <w:color w:val="000000"/>
          <w:sz w:val="30"/>
          <w:szCs w:val="30"/>
        </w:rPr>
      </w:pPr>
      <w:r>
        <w:rPr>
          <w:color w:val="000000"/>
          <w:sz w:val="26"/>
          <w:szCs w:val="26"/>
          <w:bdr w:val="none" w:sz="0" w:space="0" w:color="auto" w:frame="1"/>
        </w:rPr>
        <w:t>-индивидуальное взросление и развитие – лагерь должен дать ребенку шанс раскрыть свои собственные потенциальные возможности;</w:t>
      </w:r>
    </w:p>
    <w:p w:rsidR="00C4375B" w:rsidRDefault="00C4375B" w:rsidP="00C4375B">
      <w:pPr>
        <w:pStyle w:val="a3"/>
        <w:shd w:val="clear" w:color="auto" w:fill="FFFFFF"/>
        <w:spacing w:before="0" w:beforeAutospacing="0" w:after="0" w:afterAutospacing="0" w:line="450" w:lineRule="atLeast"/>
        <w:ind w:firstLine="426"/>
        <w:jc w:val="both"/>
        <w:textAlignment w:val="baseline"/>
        <w:rPr>
          <w:rFonts w:ascii="Montserrat" w:hAnsi="Montserrat"/>
          <w:color w:val="000000"/>
          <w:sz w:val="30"/>
          <w:szCs w:val="30"/>
        </w:rPr>
      </w:pPr>
      <w:r>
        <w:rPr>
          <w:color w:val="000000"/>
          <w:sz w:val="26"/>
          <w:szCs w:val="26"/>
          <w:bdr w:val="none" w:sz="0" w:space="0" w:color="auto" w:frame="1"/>
        </w:rPr>
        <w:lastRenderedPageBreak/>
        <w:t>- опыт </w:t>
      </w:r>
      <w:proofErr w:type="spellStart"/>
      <w:r>
        <w:rPr>
          <w:color w:val="000000"/>
          <w:sz w:val="26"/>
          <w:szCs w:val="26"/>
          <w:bdr w:val="none" w:sz="0" w:space="0" w:color="auto" w:frame="1"/>
        </w:rPr>
        <w:t>здоровьесбережения</w:t>
      </w:r>
      <w:proofErr w:type="spellEnd"/>
      <w:r>
        <w:rPr>
          <w:color w:val="000000"/>
          <w:sz w:val="26"/>
          <w:szCs w:val="26"/>
          <w:bdr w:val="none" w:sz="0" w:space="0" w:color="auto" w:frame="1"/>
        </w:rPr>
        <w:t> – тренировка безопасного и здорового образа жизни, за счет формирование полезных привычек, мотивации, правильного примера поведения;</w:t>
      </w:r>
    </w:p>
    <w:p w:rsidR="00C4375B" w:rsidRDefault="00C4375B" w:rsidP="00C4375B">
      <w:pPr>
        <w:pStyle w:val="a3"/>
        <w:shd w:val="clear" w:color="auto" w:fill="FFFFFF"/>
        <w:spacing w:before="0" w:beforeAutospacing="0" w:after="0" w:afterAutospacing="0" w:line="450" w:lineRule="atLeast"/>
        <w:ind w:firstLine="426"/>
        <w:jc w:val="both"/>
        <w:textAlignment w:val="baseline"/>
        <w:rPr>
          <w:rFonts w:ascii="Montserrat" w:hAnsi="Montserrat"/>
          <w:color w:val="000000"/>
          <w:sz w:val="30"/>
          <w:szCs w:val="30"/>
        </w:rPr>
      </w:pPr>
      <w:r>
        <w:rPr>
          <w:color w:val="000000"/>
          <w:sz w:val="26"/>
          <w:szCs w:val="26"/>
          <w:bdr w:val="none" w:sz="0" w:space="0" w:color="auto" w:frame="1"/>
        </w:rPr>
        <w:t>- организованный отдых укрепляет здоровье детей, закаливает их физически, расширяет кругозор.</w:t>
      </w:r>
    </w:p>
    <w:p w:rsidR="00C4375B" w:rsidRDefault="00C4375B" w:rsidP="00C4375B">
      <w:pPr>
        <w:pStyle w:val="a3"/>
        <w:shd w:val="clear" w:color="auto" w:fill="FFFFFF"/>
        <w:spacing w:before="384" w:beforeAutospacing="0" w:after="384" w:afterAutospacing="0" w:line="450" w:lineRule="atLeast"/>
        <w:ind w:firstLine="426"/>
        <w:jc w:val="both"/>
        <w:textAlignment w:val="baseline"/>
        <w:rPr>
          <w:rFonts w:ascii="Montserrat" w:hAnsi="Montserrat"/>
          <w:color w:val="000000"/>
          <w:sz w:val="30"/>
          <w:szCs w:val="30"/>
        </w:rPr>
      </w:pPr>
      <w:r>
        <w:rPr>
          <w:rFonts w:ascii="Montserrat" w:hAnsi="Montserrat"/>
          <w:color w:val="000000"/>
          <w:sz w:val="30"/>
          <w:szCs w:val="30"/>
        </w:rPr>
        <w:t> </w:t>
      </w:r>
    </w:p>
    <w:p w:rsidR="00C4375B" w:rsidRDefault="00C4375B" w:rsidP="00C4375B">
      <w:pPr>
        <w:pStyle w:val="a3"/>
        <w:shd w:val="clear" w:color="auto" w:fill="FFFFFF"/>
        <w:spacing w:before="0" w:beforeAutospacing="0" w:after="0" w:afterAutospacing="0" w:line="450" w:lineRule="atLeast"/>
        <w:ind w:firstLine="426"/>
        <w:jc w:val="both"/>
        <w:textAlignment w:val="baseline"/>
        <w:rPr>
          <w:rFonts w:ascii="Montserrat" w:hAnsi="Montserrat"/>
          <w:color w:val="000000"/>
          <w:sz w:val="30"/>
          <w:szCs w:val="30"/>
        </w:rPr>
      </w:pPr>
      <w:r>
        <w:rPr>
          <w:b/>
          <w:bCs/>
          <w:color w:val="000000"/>
          <w:sz w:val="26"/>
          <w:szCs w:val="26"/>
          <w:bdr w:val="none" w:sz="0" w:space="0" w:color="auto" w:frame="1"/>
        </w:rPr>
        <w:t>ЛИТЕРАТУРА</w:t>
      </w:r>
    </w:p>
    <w:p w:rsidR="00C4375B" w:rsidRDefault="00C4375B" w:rsidP="00C4375B">
      <w:pPr>
        <w:pStyle w:val="a3"/>
        <w:shd w:val="clear" w:color="auto" w:fill="FFFFFF"/>
        <w:spacing w:before="384" w:beforeAutospacing="0" w:after="384" w:afterAutospacing="0" w:line="450" w:lineRule="atLeast"/>
        <w:ind w:firstLine="426"/>
        <w:jc w:val="both"/>
        <w:textAlignment w:val="baseline"/>
        <w:rPr>
          <w:rFonts w:ascii="Montserrat" w:hAnsi="Montserrat"/>
          <w:color w:val="000000"/>
          <w:sz w:val="30"/>
          <w:szCs w:val="30"/>
        </w:rPr>
      </w:pPr>
      <w:r>
        <w:rPr>
          <w:rFonts w:ascii="Montserrat" w:hAnsi="Montserrat"/>
          <w:color w:val="000000"/>
          <w:sz w:val="30"/>
          <w:szCs w:val="30"/>
        </w:rPr>
        <w:t> </w:t>
      </w:r>
    </w:p>
    <w:p w:rsidR="00C4375B" w:rsidRDefault="00C4375B" w:rsidP="00C4375B">
      <w:pPr>
        <w:pStyle w:val="a3"/>
        <w:shd w:val="clear" w:color="auto" w:fill="FFFFFF"/>
        <w:spacing w:before="0" w:beforeAutospacing="0" w:after="0" w:afterAutospacing="0" w:line="450" w:lineRule="atLeast"/>
        <w:ind w:firstLine="426"/>
        <w:jc w:val="both"/>
        <w:textAlignment w:val="baseline"/>
        <w:rPr>
          <w:rFonts w:ascii="Montserrat" w:hAnsi="Montserrat"/>
          <w:color w:val="000000"/>
          <w:sz w:val="30"/>
          <w:szCs w:val="30"/>
        </w:rPr>
      </w:pPr>
      <w:r>
        <w:rPr>
          <w:color w:val="000000"/>
          <w:sz w:val="26"/>
          <w:szCs w:val="26"/>
          <w:bdr w:val="none" w:sz="0" w:space="0" w:color="auto" w:frame="1"/>
        </w:rPr>
        <w:t>1. Белов А. А., Грошева Р. Н., </w:t>
      </w:r>
      <w:proofErr w:type="spellStart"/>
      <w:r>
        <w:rPr>
          <w:color w:val="000000"/>
          <w:sz w:val="26"/>
          <w:szCs w:val="26"/>
          <w:bdr w:val="none" w:sz="0" w:space="0" w:color="auto" w:frame="1"/>
        </w:rPr>
        <w:t>Зиборова</w:t>
      </w:r>
      <w:proofErr w:type="spellEnd"/>
      <w:r>
        <w:rPr>
          <w:color w:val="000000"/>
          <w:sz w:val="26"/>
          <w:szCs w:val="26"/>
          <w:bdr w:val="none" w:sz="0" w:space="0" w:color="auto" w:frame="1"/>
        </w:rPr>
        <w:t> Ю. В. Кейс вожатого детского оздоровительного лагеря [учебно-методическое пособие] / А. А. Белов, Р. Н. Грошева, Ю. В. </w:t>
      </w:r>
      <w:proofErr w:type="spellStart"/>
      <w:r>
        <w:rPr>
          <w:color w:val="000000"/>
          <w:sz w:val="26"/>
          <w:szCs w:val="26"/>
          <w:bdr w:val="none" w:sz="0" w:space="0" w:color="auto" w:frame="1"/>
        </w:rPr>
        <w:t>Зиборова</w:t>
      </w:r>
      <w:proofErr w:type="spellEnd"/>
      <w:r>
        <w:rPr>
          <w:color w:val="000000"/>
          <w:sz w:val="26"/>
          <w:szCs w:val="26"/>
          <w:bdr w:val="none" w:sz="0" w:space="0" w:color="auto" w:frame="1"/>
        </w:rPr>
        <w:t>. Москва: УЦ «Перспектива», 2012. 152с.</w:t>
      </w:r>
    </w:p>
    <w:p w:rsidR="00C4375B" w:rsidRDefault="00C4375B" w:rsidP="00C4375B">
      <w:pPr>
        <w:pStyle w:val="a3"/>
        <w:shd w:val="clear" w:color="auto" w:fill="FFFFFF"/>
        <w:spacing w:before="0" w:beforeAutospacing="0" w:after="0" w:afterAutospacing="0" w:line="450" w:lineRule="atLeast"/>
        <w:ind w:firstLine="426"/>
        <w:jc w:val="both"/>
        <w:textAlignment w:val="baseline"/>
        <w:rPr>
          <w:rFonts w:ascii="Montserrat" w:hAnsi="Montserrat"/>
          <w:color w:val="000000"/>
          <w:sz w:val="30"/>
          <w:szCs w:val="30"/>
        </w:rPr>
      </w:pPr>
      <w:r>
        <w:rPr>
          <w:color w:val="000000"/>
          <w:sz w:val="26"/>
          <w:szCs w:val="26"/>
          <w:bdr w:val="none" w:sz="0" w:space="0" w:color="auto" w:frame="1"/>
        </w:rPr>
        <w:t>2. Гринченко И. С. Игровая радуга: методическое пособие для педагогов-организаторов, классных руководителей, воспитателей, вожатых оздоровительных лагерей. / И. С. Гринченко. Москва: Центр гуманной литературы, 2014. 115 с.</w:t>
      </w:r>
    </w:p>
    <w:p w:rsidR="00C4375B" w:rsidRDefault="00C4375B" w:rsidP="00C4375B">
      <w:pPr>
        <w:pStyle w:val="a3"/>
        <w:shd w:val="clear" w:color="auto" w:fill="FFFFFF"/>
        <w:spacing w:before="0" w:beforeAutospacing="0" w:after="0" w:afterAutospacing="0" w:line="450" w:lineRule="atLeast"/>
        <w:ind w:firstLine="426"/>
        <w:jc w:val="both"/>
        <w:textAlignment w:val="baseline"/>
        <w:rPr>
          <w:rFonts w:ascii="Montserrat" w:hAnsi="Montserrat"/>
          <w:color w:val="000000"/>
          <w:sz w:val="30"/>
          <w:szCs w:val="30"/>
        </w:rPr>
      </w:pPr>
      <w:r>
        <w:rPr>
          <w:color w:val="000000"/>
          <w:sz w:val="26"/>
          <w:szCs w:val="26"/>
          <w:bdr w:val="none" w:sz="0" w:space="0" w:color="auto" w:frame="1"/>
        </w:rPr>
        <w:t>3. Гузенко А. П. Как сделать отдых детей незабываемым праздником. Материал авторских смен. / А. П. Гузенко. Москва: Генезис, 2017. 282 с.</w:t>
      </w:r>
    </w:p>
    <w:p w:rsidR="00C4375B" w:rsidRDefault="00C4375B" w:rsidP="00C4375B">
      <w:pPr>
        <w:pStyle w:val="a3"/>
        <w:shd w:val="clear" w:color="auto" w:fill="FFFFFF"/>
        <w:spacing w:before="384" w:beforeAutospacing="0" w:after="384" w:afterAutospacing="0" w:line="450" w:lineRule="atLeast"/>
        <w:ind w:firstLine="426"/>
        <w:jc w:val="both"/>
        <w:textAlignment w:val="baseline"/>
        <w:rPr>
          <w:rFonts w:ascii="Montserrat" w:hAnsi="Montserrat"/>
          <w:color w:val="000000"/>
          <w:sz w:val="30"/>
          <w:szCs w:val="30"/>
        </w:rPr>
      </w:pPr>
      <w:r>
        <w:rPr>
          <w:rFonts w:ascii="Montserrat" w:hAnsi="Montserrat"/>
          <w:color w:val="000000"/>
          <w:sz w:val="30"/>
          <w:szCs w:val="30"/>
        </w:rPr>
        <w:t> </w:t>
      </w:r>
    </w:p>
    <w:p w:rsidR="0046254D" w:rsidRDefault="0046254D" w:rsidP="00C4375B">
      <w:pPr>
        <w:ind w:firstLine="426"/>
        <w:jc w:val="both"/>
      </w:pPr>
    </w:p>
    <w:sectPr w:rsidR="004625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DA6"/>
    <w:rsid w:val="001E6DA6"/>
    <w:rsid w:val="0046254D"/>
    <w:rsid w:val="00C4375B"/>
    <w:rsid w:val="00E55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437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37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4375B"/>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437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37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4375B"/>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60151">
      <w:bodyDiv w:val="1"/>
      <w:marLeft w:val="0"/>
      <w:marRight w:val="0"/>
      <w:marTop w:val="0"/>
      <w:marBottom w:val="0"/>
      <w:divBdr>
        <w:top w:val="none" w:sz="0" w:space="0" w:color="auto"/>
        <w:left w:val="none" w:sz="0" w:space="0" w:color="auto"/>
        <w:bottom w:val="none" w:sz="0" w:space="0" w:color="auto"/>
        <w:right w:val="none" w:sz="0" w:space="0" w:color="auto"/>
      </w:divBdr>
    </w:div>
    <w:div w:id="1634677568">
      <w:bodyDiv w:val="1"/>
      <w:marLeft w:val="0"/>
      <w:marRight w:val="0"/>
      <w:marTop w:val="0"/>
      <w:marBottom w:val="0"/>
      <w:divBdr>
        <w:top w:val="none" w:sz="0" w:space="0" w:color="auto"/>
        <w:left w:val="none" w:sz="0" w:space="0" w:color="auto"/>
        <w:bottom w:val="none" w:sz="0" w:space="0" w:color="auto"/>
        <w:right w:val="none" w:sz="0" w:space="0" w:color="auto"/>
      </w:divBdr>
      <w:divsChild>
        <w:div w:id="289476653">
          <w:marLeft w:val="0"/>
          <w:marRight w:val="0"/>
          <w:marTop w:val="0"/>
          <w:marBottom w:val="0"/>
          <w:divBdr>
            <w:top w:val="none" w:sz="0" w:space="0" w:color="auto"/>
            <w:left w:val="none" w:sz="0" w:space="0" w:color="auto"/>
            <w:bottom w:val="none" w:sz="0" w:space="0" w:color="auto"/>
            <w:right w:val="none" w:sz="0" w:space="0" w:color="auto"/>
          </w:divBdr>
        </w:div>
        <w:div w:id="656687270">
          <w:marLeft w:val="0"/>
          <w:marRight w:val="0"/>
          <w:marTop w:val="0"/>
          <w:marBottom w:val="0"/>
          <w:divBdr>
            <w:top w:val="none" w:sz="0" w:space="0" w:color="auto"/>
            <w:left w:val="none" w:sz="0" w:space="0" w:color="auto"/>
            <w:bottom w:val="none" w:sz="0" w:space="0" w:color="auto"/>
            <w:right w:val="none" w:sz="0" w:space="0" w:color="auto"/>
          </w:divBdr>
        </w:div>
        <w:div w:id="1249995708">
          <w:marLeft w:val="0"/>
          <w:marRight w:val="0"/>
          <w:marTop w:val="0"/>
          <w:marBottom w:val="0"/>
          <w:divBdr>
            <w:top w:val="none" w:sz="0" w:space="0" w:color="auto"/>
            <w:left w:val="none" w:sz="0" w:space="0" w:color="auto"/>
            <w:bottom w:val="none" w:sz="0" w:space="0" w:color="auto"/>
            <w:right w:val="none" w:sz="0" w:space="0" w:color="auto"/>
          </w:divBdr>
        </w:div>
        <w:div w:id="589509727">
          <w:marLeft w:val="0"/>
          <w:marRight w:val="0"/>
          <w:marTop w:val="0"/>
          <w:marBottom w:val="0"/>
          <w:divBdr>
            <w:top w:val="none" w:sz="0" w:space="0" w:color="auto"/>
            <w:left w:val="none" w:sz="0" w:space="0" w:color="auto"/>
            <w:bottom w:val="none" w:sz="0" w:space="0" w:color="auto"/>
            <w:right w:val="none" w:sz="0" w:space="0" w:color="auto"/>
          </w:divBdr>
        </w:div>
        <w:div w:id="1259676873">
          <w:marLeft w:val="0"/>
          <w:marRight w:val="0"/>
          <w:marTop w:val="0"/>
          <w:marBottom w:val="0"/>
          <w:divBdr>
            <w:top w:val="none" w:sz="0" w:space="0" w:color="auto"/>
            <w:left w:val="none" w:sz="0" w:space="0" w:color="auto"/>
            <w:bottom w:val="none" w:sz="0" w:space="0" w:color="auto"/>
            <w:right w:val="none" w:sz="0" w:space="0" w:color="auto"/>
          </w:divBdr>
        </w:div>
        <w:div w:id="1109665539">
          <w:marLeft w:val="0"/>
          <w:marRight w:val="0"/>
          <w:marTop w:val="0"/>
          <w:marBottom w:val="0"/>
          <w:divBdr>
            <w:top w:val="none" w:sz="0" w:space="0" w:color="auto"/>
            <w:left w:val="none" w:sz="0" w:space="0" w:color="auto"/>
            <w:bottom w:val="none" w:sz="0" w:space="0" w:color="auto"/>
            <w:right w:val="none" w:sz="0" w:space="0" w:color="auto"/>
          </w:divBdr>
        </w:div>
        <w:div w:id="738745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1020</Words>
  <Characters>5816</Characters>
  <Application>Microsoft Office Word</Application>
  <DocSecurity>0</DocSecurity>
  <Lines>48</Lines>
  <Paragraphs>13</Paragraphs>
  <ScaleCrop>false</ScaleCrop>
  <Company/>
  <LinksUpToDate>false</LinksUpToDate>
  <CharactersWithSpaces>6823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2025-03-11T14:46:00Z</dcterms:created>
  <dcterms:modified xsi:type="dcterms:W3CDTF">2025-03-11T14:48:00Z</dcterms:modified>
</cp:coreProperties>
</file>