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54" w:rsidRDefault="00A05895" w:rsidP="00A0589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АКТ</w:t>
      </w:r>
    </w:p>
    <w:p w:rsidR="00A05895" w:rsidRDefault="00A05895" w:rsidP="00A0589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Контроля технологического и холодильного оборудование пищеблока</w:t>
      </w:r>
    </w:p>
    <w:p w:rsidR="00A05895" w:rsidRDefault="00A05895" w:rsidP="00A0589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МКОУ «Кировский сельский лицей»</w:t>
      </w:r>
    </w:p>
    <w:p w:rsidR="00A05895" w:rsidRDefault="00A05895" w:rsidP="00A0589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п. </w:t>
      </w:r>
      <w:proofErr w:type="spellStart"/>
      <w:r>
        <w:rPr>
          <w:rFonts w:ascii="Times New Roman" w:hAnsi="Times New Roman" w:cs="Times New Roman"/>
          <w:sz w:val="26"/>
          <w:szCs w:val="26"/>
        </w:rPr>
        <w:t>Лазаревский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от 2 сентября 2022 года</w:t>
      </w:r>
    </w:p>
    <w:p w:rsidR="00A05895" w:rsidRDefault="00A05895" w:rsidP="00A0589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A05895" w:rsidRPr="00E24131" w:rsidRDefault="00A05895" w:rsidP="00A0589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24131">
        <w:rPr>
          <w:rFonts w:ascii="Times New Roman" w:hAnsi="Times New Roman" w:cs="Times New Roman"/>
          <w:sz w:val="24"/>
          <w:szCs w:val="24"/>
        </w:rPr>
        <w:t>Комиссия в составе председателя: Козловой Оксаны Сергеевны, зам. директора по ВР МКОУ «Кировский сельский лицей» и членов комиссии в составе:</w:t>
      </w:r>
    </w:p>
    <w:p w:rsidR="00A05895" w:rsidRPr="00E24131" w:rsidRDefault="00A05895" w:rsidP="00A0589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24131">
        <w:rPr>
          <w:rFonts w:ascii="Times New Roman" w:hAnsi="Times New Roman" w:cs="Times New Roman"/>
          <w:sz w:val="24"/>
          <w:szCs w:val="24"/>
        </w:rPr>
        <w:t>Калашникова Оксана Александровна – заведующая хозяйством;</w:t>
      </w:r>
    </w:p>
    <w:p w:rsidR="00A05895" w:rsidRPr="00E24131" w:rsidRDefault="00A05895" w:rsidP="00A0589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24131">
        <w:rPr>
          <w:rFonts w:ascii="Times New Roman" w:hAnsi="Times New Roman" w:cs="Times New Roman"/>
          <w:sz w:val="24"/>
          <w:szCs w:val="24"/>
        </w:rPr>
        <w:t>Шевченко Ирина Николаевна – старший повар;</w:t>
      </w:r>
    </w:p>
    <w:p w:rsidR="00A05895" w:rsidRPr="00E24131" w:rsidRDefault="00A05895" w:rsidP="00A0589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24131">
        <w:rPr>
          <w:rFonts w:ascii="Times New Roman" w:hAnsi="Times New Roman" w:cs="Times New Roman"/>
          <w:sz w:val="24"/>
          <w:szCs w:val="24"/>
        </w:rPr>
        <w:t xml:space="preserve">Ревякина Татьяна </w:t>
      </w:r>
      <w:proofErr w:type="spellStart"/>
      <w:r w:rsidRPr="00E24131">
        <w:rPr>
          <w:rFonts w:ascii="Times New Roman" w:hAnsi="Times New Roman" w:cs="Times New Roman"/>
          <w:sz w:val="24"/>
          <w:szCs w:val="24"/>
        </w:rPr>
        <w:t>Оттовна</w:t>
      </w:r>
      <w:proofErr w:type="spellEnd"/>
      <w:r w:rsidRPr="00E24131">
        <w:rPr>
          <w:rFonts w:ascii="Times New Roman" w:hAnsi="Times New Roman" w:cs="Times New Roman"/>
          <w:sz w:val="24"/>
          <w:szCs w:val="24"/>
        </w:rPr>
        <w:t xml:space="preserve"> – медсестра лицея.</w:t>
      </w:r>
    </w:p>
    <w:p w:rsidR="00A05895" w:rsidRPr="00E24131" w:rsidRDefault="00A05895" w:rsidP="00A0589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24131">
        <w:rPr>
          <w:rFonts w:ascii="Times New Roman" w:hAnsi="Times New Roman" w:cs="Times New Roman"/>
          <w:sz w:val="24"/>
          <w:szCs w:val="24"/>
        </w:rPr>
        <w:t>Составили настоящий акт о том, что в столовой лицея в настоящее время оборудование исправно и допущено к эксплуатации.</w:t>
      </w:r>
    </w:p>
    <w:tbl>
      <w:tblPr>
        <w:tblStyle w:val="a7"/>
        <w:tblW w:w="0" w:type="auto"/>
        <w:tblInd w:w="-885" w:type="dxa"/>
        <w:tblLook w:val="04A0"/>
      </w:tblPr>
      <w:tblGrid>
        <w:gridCol w:w="885"/>
        <w:gridCol w:w="4393"/>
        <w:gridCol w:w="2464"/>
        <w:gridCol w:w="2464"/>
      </w:tblGrid>
      <w:tr w:rsidR="00A05895" w:rsidRPr="00E24131" w:rsidTr="00A05895">
        <w:tc>
          <w:tcPr>
            <w:tcW w:w="885" w:type="dxa"/>
          </w:tcPr>
          <w:p w:rsidR="00A05895" w:rsidRPr="00E24131" w:rsidRDefault="00A05895" w:rsidP="00A0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3" w:type="dxa"/>
          </w:tcPr>
          <w:p w:rsidR="00A05895" w:rsidRPr="00E24131" w:rsidRDefault="00A05895" w:rsidP="00A0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464" w:type="dxa"/>
          </w:tcPr>
          <w:p w:rsidR="00A05895" w:rsidRPr="00E24131" w:rsidRDefault="00A05895" w:rsidP="00A0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Наименование производственного помещения, где установлено оборудование</w:t>
            </w:r>
          </w:p>
        </w:tc>
        <w:tc>
          <w:tcPr>
            <w:tcW w:w="2464" w:type="dxa"/>
          </w:tcPr>
          <w:p w:rsidR="00A05895" w:rsidRPr="00E24131" w:rsidRDefault="00A05895" w:rsidP="00A0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Соответствие паспортным характеристикам</w:t>
            </w:r>
          </w:p>
        </w:tc>
      </w:tr>
      <w:tr w:rsidR="00A05895" w:rsidRPr="00E24131" w:rsidTr="00A05895">
        <w:tc>
          <w:tcPr>
            <w:tcW w:w="885" w:type="dxa"/>
          </w:tcPr>
          <w:p w:rsidR="00A05895" w:rsidRPr="00E24131" w:rsidRDefault="00A05895" w:rsidP="00A0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A05895" w:rsidRPr="00E24131" w:rsidRDefault="00A05895" w:rsidP="00A0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Холодильник «</w:t>
            </w:r>
            <w:proofErr w:type="spellStart"/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Стинол</w:t>
            </w:r>
            <w:proofErr w:type="spellEnd"/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4" w:type="dxa"/>
          </w:tcPr>
          <w:p w:rsidR="00A05895" w:rsidRPr="00E24131" w:rsidRDefault="00A05895" w:rsidP="00A0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Складское помещение</w:t>
            </w:r>
          </w:p>
        </w:tc>
        <w:tc>
          <w:tcPr>
            <w:tcW w:w="2464" w:type="dxa"/>
          </w:tcPr>
          <w:p w:rsidR="00A05895" w:rsidRPr="00E24131" w:rsidRDefault="00A05895" w:rsidP="00A0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Соответствует, в рабочем состоянии</w:t>
            </w:r>
          </w:p>
        </w:tc>
      </w:tr>
      <w:tr w:rsidR="00A05895" w:rsidRPr="00E24131" w:rsidTr="00A05895">
        <w:tc>
          <w:tcPr>
            <w:tcW w:w="885" w:type="dxa"/>
          </w:tcPr>
          <w:p w:rsidR="00A05895" w:rsidRPr="00E24131" w:rsidRDefault="00A05895" w:rsidP="00A0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A05895" w:rsidRPr="00E24131" w:rsidRDefault="00A05895" w:rsidP="00A0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Морозильная камера «Атлант»</w:t>
            </w:r>
          </w:p>
        </w:tc>
        <w:tc>
          <w:tcPr>
            <w:tcW w:w="2464" w:type="dxa"/>
          </w:tcPr>
          <w:p w:rsidR="00A05895" w:rsidRPr="00E24131" w:rsidRDefault="00A05895" w:rsidP="00A0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Складское помещение</w:t>
            </w:r>
          </w:p>
        </w:tc>
        <w:tc>
          <w:tcPr>
            <w:tcW w:w="2464" w:type="dxa"/>
          </w:tcPr>
          <w:p w:rsidR="00A05895" w:rsidRPr="00E24131" w:rsidRDefault="00A05895" w:rsidP="00A0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Соответствует, в рабочем состоянии</w:t>
            </w:r>
          </w:p>
        </w:tc>
      </w:tr>
      <w:tr w:rsidR="00A05895" w:rsidRPr="00E24131" w:rsidTr="00A05895">
        <w:tc>
          <w:tcPr>
            <w:tcW w:w="885" w:type="dxa"/>
          </w:tcPr>
          <w:p w:rsidR="00A05895" w:rsidRPr="00E24131" w:rsidRDefault="00A05895" w:rsidP="00A0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A05895" w:rsidRPr="00E24131" w:rsidRDefault="00A05895" w:rsidP="00A0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Холодильное оборудование</w:t>
            </w:r>
          </w:p>
        </w:tc>
        <w:tc>
          <w:tcPr>
            <w:tcW w:w="2464" w:type="dxa"/>
          </w:tcPr>
          <w:p w:rsidR="00A05895" w:rsidRPr="00E24131" w:rsidRDefault="00A05895" w:rsidP="00A0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Складское помещение</w:t>
            </w:r>
          </w:p>
        </w:tc>
        <w:tc>
          <w:tcPr>
            <w:tcW w:w="2464" w:type="dxa"/>
          </w:tcPr>
          <w:p w:rsidR="00A05895" w:rsidRPr="00E24131" w:rsidRDefault="00A05895" w:rsidP="00A0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Соответствует, в рабочем состоянии</w:t>
            </w:r>
          </w:p>
        </w:tc>
      </w:tr>
      <w:tr w:rsidR="00A05895" w:rsidRPr="00E24131" w:rsidTr="00A05895">
        <w:tc>
          <w:tcPr>
            <w:tcW w:w="885" w:type="dxa"/>
          </w:tcPr>
          <w:p w:rsidR="00A05895" w:rsidRPr="00E24131" w:rsidRDefault="00A05895" w:rsidP="00A0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3" w:type="dxa"/>
          </w:tcPr>
          <w:p w:rsidR="00A05895" w:rsidRPr="00E24131" w:rsidRDefault="00A05895" w:rsidP="00A0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Холодильник «Норд» (пробы)</w:t>
            </w:r>
          </w:p>
        </w:tc>
        <w:tc>
          <w:tcPr>
            <w:tcW w:w="2464" w:type="dxa"/>
          </w:tcPr>
          <w:p w:rsidR="00A05895" w:rsidRPr="00E24131" w:rsidRDefault="00A05895" w:rsidP="00A0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Горячий цех</w:t>
            </w:r>
          </w:p>
        </w:tc>
        <w:tc>
          <w:tcPr>
            <w:tcW w:w="2464" w:type="dxa"/>
          </w:tcPr>
          <w:p w:rsidR="00A05895" w:rsidRPr="00E24131" w:rsidRDefault="00A05895" w:rsidP="00A0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Соответствует, в рабочем состоянии</w:t>
            </w:r>
          </w:p>
        </w:tc>
      </w:tr>
      <w:tr w:rsidR="00A05895" w:rsidRPr="00E24131" w:rsidTr="00A05895">
        <w:tc>
          <w:tcPr>
            <w:tcW w:w="885" w:type="dxa"/>
          </w:tcPr>
          <w:p w:rsidR="00A05895" w:rsidRPr="00E24131" w:rsidRDefault="00A05895" w:rsidP="00A0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3" w:type="dxa"/>
          </w:tcPr>
          <w:p w:rsidR="00A05895" w:rsidRPr="00E24131" w:rsidRDefault="00A05895" w:rsidP="00A0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Холодильник «</w:t>
            </w:r>
            <w:proofErr w:type="spellStart"/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Стинол</w:t>
            </w:r>
            <w:proofErr w:type="spellEnd"/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4" w:type="dxa"/>
          </w:tcPr>
          <w:p w:rsidR="00A05895" w:rsidRPr="00E24131" w:rsidRDefault="00A05895" w:rsidP="00A0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Складское помещение</w:t>
            </w:r>
          </w:p>
        </w:tc>
        <w:tc>
          <w:tcPr>
            <w:tcW w:w="2464" w:type="dxa"/>
          </w:tcPr>
          <w:p w:rsidR="00A05895" w:rsidRPr="00E24131" w:rsidRDefault="00A05895" w:rsidP="00A0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Соответствует, в рабочем состоянии</w:t>
            </w:r>
          </w:p>
        </w:tc>
      </w:tr>
      <w:tr w:rsidR="00A05895" w:rsidRPr="00E24131" w:rsidTr="00A05895">
        <w:tc>
          <w:tcPr>
            <w:tcW w:w="885" w:type="dxa"/>
          </w:tcPr>
          <w:p w:rsidR="00A05895" w:rsidRPr="00E24131" w:rsidRDefault="00A05895" w:rsidP="00A0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3" w:type="dxa"/>
          </w:tcPr>
          <w:p w:rsidR="00A05895" w:rsidRPr="00E24131" w:rsidRDefault="00A05895" w:rsidP="00A0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Водонагреватель</w:t>
            </w:r>
          </w:p>
        </w:tc>
        <w:tc>
          <w:tcPr>
            <w:tcW w:w="2464" w:type="dxa"/>
          </w:tcPr>
          <w:p w:rsidR="00A05895" w:rsidRPr="00E24131" w:rsidRDefault="00A05895" w:rsidP="00A0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Горячий цех</w:t>
            </w:r>
          </w:p>
        </w:tc>
        <w:tc>
          <w:tcPr>
            <w:tcW w:w="2464" w:type="dxa"/>
          </w:tcPr>
          <w:p w:rsidR="00A05895" w:rsidRPr="00E24131" w:rsidRDefault="00A05895" w:rsidP="00A0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Соответствует, в рабочем состоянии</w:t>
            </w:r>
          </w:p>
        </w:tc>
      </w:tr>
      <w:tr w:rsidR="00A05895" w:rsidRPr="00E24131" w:rsidTr="00A05895">
        <w:tc>
          <w:tcPr>
            <w:tcW w:w="885" w:type="dxa"/>
          </w:tcPr>
          <w:p w:rsidR="00A05895" w:rsidRPr="00E24131" w:rsidRDefault="00A05895" w:rsidP="00A0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3" w:type="dxa"/>
          </w:tcPr>
          <w:p w:rsidR="00A05895" w:rsidRPr="00E24131" w:rsidRDefault="00A05895" w:rsidP="00A0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31">
              <w:rPr>
                <w:rFonts w:ascii="Times New Roman" w:hAnsi="Times New Roman" w:cs="Times New Roman"/>
                <w:sz w:val="24"/>
                <w:szCs w:val="24"/>
              </w:rPr>
              <w:t xml:space="preserve">Плита электрическая </w:t>
            </w:r>
            <w:proofErr w:type="spellStart"/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шестикомфорочная</w:t>
            </w:r>
            <w:proofErr w:type="spellEnd"/>
          </w:p>
        </w:tc>
        <w:tc>
          <w:tcPr>
            <w:tcW w:w="2464" w:type="dxa"/>
          </w:tcPr>
          <w:p w:rsidR="00A05895" w:rsidRPr="00E24131" w:rsidRDefault="00A05895" w:rsidP="00A0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Горячий цех</w:t>
            </w:r>
          </w:p>
        </w:tc>
        <w:tc>
          <w:tcPr>
            <w:tcW w:w="2464" w:type="dxa"/>
          </w:tcPr>
          <w:p w:rsidR="00A05895" w:rsidRPr="00E24131" w:rsidRDefault="00A05895" w:rsidP="00A0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Соответствует, в рабочем состоянии</w:t>
            </w:r>
          </w:p>
        </w:tc>
      </w:tr>
      <w:tr w:rsidR="00A05895" w:rsidRPr="00E24131" w:rsidTr="00A05895">
        <w:tc>
          <w:tcPr>
            <w:tcW w:w="885" w:type="dxa"/>
          </w:tcPr>
          <w:p w:rsidR="00A05895" w:rsidRPr="00E24131" w:rsidRDefault="00A05895" w:rsidP="00A0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3" w:type="dxa"/>
          </w:tcPr>
          <w:p w:rsidR="00A05895" w:rsidRPr="00E24131" w:rsidRDefault="00A05895" w:rsidP="00A0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31">
              <w:rPr>
                <w:rFonts w:ascii="Times New Roman" w:hAnsi="Times New Roman" w:cs="Times New Roman"/>
                <w:sz w:val="24"/>
                <w:szCs w:val="24"/>
              </w:rPr>
              <w:t xml:space="preserve">Плита электрическая </w:t>
            </w:r>
            <w:proofErr w:type="spellStart"/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четырехкомфорочная</w:t>
            </w:r>
            <w:proofErr w:type="spellEnd"/>
          </w:p>
        </w:tc>
        <w:tc>
          <w:tcPr>
            <w:tcW w:w="2464" w:type="dxa"/>
          </w:tcPr>
          <w:p w:rsidR="00A05895" w:rsidRPr="00E24131" w:rsidRDefault="00A05895" w:rsidP="00A0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Горячий цех</w:t>
            </w:r>
          </w:p>
        </w:tc>
        <w:tc>
          <w:tcPr>
            <w:tcW w:w="2464" w:type="dxa"/>
          </w:tcPr>
          <w:p w:rsidR="00A05895" w:rsidRPr="00E24131" w:rsidRDefault="00A05895" w:rsidP="00A0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Соответствует, в рабочем состоянии</w:t>
            </w:r>
          </w:p>
        </w:tc>
      </w:tr>
      <w:tr w:rsidR="00A05895" w:rsidRPr="00E24131" w:rsidTr="00A05895">
        <w:tc>
          <w:tcPr>
            <w:tcW w:w="885" w:type="dxa"/>
          </w:tcPr>
          <w:p w:rsidR="00A05895" w:rsidRPr="00E24131" w:rsidRDefault="00A05895" w:rsidP="00A0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3" w:type="dxa"/>
          </w:tcPr>
          <w:p w:rsidR="00A05895" w:rsidRPr="00E24131" w:rsidRDefault="00A05895" w:rsidP="00A0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31">
              <w:rPr>
                <w:rFonts w:ascii="Times New Roman" w:hAnsi="Times New Roman" w:cs="Times New Roman"/>
                <w:sz w:val="24"/>
                <w:szCs w:val="24"/>
              </w:rPr>
              <w:t xml:space="preserve">Плита электрическая </w:t>
            </w:r>
            <w:proofErr w:type="spellStart"/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четырехкомфорочная</w:t>
            </w:r>
            <w:proofErr w:type="spellEnd"/>
          </w:p>
        </w:tc>
        <w:tc>
          <w:tcPr>
            <w:tcW w:w="2464" w:type="dxa"/>
          </w:tcPr>
          <w:p w:rsidR="00A05895" w:rsidRPr="00E24131" w:rsidRDefault="00A05895" w:rsidP="00A0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Горячий цех</w:t>
            </w:r>
          </w:p>
        </w:tc>
        <w:tc>
          <w:tcPr>
            <w:tcW w:w="2464" w:type="dxa"/>
          </w:tcPr>
          <w:p w:rsidR="00A05895" w:rsidRPr="00E24131" w:rsidRDefault="00A05895" w:rsidP="00A0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Соответствует, в рабочем состоянии</w:t>
            </w:r>
          </w:p>
        </w:tc>
      </w:tr>
      <w:tr w:rsidR="00A05895" w:rsidRPr="00E24131" w:rsidTr="00A05895">
        <w:tc>
          <w:tcPr>
            <w:tcW w:w="885" w:type="dxa"/>
          </w:tcPr>
          <w:p w:rsidR="00A05895" w:rsidRPr="00E24131" w:rsidRDefault="00A05895" w:rsidP="00A0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3" w:type="dxa"/>
          </w:tcPr>
          <w:p w:rsidR="00A05895" w:rsidRPr="00E24131" w:rsidRDefault="00A05895" w:rsidP="00A0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Духовный шкаф</w:t>
            </w:r>
          </w:p>
        </w:tc>
        <w:tc>
          <w:tcPr>
            <w:tcW w:w="2464" w:type="dxa"/>
          </w:tcPr>
          <w:p w:rsidR="00A05895" w:rsidRPr="00E24131" w:rsidRDefault="00A05895" w:rsidP="00A0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Горячий цех</w:t>
            </w:r>
          </w:p>
        </w:tc>
        <w:tc>
          <w:tcPr>
            <w:tcW w:w="2464" w:type="dxa"/>
          </w:tcPr>
          <w:p w:rsidR="00A05895" w:rsidRPr="00E24131" w:rsidRDefault="00A05895" w:rsidP="00A0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Соответствует, в рабочем состоянии</w:t>
            </w:r>
          </w:p>
        </w:tc>
      </w:tr>
      <w:tr w:rsidR="00A05895" w:rsidRPr="00E24131" w:rsidTr="00A05895">
        <w:tc>
          <w:tcPr>
            <w:tcW w:w="885" w:type="dxa"/>
          </w:tcPr>
          <w:p w:rsidR="00A05895" w:rsidRPr="00E24131" w:rsidRDefault="00A05895" w:rsidP="00A0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3" w:type="dxa"/>
          </w:tcPr>
          <w:p w:rsidR="00A05895" w:rsidRPr="00E24131" w:rsidRDefault="00A05895" w:rsidP="00A0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Вытяжной зонт</w:t>
            </w:r>
          </w:p>
        </w:tc>
        <w:tc>
          <w:tcPr>
            <w:tcW w:w="2464" w:type="dxa"/>
          </w:tcPr>
          <w:p w:rsidR="00A05895" w:rsidRPr="00E24131" w:rsidRDefault="00A05895" w:rsidP="00A0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Горячий цех</w:t>
            </w:r>
          </w:p>
        </w:tc>
        <w:tc>
          <w:tcPr>
            <w:tcW w:w="2464" w:type="dxa"/>
          </w:tcPr>
          <w:p w:rsidR="00A05895" w:rsidRPr="00E24131" w:rsidRDefault="00A05895" w:rsidP="00A0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Соответствует, в рабочем состоянии</w:t>
            </w:r>
          </w:p>
        </w:tc>
      </w:tr>
      <w:tr w:rsidR="00A05895" w:rsidRPr="00E24131" w:rsidTr="00A05895">
        <w:tc>
          <w:tcPr>
            <w:tcW w:w="885" w:type="dxa"/>
          </w:tcPr>
          <w:p w:rsidR="00A05895" w:rsidRPr="00E24131" w:rsidRDefault="00A05895" w:rsidP="00A0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3" w:type="dxa"/>
          </w:tcPr>
          <w:p w:rsidR="00A05895" w:rsidRPr="00E24131" w:rsidRDefault="00A05895" w:rsidP="00A0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Зонт вентиляционный</w:t>
            </w:r>
          </w:p>
        </w:tc>
        <w:tc>
          <w:tcPr>
            <w:tcW w:w="2464" w:type="dxa"/>
          </w:tcPr>
          <w:p w:rsidR="00A05895" w:rsidRPr="00E24131" w:rsidRDefault="00A05895" w:rsidP="00A0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Горячий цех</w:t>
            </w:r>
          </w:p>
        </w:tc>
        <w:tc>
          <w:tcPr>
            <w:tcW w:w="2464" w:type="dxa"/>
          </w:tcPr>
          <w:p w:rsidR="00A05895" w:rsidRPr="00E24131" w:rsidRDefault="00A05895" w:rsidP="00A0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Соответствует, в рабочем состоянии</w:t>
            </w:r>
          </w:p>
        </w:tc>
      </w:tr>
      <w:tr w:rsidR="00E24131" w:rsidRPr="00E24131" w:rsidTr="00A05895">
        <w:tc>
          <w:tcPr>
            <w:tcW w:w="885" w:type="dxa"/>
          </w:tcPr>
          <w:p w:rsidR="00E24131" w:rsidRPr="00E24131" w:rsidRDefault="00E24131" w:rsidP="00A0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3" w:type="dxa"/>
          </w:tcPr>
          <w:p w:rsidR="00E24131" w:rsidRPr="00E24131" w:rsidRDefault="00E24131" w:rsidP="00A0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Мармитная</w:t>
            </w:r>
            <w:proofErr w:type="spellEnd"/>
            <w:r w:rsidRPr="00E24131">
              <w:rPr>
                <w:rFonts w:ascii="Times New Roman" w:hAnsi="Times New Roman" w:cs="Times New Roman"/>
                <w:sz w:val="24"/>
                <w:szCs w:val="24"/>
              </w:rPr>
              <w:t xml:space="preserve"> линия</w:t>
            </w:r>
          </w:p>
        </w:tc>
        <w:tc>
          <w:tcPr>
            <w:tcW w:w="2464" w:type="dxa"/>
          </w:tcPr>
          <w:p w:rsidR="00E24131" w:rsidRPr="00E24131" w:rsidRDefault="00E24131" w:rsidP="00A0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Линия раздачи</w:t>
            </w:r>
          </w:p>
        </w:tc>
        <w:tc>
          <w:tcPr>
            <w:tcW w:w="2464" w:type="dxa"/>
          </w:tcPr>
          <w:p w:rsidR="00E24131" w:rsidRPr="00E24131" w:rsidRDefault="00E24131" w:rsidP="00A0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Соответствует, в рабочем состоянии</w:t>
            </w:r>
          </w:p>
        </w:tc>
      </w:tr>
      <w:tr w:rsidR="00E24131" w:rsidRPr="00E24131" w:rsidTr="00A05895">
        <w:tc>
          <w:tcPr>
            <w:tcW w:w="885" w:type="dxa"/>
          </w:tcPr>
          <w:p w:rsidR="00E24131" w:rsidRPr="00E24131" w:rsidRDefault="00E24131" w:rsidP="00A0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3" w:type="dxa"/>
          </w:tcPr>
          <w:p w:rsidR="00E24131" w:rsidRPr="00E24131" w:rsidRDefault="00E24131" w:rsidP="00A0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Холодильник - витрина</w:t>
            </w:r>
          </w:p>
        </w:tc>
        <w:tc>
          <w:tcPr>
            <w:tcW w:w="2464" w:type="dxa"/>
          </w:tcPr>
          <w:p w:rsidR="00E24131" w:rsidRPr="00E24131" w:rsidRDefault="00E24131" w:rsidP="00A0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Обеденный зал</w:t>
            </w:r>
          </w:p>
        </w:tc>
        <w:tc>
          <w:tcPr>
            <w:tcW w:w="2464" w:type="dxa"/>
          </w:tcPr>
          <w:p w:rsidR="00E24131" w:rsidRPr="00E24131" w:rsidRDefault="00E24131" w:rsidP="00A0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31">
              <w:rPr>
                <w:rFonts w:ascii="Times New Roman" w:hAnsi="Times New Roman" w:cs="Times New Roman"/>
                <w:sz w:val="24"/>
                <w:szCs w:val="24"/>
              </w:rPr>
              <w:t>Соответствует, в рабочем состоянии</w:t>
            </w:r>
          </w:p>
        </w:tc>
      </w:tr>
    </w:tbl>
    <w:p w:rsidR="00A05895" w:rsidRPr="00E24131" w:rsidRDefault="00A05895" w:rsidP="00E2413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A05895" w:rsidRPr="00E24131" w:rsidRDefault="00A05895" w:rsidP="00E2413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24131">
        <w:rPr>
          <w:rFonts w:ascii="Times New Roman" w:hAnsi="Times New Roman" w:cs="Times New Roman"/>
          <w:sz w:val="24"/>
          <w:szCs w:val="24"/>
        </w:rPr>
        <w:t>Председатель комиссии: ________ О.С. Козлова</w:t>
      </w:r>
    </w:p>
    <w:p w:rsidR="00A05895" w:rsidRPr="00E24131" w:rsidRDefault="00A05895" w:rsidP="00E2413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24131">
        <w:rPr>
          <w:rFonts w:ascii="Times New Roman" w:hAnsi="Times New Roman" w:cs="Times New Roman"/>
          <w:sz w:val="24"/>
          <w:szCs w:val="24"/>
        </w:rPr>
        <w:t xml:space="preserve"> Члены комиссии:</w:t>
      </w:r>
    </w:p>
    <w:p w:rsidR="00A05895" w:rsidRPr="00E24131" w:rsidRDefault="00A05895" w:rsidP="00E2413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24131">
        <w:rPr>
          <w:rFonts w:ascii="Times New Roman" w:hAnsi="Times New Roman" w:cs="Times New Roman"/>
          <w:sz w:val="24"/>
          <w:szCs w:val="24"/>
        </w:rPr>
        <w:t>Заведующая хозяйством: _________ О.А. Калашникова</w:t>
      </w:r>
    </w:p>
    <w:p w:rsidR="00A05895" w:rsidRDefault="00A05895" w:rsidP="00E24131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Ст. повар: _______ И.Н. Шевченко</w:t>
      </w:r>
    </w:p>
    <w:p w:rsidR="00A05895" w:rsidRPr="00A05895" w:rsidRDefault="00A05895" w:rsidP="00E24131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Медсестра: _______ Т.О. Ревякина</w:t>
      </w:r>
    </w:p>
    <w:sectPr w:rsidR="00A05895" w:rsidRPr="00A05895" w:rsidSect="00A05895">
      <w:headerReference w:type="default" r:id="rId6"/>
      <w:pgSz w:w="11906" w:h="16838"/>
      <w:pgMar w:top="0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A5F" w:rsidRDefault="00022A5F" w:rsidP="00A05895">
      <w:pPr>
        <w:spacing w:after="0" w:line="240" w:lineRule="auto"/>
      </w:pPr>
      <w:r>
        <w:separator/>
      </w:r>
    </w:p>
  </w:endnote>
  <w:endnote w:type="continuationSeparator" w:id="0">
    <w:p w:rsidR="00022A5F" w:rsidRDefault="00022A5F" w:rsidP="00A05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A5F" w:rsidRDefault="00022A5F" w:rsidP="00A05895">
      <w:pPr>
        <w:spacing w:after="0" w:line="240" w:lineRule="auto"/>
      </w:pPr>
      <w:r>
        <w:separator/>
      </w:r>
    </w:p>
  </w:footnote>
  <w:footnote w:type="continuationSeparator" w:id="0">
    <w:p w:rsidR="00022A5F" w:rsidRDefault="00022A5F" w:rsidP="00A05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895" w:rsidRPr="00A05895" w:rsidRDefault="00A05895" w:rsidP="00A05895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A05895">
      <w:rPr>
        <w:rFonts w:ascii="Times New Roman" w:hAnsi="Times New Roman" w:cs="Times New Roman"/>
        <w:sz w:val="24"/>
        <w:szCs w:val="24"/>
      </w:rPr>
      <w:t>Утверждаю:______</w:t>
    </w:r>
  </w:p>
  <w:p w:rsidR="00A05895" w:rsidRPr="00A05895" w:rsidRDefault="00A05895" w:rsidP="00A05895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A05895">
      <w:rPr>
        <w:rFonts w:ascii="Times New Roman" w:hAnsi="Times New Roman" w:cs="Times New Roman"/>
        <w:sz w:val="24"/>
        <w:szCs w:val="24"/>
      </w:rPr>
      <w:t>Директор лицея: Гофарт И.В.</w:t>
    </w:r>
  </w:p>
  <w:p w:rsidR="00A05895" w:rsidRPr="00A05895" w:rsidRDefault="00A05895" w:rsidP="00A05895">
    <w:pPr>
      <w:pStyle w:val="a3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895"/>
    <w:rsid w:val="00022A5F"/>
    <w:rsid w:val="00A05895"/>
    <w:rsid w:val="00A1362D"/>
    <w:rsid w:val="00A768E1"/>
    <w:rsid w:val="00E24131"/>
    <w:rsid w:val="00FD5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5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5895"/>
  </w:style>
  <w:style w:type="paragraph" w:styleId="a5">
    <w:name w:val="footer"/>
    <w:basedOn w:val="a"/>
    <w:link w:val="a6"/>
    <w:uiPriority w:val="99"/>
    <w:semiHidden/>
    <w:unhideWhenUsed/>
    <w:rsid w:val="00A05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5895"/>
  </w:style>
  <w:style w:type="table" w:styleId="a7">
    <w:name w:val="Table Grid"/>
    <w:basedOn w:val="a1"/>
    <w:uiPriority w:val="59"/>
    <w:rsid w:val="00A05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9</dc:creator>
  <cp:lastModifiedBy>Админ</cp:lastModifiedBy>
  <cp:revision>2</cp:revision>
  <dcterms:created xsi:type="dcterms:W3CDTF">2022-11-02T12:12:00Z</dcterms:created>
  <dcterms:modified xsi:type="dcterms:W3CDTF">2022-11-03T05:10:00Z</dcterms:modified>
</cp:coreProperties>
</file>