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32" w:rsidRDefault="00D95D32" w:rsidP="00D95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48276F" w:rsidRPr="00D95D32" w:rsidRDefault="0048276F" w:rsidP="00D95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D32">
        <w:rPr>
          <w:rFonts w:ascii="Times New Roman" w:hAnsi="Times New Roman" w:cs="Times New Roman"/>
          <w:b/>
          <w:sz w:val="24"/>
          <w:szCs w:val="24"/>
        </w:rPr>
        <w:t xml:space="preserve">Анализ пробного итогового сочинения  </w:t>
      </w:r>
    </w:p>
    <w:p w:rsidR="0048276F" w:rsidRPr="00D95D32" w:rsidRDefault="0048276F" w:rsidP="00D95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D3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95D32">
        <w:rPr>
          <w:rFonts w:ascii="Times New Roman" w:hAnsi="Times New Roman" w:cs="Times New Roman"/>
          <w:b/>
          <w:sz w:val="24"/>
          <w:szCs w:val="24"/>
        </w:rPr>
        <w:t xml:space="preserve"> литературе в 11 классе</w:t>
      </w:r>
    </w:p>
    <w:p w:rsidR="00560E07" w:rsidRPr="00D95D32" w:rsidRDefault="00560E07" w:rsidP="00D95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D32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48276F" w:rsidRPr="00D95D32" w:rsidRDefault="0048276F" w:rsidP="00D95D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5D32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Pr="00D95D32">
        <w:rPr>
          <w:rFonts w:ascii="Times New Roman" w:hAnsi="Times New Roman" w:cs="Times New Roman"/>
          <w:sz w:val="24"/>
          <w:szCs w:val="24"/>
        </w:rPr>
        <w:t>– МКОУ «Кировский сельский лицей»</w:t>
      </w:r>
    </w:p>
    <w:p w:rsidR="0048276F" w:rsidRPr="00D95D32" w:rsidRDefault="0048276F" w:rsidP="00D95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95D32"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r w:rsidRPr="00D95D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95D32">
        <w:rPr>
          <w:rFonts w:ascii="Times New Roman" w:hAnsi="Times New Roman" w:cs="Times New Roman"/>
          <w:sz w:val="24"/>
          <w:szCs w:val="24"/>
        </w:rPr>
        <w:t xml:space="preserve">  Литвинова Ф.В.</w:t>
      </w:r>
    </w:p>
    <w:p w:rsidR="0048276F" w:rsidRPr="00D95D32" w:rsidRDefault="0048276F" w:rsidP="00D95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="00560E07" w:rsidRPr="00D95D32">
        <w:rPr>
          <w:rFonts w:ascii="Times New Roman" w:hAnsi="Times New Roman" w:cs="Times New Roman"/>
          <w:sz w:val="24"/>
          <w:szCs w:val="24"/>
        </w:rPr>
        <w:t>29.11.2022</w:t>
      </w:r>
      <w:r w:rsidRPr="00D95D32">
        <w:rPr>
          <w:rFonts w:ascii="Times New Roman" w:hAnsi="Times New Roman" w:cs="Times New Roman"/>
          <w:sz w:val="24"/>
          <w:szCs w:val="24"/>
        </w:rPr>
        <w:t>г.</w:t>
      </w:r>
    </w:p>
    <w:p w:rsidR="0048276F" w:rsidRPr="00D95D32" w:rsidRDefault="0048276F" w:rsidP="00D95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b/>
          <w:sz w:val="24"/>
          <w:szCs w:val="24"/>
        </w:rPr>
        <w:t>Количество учащихся в классе</w:t>
      </w:r>
      <w:r w:rsidR="00560E07" w:rsidRPr="00D95D32">
        <w:rPr>
          <w:rFonts w:ascii="Times New Roman" w:hAnsi="Times New Roman" w:cs="Times New Roman"/>
          <w:sz w:val="24"/>
          <w:szCs w:val="24"/>
        </w:rPr>
        <w:t xml:space="preserve"> – 3</w:t>
      </w:r>
      <w:r w:rsidRPr="00D95D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8276F" w:rsidRPr="00D95D32" w:rsidRDefault="0048276F" w:rsidP="00D95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b/>
          <w:sz w:val="24"/>
          <w:szCs w:val="24"/>
        </w:rPr>
        <w:t>Писали работу</w:t>
      </w:r>
      <w:r w:rsidR="00560E07" w:rsidRPr="00D95D32">
        <w:rPr>
          <w:rFonts w:ascii="Times New Roman" w:hAnsi="Times New Roman" w:cs="Times New Roman"/>
          <w:sz w:val="24"/>
          <w:szCs w:val="24"/>
        </w:rPr>
        <w:t xml:space="preserve"> – 3</w:t>
      </w:r>
      <w:r w:rsidRPr="00D95D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8276F" w:rsidRPr="00D95D32" w:rsidRDefault="0048276F" w:rsidP="00D95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b/>
          <w:sz w:val="24"/>
          <w:szCs w:val="24"/>
        </w:rPr>
        <w:t>Получили «</w:t>
      </w:r>
      <w:proofErr w:type="gramStart"/>
      <w:r w:rsidRPr="00D95D32">
        <w:rPr>
          <w:rFonts w:ascii="Times New Roman" w:hAnsi="Times New Roman" w:cs="Times New Roman"/>
          <w:b/>
          <w:sz w:val="24"/>
          <w:szCs w:val="24"/>
        </w:rPr>
        <w:t xml:space="preserve">зачёт» </w:t>
      </w:r>
      <w:r w:rsidR="00560E07" w:rsidRPr="00D95D3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0E07" w:rsidRPr="00D95D32">
        <w:rPr>
          <w:rFonts w:ascii="Times New Roman" w:hAnsi="Times New Roman" w:cs="Times New Roman"/>
          <w:sz w:val="24"/>
          <w:szCs w:val="24"/>
        </w:rPr>
        <w:t xml:space="preserve"> 3</w:t>
      </w:r>
      <w:r w:rsidRPr="00D95D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8276F" w:rsidRPr="00D95D32" w:rsidRDefault="0048276F" w:rsidP="00D95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b/>
          <w:sz w:val="24"/>
          <w:szCs w:val="24"/>
        </w:rPr>
        <w:t>Получили «</w:t>
      </w:r>
      <w:proofErr w:type="gramStart"/>
      <w:r w:rsidRPr="00D95D32">
        <w:rPr>
          <w:rFonts w:ascii="Times New Roman" w:hAnsi="Times New Roman" w:cs="Times New Roman"/>
          <w:b/>
          <w:sz w:val="24"/>
          <w:szCs w:val="24"/>
        </w:rPr>
        <w:t>незачёт»  -</w:t>
      </w:r>
      <w:proofErr w:type="gramEnd"/>
      <w:r w:rsidRPr="00D95D32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48276F" w:rsidRPr="00D95D32" w:rsidRDefault="00560E07" w:rsidP="00D95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Все 3 </w:t>
      </w:r>
      <w:r w:rsidR="0048276F"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работ признаны соответствующими установленным требованиям: </w:t>
      </w:r>
    </w:p>
    <w:p w:rsidR="0048276F" w:rsidRPr="00D95D32" w:rsidRDefault="0048276F" w:rsidP="00D95D3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Требование № 1 «Объем итогового сочинения (изложения).</w:t>
      </w:r>
    </w:p>
    <w:p w:rsidR="0048276F" w:rsidRPr="00D95D32" w:rsidRDefault="0048276F" w:rsidP="00D95D3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Требование №2 «Самостоятельность написания итогового сочинения </w:t>
      </w:r>
    </w:p>
    <w:p w:rsidR="0048276F" w:rsidRPr="00D95D32" w:rsidRDefault="0048276F" w:rsidP="00D95D3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(</w:t>
      </w:r>
      <w:proofErr w:type="gramStart"/>
      <w:r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изложения</w:t>
      </w:r>
      <w:proofErr w:type="gramEnd"/>
      <w:r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).</w:t>
      </w:r>
    </w:p>
    <w:p w:rsidR="0048276F" w:rsidRPr="00D95D32" w:rsidRDefault="0048276F" w:rsidP="00D95D3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Все работы были допущены для проверки по критериям.</w:t>
      </w:r>
    </w:p>
    <w:p w:rsidR="0048276F" w:rsidRPr="00D95D32" w:rsidRDefault="0048276F" w:rsidP="00D95D3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616"/>
        <w:gridCol w:w="1634"/>
      </w:tblGrid>
      <w:tr w:rsidR="0048276F" w:rsidRPr="00D95D32" w:rsidTr="00EC6F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2F2793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З</w:t>
            </w:r>
            <w:r w:rsidR="0048276F"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ачет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2F2793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</w:t>
            </w:r>
            <w:r w:rsidR="0048276F"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езачет</w:t>
            </w:r>
          </w:p>
        </w:tc>
      </w:tr>
      <w:tr w:rsidR="0048276F" w:rsidRPr="00D95D32" w:rsidTr="00EC6F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Критерий №1</w:t>
            </w:r>
          </w:p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Соответствие теме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560E07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48276F"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чел</w:t>
            </w: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48276F" w:rsidRPr="00D95D32" w:rsidTr="00EC6FA9">
        <w:trPr>
          <w:trHeight w:val="74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Критерий №2»</w:t>
            </w: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Аргументация. Привлечение литературного материала</w:t>
            </w:r>
          </w:p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560E07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 </w:t>
            </w:r>
            <w:r w:rsidR="0048276F"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чел</w:t>
            </w: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48276F" w:rsidRPr="00D95D32" w:rsidTr="00EC6F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Критерий №3</w:t>
            </w:r>
          </w:p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Композиция и логика рассуждения</w:t>
            </w:r>
          </w:p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560E07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48276F"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чел</w:t>
            </w: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48276F" w:rsidRPr="00D95D32" w:rsidTr="00EC6F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Критерий №4</w:t>
            </w:r>
          </w:p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письменной речи</w:t>
            </w:r>
          </w:p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560E07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 чел.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6F" w:rsidRPr="00D95D32" w:rsidRDefault="00560E07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 чел.</w:t>
            </w:r>
          </w:p>
        </w:tc>
      </w:tr>
      <w:tr w:rsidR="0048276F" w:rsidRPr="00D95D32" w:rsidTr="00EC6F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Критерий №5</w:t>
            </w:r>
          </w:p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Грамотность</w:t>
            </w:r>
          </w:p>
          <w:p w:rsidR="0048276F" w:rsidRPr="00D95D32" w:rsidRDefault="0048276F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F" w:rsidRPr="00D95D32" w:rsidRDefault="00560E07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 чел.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6F" w:rsidRPr="00D95D32" w:rsidRDefault="00560E07" w:rsidP="00D95D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5D3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 чел.</w:t>
            </w:r>
          </w:p>
        </w:tc>
      </w:tr>
    </w:tbl>
    <w:p w:rsidR="0048276F" w:rsidRPr="00D95D32" w:rsidRDefault="00EC6FA9" w:rsidP="00D95D32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br w:type="textWrapping" w:clear="all"/>
      </w:r>
    </w:p>
    <w:p w:rsidR="0048276F" w:rsidRPr="00D95D32" w:rsidRDefault="00EC6FA9" w:rsidP="00D9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sz w:val="24"/>
          <w:szCs w:val="24"/>
        </w:rPr>
        <w:t xml:space="preserve">          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EC6FA9" w:rsidRPr="00D95D32" w:rsidRDefault="00EC6FA9" w:rsidP="00D95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32">
        <w:rPr>
          <w:rFonts w:ascii="Times New Roman" w:hAnsi="Times New Roman" w:cs="Times New Roman"/>
          <w:b/>
          <w:sz w:val="24"/>
          <w:szCs w:val="24"/>
        </w:rPr>
        <w:t xml:space="preserve">         На пробное итоговое сочинение было предложено 5 тем:</w:t>
      </w:r>
    </w:p>
    <w:p w:rsidR="00EC6FA9" w:rsidRPr="00D95D32" w:rsidRDefault="00EC6FA9" w:rsidP="00D9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sz w:val="24"/>
          <w:szCs w:val="24"/>
        </w:rPr>
        <w:t>Какие проблемы в романе Льва Толстого «Война и мир» вам наиболее интересны?</w:t>
      </w:r>
    </w:p>
    <w:p w:rsidR="00EC6FA9" w:rsidRPr="00D95D32" w:rsidRDefault="00EC6FA9" w:rsidP="00D9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sz w:val="24"/>
          <w:szCs w:val="24"/>
        </w:rPr>
        <w:t>Что помогает человеку справиться с отчаянием?</w:t>
      </w:r>
    </w:p>
    <w:p w:rsidR="00EC6FA9" w:rsidRPr="00D95D32" w:rsidRDefault="00EC6FA9" w:rsidP="00D9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sz w:val="24"/>
          <w:szCs w:val="24"/>
        </w:rPr>
        <w:t>Добрыми рождаются или становятся?</w:t>
      </w:r>
    </w:p>
    <w:p w:rsidR="00EC6FA9" w:rsidRPr="00D95D32" w:rsidRDefault="00EC6FA9" w:rsidP="00D9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sz w:val="24"/>
          <w:szCs w:val="24"/>
        </w:rPr>
        <w:t>Гордость – это положительное или отрицательное качество человека?</w:t>
      </w:r>
    </w:p>
    <w:p w:rsidR="00EC6FA9" w:rsidRPr="00D95D32" w:rsidRDefault="00EC6FA9" w:rsidP="00D9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32">
        <w:rPr>
          <w:rFonts w:ascii="Times New Roman" w:hAnsi="Times New Roman" w:cs="Times New Roman"/>
          <w:sz w:val="24"/>
          <w:szCs w:val="24"/>
        </w:rPr>
        <w:t xml:space="preserve">Что важнее: </w:t>
      </w:r>
      <w:proofErr w:type="gramStart"/>
      <w:r w:rsidRPr="00D95D32">
        <w:rPr>
          <w:rFonts w:ascii="Times New Roman" w:hAnsi="Times New Roman" w:cs="Times New Roman"/>
          <w:sz w:val="24"/>
          <w:szCs w:val="24"/>
        </w:rPr>
        <w:t>любить  или</w:t>
      </w:r>
      <w:proofErr w:type="gramEnd"/>
      <w:r w:rsidRPr="00D95D32">
        <w:rPr>
          <w:rFonts w:ascii="Times New Roman" w:hAnsi="Times New Roman" w:cs="Times New Roman"/>
          <w:sz w:val="24"/>
          <w:szCs w:val="24"/>
        </w:rPr>
        <w:t xml:space="preserve"> быть любимым?</w:t>
      </w:r>
    </w:p>
    <w:p w:rsidR="00EC6FA9" w:rsidRPr="00D95D32" w:rsidRDefault="00E51BBB" w:rsidP="00D95D32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</w:pPr>
      <w:r w:rsidRPr="00D95D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E07" w:rsidRPr="00D95D32">
        <w:rPr>
          <w:rFonts w:ascii="Times New Roman" w:hAnsi="Times New Roman" w:cs="Times New Roman"/>
          <w:sz w:val="24"/>
          <w:szCs w:val="24"/>
        </w:rPr>
        <w:t>Для 3</w:t>
      </w:r>
      <w:r w:rsidRPr="00D95D32">
        <w:rPr>
          <w:rFonts w:ascii="Times New Roman" w:hAnsi="Times New Roman" w:cs="Times New Roman"/>
          <w:sz w:val="24"/>
          <w:szCs w:val="24"/>
        </w:rPr>
        <w:t xml:space="preserve"> участников итогового сочинения важной оказалась тема «Добрыми рождаются или становятся?». 3 участника итогового сочинения выбрали тему «Что важнее: любить или быть любимым?». Все участники пробного итогового сочинения продемонстрировали знание литературных произведений, уместно приводили цитаты, подтверждающие тезис сочинения</w:t>
      </w:r>
      <w:r w:rsidR="00B136CA" w:rsidRPr="00D95D32">
        <w:rPr>
          <w:rFonts w:ascii="Times New Roman" w:hAnsi="Times New Roman" w:cs="Times New Roman"/>
          <w:sz w:val="24"/>
          <w:szCs w:val="24"/>
        </w:rPr>
        <w:t xml:space="preserve">. Сочинения в основном построены логично, выдержано соотношение между тезисами и доказательствами. Однако в одной работе можно </w:t>
      </w:r>
      <w:proofErr w:type="gramStart"/>
      <w:r w:rsidR="00B136CA" w:rsidRPr="00D95D32">
        <w:rPr>
          <w:rFonts w:ascii="Times New Roman" w:hAnsi="Times New Roman" w:cs="Times New Roman"/>
          <w:sz w:val="24"/>
          <w:szCs w:val="24"/>
        </w:rPr>
        <w:t>выделить  несколько</w:t>
      </w:r>
      <w:proofErr w:type="gramEnd"/>
      <w:r w:rsidR="00B136CA" w:rsidRPr="00D95D32">
        <w:rPr>
          <w:rFonts w:ascii="Times New Roman" w:hAnsi="Times New Roman" w:cs="Times New Roman"/>
          <w:sz w:val="24"/>
          <w:szCs w:val="24"/>
        </w:rPr>
        <w:t xml:space="preserve"> композиционных недостатков. Имеются логические ошибки, нарушена последовательность мыслей. Выпускники в целом понятно выражают мысли, используя необходимую лексику и различные грамматические конструкции. По критер</w:t>
      </w:r>
      <w:r w:rsidR="00560E07" w:rsidRPr="00D95D32">
        <w:rPr>
          <w:rFonts w:ascii="Times New Roman" w:hAnsi="Times New Roman" w:cs="Times New Roman"/>
          <w:sz w:val="24"/>
          <w:szCs w:val="24"/>
        </w:rPr>
        <w:t>ию</w:t>
      </w:r>
      <w:r w:rsidR="00560E07" w:rsidRPr="00D95D32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60E07"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Критерию</w:t>
      </w:r>
      <w:proofErr w:type="spellEnd"/>
      <w:r w:rsidR="00560E07"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№4</w:t>
      </w:r>
      <w:r w:rsidR="00560E07" w:rsidRPr="00D95D32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560E07"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«Качество письменной речи» и</w:t>
      </w:r>
      <w:r w:rsidR="00560E07" w:rsidRPr="00D95D32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560E07" w:rsidRPr="00D95D32">
        <w:rPr>
          <w:rFonts w:ascii="Times New Roman" w:hAnsi="Times New Roman" w:cs="Times New Roman"/>
          <w:sz w:val="24"/>
          <w:szCs w:val="24"/>
        </w:rPr>
        <w:t xml:space="preserve">№ 5 «Грамотность» </w:t>
      </w:r>
      <w:proofErr w:type="gramStart"/>
      <w:r w:rsidR="00560E07" w:rsidRPr="00D95D32">
        <w:rPr>
          <w:rFonts w:ascii="Times New Roman" w:hAnsi="Times New Roman" w:cs="Times New Roman"/>
          <w:sz w:val="24"/>
          <w:szCs w:val="24"/>
        </w:rPr>
        <w:t xml:space="preserve">2 </w:t>
      </w:r>
      <w:r w:rsidR="00B136CA" w:rsidRPr="00D95D32">
        <w:rPr>
          <w:rFonts w:ascii="Times New Roman" w:hAnsi="Times New Roman" w:cs="Times New Roman"/>
          <w:sz w:val="24"/>
          <w:szCs w:val="24"/>
        </w:rPr>
        <w:t xml:space="preserve"> </w:t>
      </w:r>
      <w:r w:rsidR="00B136CA" w:rsidRPr="00D95D32">
        <w:rPr>
          <w:rFonts w:ascii="Times New Roman" w:hAnsi="Times New Roman" w:cs="Times New Roman"/>
          <w:sz w:val="24"/>
          <w:szCs w:val="24"/>
        </w:rPr>
        <w:lastRenderedPageBreak/>
        <w:t>работы</w:t>
      </w:r>
      <w:proofErr w:type="gramEnd"/>
      <w:r w:rsidR="00B136CA" w:rsidRPr="00D95D32">
        <w:rPr>
          <w:rFonts w:ascii="Times New Roman" w:hAnsi="Times New Roman" w:cs="Times New Roman"/>
          <w:sz w:val="24"/>
          <w:szCs w:val="24"/>
        </w:rPr>
        <w:t xml:space="preserve"> были зачтены. Но в работах всё же </w:t>
      </w:r>
      <w:proofErr w:type="gramStart"/>
      <w:r w:rsidR="00B136CA" w:rsidRPr="00D95D32">
        <w:rPr>
          <w:rFonts w:ascii="Times New Roman" w:hAnsi="Times New Roman" w:cs="Times New Roman"/>
          <w:sz w:val="24"/>
          <w:szCs w:val="24"/>
        </w:rPr>
        <w:t>имеются  грам</w:t>
      </w:r>
      <w:r w:rsidR="002F2793" w:rsidRPr="00D95D32">
        <w:rPr>
          <w:rFonts w:ascii="Times New Roman" w:hAnsi="Times New Roman" w:cs="Times New Roman"/>
          <w:sz w:val="24"/>
          <w:szCs w:val="24"/>
        </w:rPr>
        <w:t>матические</w:t>
      </w:r>
      <w:proofErr w:type="gramEnd"/>
      <w:r w:rsidR="00B136CA" w:rsidRPr="00D95D32">
        <w:rPr>
          <w:rFonts w:ascii="Times New Roman" w:hAnsi="Times New Roman" w:cs="Times New Roman"/>
          <w:sz w:val="24"/>
          <w:szCs w:val="24"/>
        </w:rPr>
        <w:t>, орфографические и пунктуационные ошибки.</w:t>
      </w:r>
    </w:p>
    <w:p w:rsidR="00B136CA" w:rsidRPr="00D95D32" w:rsidRDefault="00B136CA" w:rsidP="00D95D3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  <w:t>Выводы:</w:t>
      </w:r>
    </w:p>
    <w:p w:rsidR="00B136CA" w:rsidRPr="00D95D32" w:rsidRDefault="00B136CA" w:rsidP="00D95D3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3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D95D3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анализ результатов итоговых сочинений показал, что учащиеся с данной работой справились;</w:t>
      </w:r>
    </w:p>
    <w:p w:rsidR="00B136CA" w:rsidRPr="00D95D32" w:rsidRDefault="00B136CA" w:rsidP="00D95D3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95D3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  все обучающиеся 11 класса получили по итогам</w:t>
      </w:r>
      <w:r w:rsidR="00560E07" w:rsidRPr="00D95D3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написания сочинения «зачет». (3</w:t>
      </w:r>
      <w:r w:rsidRPr="00D95D3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чел-100%)</w:t>
      </w:r>
    </w:p>
    <w:p w:rsidR="00B136CA" w:rsidRPr="00D95D32" w:rsidRDefault="00B136CA" w:rsidP="00D95D3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560"/>
        <w:gridCol w:w="1526"/>
        <w:gridCol w:w="977"/>
        <w:gridCol w:w="977"/>
        <w:gridCol w:w="976"/>
        <w:gridCol w:w="976"/>
        <w:gridCol w:w="976"/>
        <w:gridCol w:w="1023"/>
        <w:gridCol w:w="1023"/>
        <w:gridCol w:w="980"/>
      </w:tblGrid>
      <w:tr w:rsidR="002F2793" w:rsidRPr="00D95D32" w:rsidTr="00560E07">
        <w:trPr>
          <w:cantSplit/>
          <w:trHeight w:val="1134"/>
        </w:trPr>
        <w:tc>
          <w:tcPr>
            <w:tcW w:w="532" w:type="dxa"/>
          </w:tcPr>
          <w:p w:rsidR="00B136CA" w:rsidRPr="00D95D32" w:rsidRDefault="00B136CA" w:rsidP="00D95D32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№ п</w:t>
            </w: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ru-RU"/>
              </w:rPr>
              <w:t>/</w:t>
            </w: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33" w:type="dxa"/>
          </w:tcPr>
          <w:p w:rsidR="00B136CA" w:rsidRPr="00D95D32" w:rsidRDefault="00B136CA" w:rsidP="00D95D32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1" w:type="dxa"/>
            <w:textDirection w:val="btLr"/>
          </w:tcPr>
          <w:p w:rsidR="00B136CA" w:rsidRPr="00D95D32" w:rsidRDefault="0066547B" w:rsidP="00D95D32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Требование 1 (количество слов)</w:t>
            </w:r>
          </w:p>
        </w:tc>
        <w:tc>
          <w:tcPr>
            <w:tcW w:w="991" w:type="dxa"/>
            <w:textDirection w:val="btLr"/>
          </w:tcPr>
          <w:p w:rsidR="00B136CA" w:rsidRPr="00D95D32" w:rsidRDefault="0066547B" w:rsidP="00D95D32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Требование 2 (самостоятельность)</w:t>
            </w:r>
          </w:p>
        </w:tc>
        <w:tc>
          <w:tcPr>
            <w:tcW w:w="990" w:type="dxa"/>
            <w:textDirection w:val="btLr"/>
          </w:tcPr>
          <w:p w:rsidR="00B136CA" w:rsidRPr="00D95D32" w:rsidRDefault="0066547B" w:rsidP="00D95D32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990" w:type="dxa"/>
            <w:textDirection w:val="btLr"/>
          </w:tcPr>
          <w:p w:rsidR="00B136CA" w:rsidRPr="00D95D32" w:rsidRDefault="0066547B" w:rsidP="00D95D32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2</w:t>
            </w:r>
          </w:p>
        </w:tc>
        <w:tc>
          <w:tcPr>
            <w:tcW w:w="990" w:type="dxa"/>
            <w:textDirection w:val="btLr"/>
          </w:tcPr>
          <w:p w:rsidR="00B136CA" w:rsidRPr="00D95D32" w:rsidRDefault="0066547B" w:rsidP="00D95D32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990" w:type="dxa"/>
            <w:textDirection w:val="btLr"/>
          </w:tcPr>
          <w:p w:rsidR="00B136CA" w:rsidRPr="00D95D32" w:rsidRDefault="0066547B" w:rsidP="00D95D32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4</w:t>
            </w:r>
          </w:p>
        </w:tc>
        <w:tc>
          <w:tcPr>
            <w:tcW w:w="996" w:type="dxa"/>
            <w:textDirection w:val="btLr"/>
          </w:tcPr>
          <w:p w:rsidR="00B136CA" w:rsidRPr="00D95D32" w:rsidRDefault="0066547B" w:rsidP="00D95D32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Критерий 5</w:t>
            </w:r>
          </w:p>
        </w:tc>
        <w:tc>
          <w:tcPr>
            <w:tcW w:w="991" w:type="dxa"/>
            <w:textDirection w:val="btLr"/>
          </w:tcPr>
          <w:p w:rsidR="00B136CA" w:rsidRPr="00D95D32" w:rsidRDefault="0066547B" w:rsidP="00D95D32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proofErr w:type="gramStart"/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итог</w:t>
            </w:r>
            <w:proofErr w:type="gramEnd"/>
          </w:p>
        </w:tc>
      </w:tr>
      <w:tr w:rsidR="002F2793" w:rsidRPr="00D95D32" w:rsidTr="00560E07">
        <w:tc>
          <w:tcPr>
            <w:tcW w:w="532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3" w:type="dxa"/>
          </w:tcPr>
          <w:p w:rsidR="00B136CA" w:rsidRPr="00D95D32" w:rsidRDefault="00560E07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Бойко Андрей Сергеевич</w:t>
            </w:r>
          </w:p>
        </w:tc>
        <w:tc>
          <w:tcPr>
            <w:tcW w:w="991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991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560E07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Нез</w:t>
            </w:r>
            <w:r w:rsidR="0066547B"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6" w:type="dxa"/>
          </w:tcPr>
          <w:p w:rsidR="00B136CA" w:rsidRPr="00D95D32" w:rsidRDefault="00560E07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Нез</w:t>
            </w:r>
            <w:r w:rsidR="0066547B"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1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Зачет</w:t>
            </w:r>
          </w:p>
        </w:tc>
      </w:tr>
      <w:tr w:rsidR="002F2793" w:rsidRPr="00D95D32" w:rsidTr="00560E07">
        <w:tc>
          <w:tcPr>
            <w:tcW w:w="532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3" w:type="dxa"/>
          </w:tcPr>
          <w:p w:rsidR="00B136CA" w:rsidRPr="00D95D32" w:rsidRDefault="00560E07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Будаева</w:t>
            </w:r>
            <w:proofErr w:type="spellEnd"/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Данара</w:t>
            </w:r>
            <w:proofErr w:type="spellEnd"/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991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991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6" w:type="dxa"/>
          </w:tcPr>
          <w:p w:rsidR="00B136CA" w:rsidRPr="00D95D32" w:rsidRDefault="002F2793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1" w:type="dxa"/>
          </w:tcPr>
          <w:p w:rsidR="00B136CA" w:rsidRPr="00D95D32" w:rsidRDefault="002F2793" w:rsidP="00D95D32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Зачет</w:t>
            </w:r>
          </w:p>
        </w:tc>
      </w:tr>
      <w:tr w:rsidR="002F2793" w:rsidRPr="00D95D32" w:rsidTr="00560E07">
        <w:tc>
          <w:tcPr>
            <w:tcW w:w="532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3" w:type="dxa"/>
          </w:tcPr>
          <w:p w:rsidR="00B136CA" w:rsidRPr="00D95D32" w:rsidRDefault="00560E07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Желябина Дана Николаевна</w:t>
            </w:r>
          </w:p>
        </w:tc>
        <w:tc>
          <w:tcPr>
            <w:tcW w:w="991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991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</w:tcPr>
          <w:p w:rsidR="00B136CA" w:rsidRPr="00D95D32" w:rsidRDefault="0066547B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6" w:type="dxa"/>
          </w:tcPr>
          <w:p w:rsidR="00B136CA" w:rsidRPr="00D95D32" w:rsidRDefault="002F2793" w:rsidP="00D95D3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1" w:type="dxa"/>
          </w:tcPr>
          <w:p w:rsidR="00B136CA" w:rsidRPr="00D95D32" w:rsidRDefault="002F2793" w:rsidP="00D95D32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95D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Зачет</w:t>
            </w:r>
          </w:p>
        </w:tc>
      </w:tr>
    </w:tbl>
    <w:p w:rsidR="002F2793" w:rsidRPr="00D95D32" w:rsidRDefault="002F2793" w:rsidP="00D95D32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</w:pPr>
    </w:p>
    <w:p w:rsidR="002F2793" w:rsidRPr="00D95D32" w:rsidRDefault="00B136CA" w:rsidP="00D95D32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  <w:t>Рекомендации:</w:t>
      </w:r>
    </w:p>
    <w:p w:rsidR="00B136CA" w:rsidRPr="00D95D32" w:rsidRDefault="00B136CA" w:rsidP="00D95D32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D3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• усилить работу на уроках русского языка и литературы по речевому оформлению текста, используя при этом различные грамматические конструкции, лексику и термины;</w:t>
      </w:r>
    </w:p>
    <w:p w:rsidR="00B136CA" w:rsidRPr="00D95D32" w:rsidRDefault="00B136CA" w:rsidP="00D95D32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95D3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• на уроках развития речи по русскому языку и литературе организовать на достаточном уровнем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</w:t>
      </w:r>
    </w:p>
    <w:p w:rsidR="00B136CA" w:rsidRPr="00D95D32" w:rsidRDefault="00B136CA" w:rsidP="00D95D32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D95D3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выделять</w:t>
      </w:r>
      <w:proofErr w:type="gramEnd"/>
      <w:r w:rsidRPr="00D95D3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разные виды информации и осознавать оригинальность авторской содержательно-концептуальной позиции, заявленной в тексте;</w:t>
      </w:r>
    </w:p>
    <w:p w:rsidR="00B136CA" w:rsidRPr="00D95D32" w:rsidRDefault="00B136CA" w:rsidP="00D95D32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95D3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• на уроках проводить виды чтения: поисковые (с ориентацией на отбор нужной информации), исследовательские и другие;</w:t>
      </w:r>
    </w:p>
    <w:p w:rsidR="00B136CA" w:rsidRPr="00D95D32" w:rsidRDefault="00B136CA" w:rsidP="00D95D32">
      <w:pPr>
        <w:suppressAutoHyphens/>
        <w:spacing w:after="0" w:line="240" w:lineRule="auto"/>
        <w:ind w:left="567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• совершенствовать гуманитарные навыки работы обучающихся со справочной, литературоведческой и лингвистической литературой.</w:t>
      </w:r>
      <w:r w:rsidRPr="00D95D32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2F2793" w:rsidRPr="00D95D32" w:rsidRDefault="002F2793" w:rsidP="00D95D32">
      <w:pPr>
        <w:tabs>
          <w:tab w:val="left" w:pos="3795"/>
        </w:tabs>
        <w:suppressAutoHyphens/>
        <w:spacing w:after="0" w:line="240" w:lineRule="auto"/>
        <w:ind w:left="567"/>
        <w:jc w:val="right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i-IN" w:bidi="hi-IN"/>
        </w:rPr>
        <w:tab/>
      </w:r>
    </w:p>
    <w:p w:rsidR="002F2793" w:rsidRPr="00D95D32" w:rsidRDefault="002F2793" w:rsidP="00D95D32">
      <w:pPr>
        <w:suppressAutoHyphens/>
        <w:spacing w:after="0" w:line="240" w:lineRule="auto"/>
        <w:ind w:left="567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D95D32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Учитель русского языка и литературы: ________/Литвинова Ф.В./</w:t>
      </w:r>
    </w:p>
    <w:p w:rsidR="00B136CA" w:rsidRPr="00D95D32" w:rsidRDefault="00B136CA" w:rsidP="00D95D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FA9" w:rsidRPr="00D95D32" w:rsidRDefault="00EC6FA9" w:rsidP="00D9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6FA9" w:rsidRPr="00D95D32" w:rsidSect="00EC6FA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6F"/>
    <w:rsid w:val="001167F8"/>
    <w:rsid w:val="002F2793"/>
    <w:rsid w:val="0048276F"/>
    <w:rsid w:val="00560E07"/>
    <w:rsid w:val="0066547B"/>
    <w:rsid w:val="00B136CA"/>
    <w:rsid w:val="00D811F4"/>
    <w:rsid w:val="00D95D32"/>
    <w:rsid w:val="00E51BBB"/>
    <w:rsid w:val="00E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3781B-1A73-42F6-8BE5-D45ABF15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Информатика</cp:lastModifiedBy>
  <cp:revision>3</cp:revision>
  <cp:lastPrinted>1999-12-31T21:38:00Z</cp:lastPrinted>
  <dcterms:created xsi:type="dcterms:W3CDTF">2011-01-01T03:57:00Z</dcterms:created>
  <dcterms:modified xsi:type="dcterms:W3CDTF">2023-03-01T13:10:00Z</dcterms:modified>
</cp:coreProperties>
</file>