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EE" w:rsidRDefault="00447D91" w:rsidP="00571FC6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результатов ГИА по математике обучающихся 11 класса</w:t>
      </w:r>
    </w:p>
    <w:p w:rsidR="00447D91" w:rsidRDefault="00447D91" w:rsidP="00571FC6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«Кировский сельский лицей»</w:t>
      </w:r>
    </w:p>
    <w:p w:rsidR="00447D91" w:rsidRDefault="00447D91" w:rsidP="00571FC6">
      <w:pPr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приказа Управления образования </w:t>
      </w:r>
      <w:proofErr w:type="spellStart"/>
      <w:r>
        <w:rPr>
          <w:rFonts w:ascii="Times New Roman" w:hAnsi="Times New Roman" w:cs="Times New Roman"/>
          <w:sz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районного муниципального образования №372 «О проведении школьных тренировочных мероприятий в форме ЕГЭ» 12 октября 2023 года в МКОУ «Кировский сельский лицей» проводился пробный ЕГЭ по математике базового и профильного уровня. </w:t>
      </w:r>
    </w:p>
    <w:p w:rsidR="003F5FEE" w:rsidRDefault="003F5FEE" w:rsidP="00571FC6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5FEE" w:rsidRDefault="003F5FEE" w:rsidP="00571FC6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3F5FEE">
        <w:rPr>
          <w:rFonts w:ascii="Times New Roman" w:hAnsi="Times New Roman" w:cs="Times New Roman"/>
          <w:b/>
          <w:sz w:val="28"/>
        </w:rPr>
        <w:t>Математика базового уровня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пробном ЕГЭ по математике базового уровня принимали участие 4 человека, что составляет 80% от общего количества 11 класса лицея.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контрольно-измерительных материалах согласно демоверсии 2024 года было предусмотрено 21 задание с кратким ответом базового уровня сложности. Все задания были направлены на проверку освоения базовых умений и практических навыков применения математических знаний в повседневных ситуациях. Пробный ЕГЭ позволяет проверить усвоение учащимися следующего учебного материала: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Математика, 5-6 классы;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Алгебра, 7-9 классы;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Алгебра и начала мат. анализа, 10-11 классы;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Геометрия, 7-11 классы;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Вероятность и статистика, 7-9 классы.</w:t>
      </w:r>
    </w:p>
    <w:p w:rsidR="003F5FEE" w:rsidRP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3F5FEE">
        <w:rPr>
          <w:rFonts w:ascii="Times New Roman" w:hAnsi="Times New Roman" w:cs="Times New Roman"/>
          <w:sz w:val="28"/>
        </w:rPr>
        <w:t xml:space="preserve">Содержание и структура экзаменационной работы дают возможность достаточно полно проверить комплекс умений и навыков по предмету: </w:t>
      </w:r>
    </w:p>
    <w:p w:rsidR="003F5FEE" w:rsidRP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3F5FEE">
        <w:rPr>
          <w:rFonts w:ascii="Times New Roman" w:hAnsi="Times New Roman" w:cs="Times New Roman"/>
          <w:sz w:val="28"/>
        </w:rPr>
        <w:t xml:space="preserve">− уметь использовать приобретённые знания и умения в практической деятельности и повседневной жизни; </w:t>
      </w:r>
    </w:p>
    <w:p w:rsidR="003F5FEE" w:rsidRP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3F5FEE">
        <w:rPr>
          <w:rFonts w:ascii="Times New Roman" w:hAnsi="Times New Roman" w:cs="Times New Roman"/>
          <w:sz w:val="28"/>
        </w:rPr>
        <w:t xml:space="preserve">− уметь выполнять вычисления и преобразования; </w:t>
      </w:r>
    </w:p>
    <w:p w:rsidR="003F5FEE" w:rsidRP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3F5FEE">
        <w:rPr>
          <w:rFonts w:ascii="Times New Roman" w:hAnsi="Times New Roman" w:cs="Times New Roman"/>
          <w:sz w:val="28"/>
        </w:rPr>
        <w:t xml:space="preserve">− уметь решать уравнения и неравенства; </w:t>
      </w:r>
    </w:p>
    <w:p w:rsidR="003F5FEE" w:rsidRP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3F5FEE">
        <w:rPr>
          <w:rFonts w:ascii="Times New Roman" w:hAnsi="Times New Roman" w:cs="Times New Roman"/>
          <w:sz w:val="28"/>
        </w:rPr>
        <w:t xml:space="preserve">− уметь выполнять действия с функциями; </w:t>
      </w:r>
    </w:p>
    <w:p w:rsidR="003F5FEE" w:rsidRP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3F5FEE">
        <w:rPr>
          <w:rFonts w:ascii="Times New Roman" w:hAnsi="Times New Roman" w:cs="Times New Roman"/>
          <w:sz w:val="28"/>
        </w:rPr>
        <w:t xml:space="preserve">− уметь выполнять действия с геометрическими фигурами; 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3F5FEE">
        <w:rPr>
          <w:rFonts w:ascii="Times New Roman" w:hAnsi="Times New Roman" w:cs="Times New Roman"/>
          <w:sz w:val="28"/>
        </w:rPr>
        <w:t>− уметь строить и исследовать математические модели.</w:t>
      </w:r>
    </w:p>
    <w:p w:rsidR="003F5FEE" w:rsidRDefault="003F5FEE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920401">
        <w:rPr>
          <w:rFonts w:ascii="Times New Roman" w:hAnsi="Times New Roman" w:cs="Times New Roman"/>
          <w:sz w:val="28"/>
        </w:rPr>
        <w:lastRenderedPageBreak/>
        <w:t>За верное выполнение всех заданий экзаменационной работы максимально можно получить 21 первичных баллов. Результаты пробного ЕГЭ по математике были выставлены в отметках по условной пятибалльной шкале: «2»</w:t>
      </w:r>
      <w:r w:rsidRPr="00920401">
        <w:rPr>
          <w:sz w:val="28"/>
        </w:rPr>
        <w:t xml:space="preserve"> </w:t>
      </w:r>
      <w:r w:rsidRPr="00920401">
        <w:rPr>
          <w:rFonts w:ascii="Times New Roman" w:hAnsi="Times New Roman" w:cs="Times New Roman"/>
          <w:sz w:val="28"/>
        </w:rPr>
        <w:t xml:space="preserve">за 0-6 баллов, </w:t>
      </w:r>
      <w:r w:rsidR="00920401" w:rsidRPr="00920401">
        <w:rPr>
          <w:rFonts w:ascii="Times New Roman" w:hAnsi="Times New Roman" w:cs="Times New Roman"/>
          <w:sz w:val="28"/>
        </w:rPr>
        <w:t>«3» за 7-11 баллов, «4» за 12-16</w:t>
      </w:r>
      <w:r w:rsidRPr="00920401">
        <w:rPr>
          <w:rFonts w:ascii="Times New Roman" w:hAnsi="Times New Roman" w:cs="Times New Roman"/>
          <w:sz w:val="28"/>
        </w:rPr>
        <w:t xml:space="preserve"> ба</w:t>
      </w:r>
      <w:r w:rsidR="00920401" w:rsidRPr="00920401">
        <w:rPr>
          <w:rFonts w:ascii="Times New Roman" w:hAnsi="Times New Roman" w:cs="Times New Roman"/>
          <w:sz w:val="28"/>
        </w:rPr>
        <w:t>ллов, «5» за 17</w:t>
      </w:r>
      <w:r w:rsidRPr="00920401">
        <w:rPr>
          <w:rFonts w:ascii="Times New Roman" w:hAnsi="Times New Roman" w:cs="Times New Roman"/>
          <w:sz w:val="28"/>
        </w:rPr>
        <w:t>-21 баллов.</w:t>
      </w:r>
    </w:p>
    <w:p w:rsidR="00920401" w:rsidRDefault="0092040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920401">
        <w:rPr>
          <w:rFonts w:ascii="Times New Roman" w:hAnsi="Times New Roman" w:cs="Times New Roman"/>
          <w:sz w:val="28"/>
        </w:rPr>
        <w:t>Результаты пробного ЕГЭ по математике на базовом уровне представлены в таблице: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74"/>
        <w:gridCol w:w="907"/>
        <w:gridCol w:w="1576"/>
        <w:gridCol w:w="652"/>
        <w:gridCol w:w="652"/>
        <w:gridCol w:w="652"/>
        <w:gridCol w:w="652"/>
        <w:gridCol w:w="1885"/>
        <w:gridCol w:w="1364"/>
      </w:tblGrid>
      <w:tr w:rsidR="00372F35" w:rsidTr="00372F35">
        <w:trPr>
          <w:trHeight w:val="480"/>
        </w:trPr>
        <w:tc>
          <w:tcPr>
            <w:tcW w:w="1974" w:type="dxa"/>
            <w:vMerge w:val="restart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07" w:type="dxa"/>
            <w:vMerge w:val="restart"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vMerge w:val="restart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608" w:type="dxa"/>
            <w:gridSpan w:val="4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отметки</w:t>
            </w:r>
          </w:p>
        </w:tc>
        <w:tc>
          <w:tcPr>
            <w:tcW w:w="1885" w:type="dxa"/>
            <w:vMerge w:val="restart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364" w:type="dxa"/>
            <w:vMerge w:val="restart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372F35" w:rsidTr="00372F35">
        <w:trPr>
          <w:trHeight w:val="480"/>
        </w:trPr>
        <w:tc>
          <w:tcPr>
            <w:tcW w:w="1974" w:type="dxa"/>
            <w:vMerge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52" w:type="dxa"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52" w:type="dxa"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52" w:type="dxa"/>
          </w:tcPr>
          <w:p w:rsidR="00372F35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85" w:type="dxa"/>
            <w:vMerge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35" w:rsidTr="00372F35">
        <w:tc>
          <w:tcPr>
            <w:tcW w:w="1974" w:type="dxa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«Кировский сельский лицей»</w:t>
            </w:r>
          </w:p>
        </w:tc>
        <w:tc>
          <w:tcPr>
            <w:tcW w:w="907" w:type="dxa"/>
          </w:tcPr>
          <w:p w:rsidR="00372F35" w:rsidRDefault="00372F35" w:rsidP="009204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</w:tcPr>
          <w:p w:rsidR="00372F35" w:rsidRPr="00920401" w:rsidRDefault="00372F35" w:rsidP="009204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372F35" w:rsidRPr="00920401" w:rsidRDefault="00372F35" w:rsidP="009204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72F35" w:rsidRPr="00920401" w:rsidRDefault="00372F35" w:rsidP="009204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72F35" w:rsidRPr="00920401" w:rsidRDefault="00372F35" w:rsidP="009204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72F35" w:rsidRPr="00920401" w:rsidRDefault="00372F35" w:rsidP="009204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364" w:type="dxa"/>
          </w:tcPr>
          <w:p w:rsidR="00372F35" w:rsidRPr="00920401" w:rsidRDefault="00372F35" w:rsidP="003F5F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920401" w:rsidRDefault="0092040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920401">
        <w:rPr>
          <w:rFonts w:ascii="Times New Roman" w:hAnsi="Times New Roman" w:cs="Times New Roman"/>
          <w:sz w:val="28"/>
        </w:rPr>
        <w:t>Для успешной сдачи базового уровня ЕГЭ по математике и получения аттестата о среднем общем образовании достаточно правильно решить 7 заданий базового уровня (т.е. получить 7 первичных баллов).</w:t>
      </w:r>
    </w:p>
    <w:p w:rsidR="00571FC6" w:rsidRDefault="0092040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данных таблицы и анализ КИМ, можно сделать вывод, что обучающиеся 11 класса сталкиваются с затруднениями при выполнении заданий 10, 11, 12 (геометрические задачи</w:t>
      </w:r>
      <w:r w:rsidR="00571FC6">
        <w:rPr>
          <w:rFonts w:ascii="Times New Roman" w:hAnsi="Times New Roman" w:cs="Times New Roman"/>
          <w:sz w:val="28"/>
        </w:rPr>
        <w:t>).  Обучающиеся показали хорошие результаты при выполнении заданий 1-3, 6,7, 18. Были небольшие затруднения при заполнении бланка ответов, где обучающиеся невнимательно внесли ответ бланк.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920401" w:rsidRDefault="00571FC6" w:rsidP="00571FC6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571FC6">
        <w:rPr>
          <w:rFonts w:ascii="Times New Roman" w:hAnsi="Times New Roman" w:cs="Times New Roman"/>
          <w:b/>
          <w:sz w:val="28"/>
        </w:rPr>
        <w:t>Математика профильного уровня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пробном ЕГЭ по математика профильного уровня принимал участие  1 человек, что составляет 20% от общего количества обучающихся 11 класса лицея.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Контрольно-измерительные материалы согласно демоверсии 2024 года состояли из двух частей, которые различаются по содержанию, сложности и количеству заданий: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часть 1 содержит 12 заданий (задания 1-12) с кратким ответом в виде целого числа или конечной десятичной дроби. 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часть 2 содержит 8 заданий (задания 12-19) с развёрнутым ответом (полная запись решения с обоснованием выполненных действий).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>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 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общего образования на базовом уровне.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Пробный ЕГЭ на профильном уровне позволяет проверить усвоение учащимися следующего учебного материала: Задания части 1 проверяют следующий учебный материал.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1. Математика, 5–6 классы;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2. Алгебра, 7–9 классы;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3. Алгебра и начала анализа, 10–11 классы;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4. Теория вероятностей и статистика, 7–9 классы;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5. Геометрия, 7–11 классы.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Задания части 2 проверяют следующий учебный материал.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 xml:space="preserve">1. Алгебра, 7–9 классы.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>2. Алгебра и начала анализа, 10–11 классы.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571FC6">
        <w:rPr>
          <w:rFonts w:ascii="Times New Roman" w:hAnsi="Times New Roman" w:cs="Times New Roman"/>
          <w:sz w:val="28"/>
        </w:rPr>
        <w:t>3. Геометрия, 7–11 классы</w:t>
      </w:r>
      <w:r>
        <w:rPr>
          <w:rFonts w:ascii="Times New Roman" w:hAnsi="Times New Roman" w:cs="Times New Roman"/>
          <w:sz w:val="28"/>
        </w:rPr>
        <w:t>.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234CF">
        <w:rPr>
          <w:rFonts w:ascii="Times New Roman" w:hAnsi="Times New Roman" w:cs="Times New Roman"/>
          <w:sz w:val="28"/>
        </w:rPr>
        <w:t xml:space="preserve">Содержание экзаменационной работы даёт возможность проверить комплекс умений по предмету: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234CF">
        <w:rPr>
          <w:rFonts w:ascii="Times New Roman" w:hAnsi="Times New Roman" w:cs="Times New Roman"/>
          <w:sz w:val="28"/>
        </w:rPr>
        <w:t xml:space="preserve">− уметь использовать приобретённые знания и умения в практической деятельности и повседневной жизни;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234CF">
        <w:rPr>
          <w:rFonts w:ascii="Times New Roman" w:hAnsi="Times New Roman" w:cs="Times New Roman"/>
          <w:sz w:val="28"/>
        </w:rPr>
        <w:t xml:space="preserve">− уметь выполнять вычисления и преобразования;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234CF">
        <w:rPr>
          <w:rFonts w:ascii="Times New Roman" w:hAnsi="Times New Roman" w:cs="Times New Roman"/>
          <w:sz w:val="28"/>
        </w:rPr>
        <w:t xml:space="preserve">− уметь решать уравнения и неравенства;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234CF">
        <w:rPr>
          <w:rFonts w:ascii="Times New Roman" w:hAnsi="Times New Roman" w:cs="Times New Roman"/>
          <w:sz w:val="28"/>
        </w:rPr>
        <w:t xml:space="preserve">− уметь выполнять действия с функциями; </w:t>
      </w:r>
    </w:p>
    <w:p w:rsidR="002234CF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234CF">
        <w:rPr>
          <w:rFonts w:ascii="Times New Roman" w:hAnsi="Times New Roman" w:cs="Times New Roman"/>
          <w:sz w:val="28"/>
        </w:rPr>
        <w:lastRenderedPageBreak/>
        <w:t xml:space="preserve">− уметь выполнять действия с геометрическими фигурами, координатами и векторами; </w:t>
      </w:r>
    </w:p>
    <w:p w:rsidR="00571FC6" w:rsidRDefault="00571FC6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234CF">
        <w:rPr>
          <w:rFonts w:ascii="Times New Roman" w:hAnsi="Times New Roman" w:cs="Times New Roman"/>
          <w:sz w:val="28"/>
        </w:rPr>
        <w:t>− уметь строить и исследовать математические модели.</w:t>
      </w:r>
    </w:p>
    <w:p w:rsidR="00270BB1" w:rsidRPr="00270BB1" w:rsidRDefault="00270BB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70BB1">
        <w:rPr>
          <w:rFonts w:ascii="Times New Roman" w:hAnsi="Times New Roman" w:cs="Times New Roman"/>
          <w:sz w:val="28"/>
        </w:rPr>
        <w:t xml:space="preserve">Часть 1 содержит 6 заданий базового уровня (задания 1–6) и 6 заданий повышенного уровня (задания 7–12). Часть 2 содержит 4 задания повышенного уровня (задания 13–16) и 3 задания высокого уровня сложности (задания 17– 19). </w:t>
      </w:r>
    </w:p>
    <w:p w:rsidR="00270BB1" w:rsidRPr="00270BB1" w:rsidRDefault="00270BB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70BB1">
        <w:rPr>
          <w:rFonts w:ascii="Times New Roman" w:hAnsi="Times New Roman" w:cs="Times New Roman"/>
          <w:sz w:val="28"/>
        </w:rPr>
        <w:t xml:space="preserve">Правильное решение каждого из заданий 1–11 оценивается 1 баллом. Решения заданий с развёрнутым ответом оцениваются от 0 до 4 баллов. Полное правильное решение каждого из заданий 13, 15 и 16 оценивается 2 баллами; каждого из заданий 14 и 17 – 3 баллами; каждого из заданий 18 и 19 – 4 баллами. </w:t>
      </w:r>
    </w:p>
    <w:p w:rsidR="00270BB1" w:rsidRPr="00270BB1" w:rsidRDefault="00270BB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70BB1">
        <w:rPr>
          <w:rFonts w:ascii="Times New Roman" w:hAnsi="Times New Roman" w:cs="Times New Roman"/>
          <w:sz w:val="28"/>
        </w:rPr>
        <w:t xml:space="preserve">Максимальный первичный балл за всю работу – 32. </w:t>
      </w:r>
      <w:proofErr w:type="gramStart"/>
      <w:r w:rsidRPr="00270BB1">
        <w:rPr>
          <w:rFonts w:ascii="Times New Roman" w:hAnsi="Times New Roman" w:cs="Times New Roman"/>
          <w:sz w:val="28"/>
        </w:rPr>
        <w:t xml:space="preserve">На основе результатов выполнения всех заданий работы определяются первичные баллы, которые затем переводятся в тестовые по 100-балльной шкале. </w:t>
      </w:r>
      <w:proofErr w:type="gramEnd"/>
    </w:p>
    <w:p w:rsidR="00270BB1" w:rsidRDefault="00270BB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70BB1">
        <w:rPr>
          <w:rFonts w:ascii="Times New Roman" w:hAnsi="Times New Roman" w:cs="Times New Roman"/>
          <w:sz w:val="28"/>
        </w:rPr>
        <w:t>Результаты пробного ЕГЭ по математике на профильном уровне представлены в таблице: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073"/>
        <w:gridCol w:w="907"/>
        <w:gridCol w:w="1576"/>
        <w:gridCol w:w="657"/>
        <w:gridCol w:w="630"/>
        <w:gridCol w:w="630"/>
        <w:gridCol w:w="576"/>
        <w:gridCol w:w="1885"/>
        <w:gridCol w:w="1380"/>
      </w:tblGrid>
      <w:tr w:rsidR="00372F35" w:rsidRPr="00920401" w:rsidTr="00372F35">
        <w:trPr>
          <w:trHeight w:val="480"/>
        </w:trPr>
        <w:tc>
          <w:tcPr>
            <w:tcW w:w="2073" w:type="dxa"/>
            <w:vMerge w:val="restart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07" w:type="dxa"/>
            <w:vMerge w:val="restart"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vMerge w:val="restart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93" w:type="dxa"/>
            <w:gridSpan w:val="4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баллы</w:t>
            </w:r>
          </w:p>
        </w:tc>
        <w:tc>
          <w:tcPr>
            <w:tcW w:w="1885" w:type="dxa"/>
            <w:vMerge w:val="restart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380" w:type="dxa"/>
            <w:vMerge w:val="restart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372F35" w:rsidRPr="00920401" w:rsidTr="00372F35">
        <w:trPr>
          <w:trHeight w:val="480"/>
        </w:trPr>
        <w:tc>
          <w:tcPr>
            <w:tcW w:w="2073" w:type="dxa"/>
            <w:vMerge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70-100 </w:t>
            </w:r>
          </w:p>
        </w:tc>
        <w:tc>
          <w:tcPr>
            <w:tcW w:w="630" w:type="dxa"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40-69</w:t>
            </w:r>
          </w:p>
        </w:tc>
        <w:tc>
          <w:tcPr>
            <w:tcW w:w="630" w:type="dxa"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27-39</w:t>
            </w:r>
          </w:p>
        </w:tc>
        <w:tc>
          <w:tcPr>
            <w:tcW w:w="576" w:type="dxa"/>
          </w:tcPr>
          <w:p w:rsidR="00372F35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0-27</w:t>
            </w:r>
          </w:p>
        </w:tc>
        <w:tc>
          <w:tcPr>
            <w:tcW w:w="1885" w:type="dxa"/>
            <w:vMerge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35" w:rsidRPr="00920401" w:rsidTr="00372F35">
        <w:tc>
          <w:tcPr>
            <w:tcW w:w="2073" w:type="dxa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«Кировский сельский лицей»</w:t>
            </w:r>
          </w:p>
        </w:tc>
        <w:tc>
          <w:tcPr>
            <w:tcW w:w="907" w:type="dxa"/>
          </w:tcPr>
          <w:p w:rsidR="00372F35" w:rsidRDefault="00372F35" w:rsidP="009A4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</w:tcPr>
          <w:p w:rsidR="00372F35" w:rsidRPr="00920401" w:rsidRDefault="00372F35" w:rsidP="009A4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372F35" w:rsidRPr="00920401" w:rsidRDefault="00372F35" w:rsidP="009A4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372F35" w:rsidRPr="00920401" w:rsidRDefault="00372F35" w:rsidP="009A4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372F35" w:rsidRPr="00920401" w:rsidRDefault="00372F35" w:rsidP="009A4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372F35" w:rsidRPr="00920401" w:rsidRDefault="00372F35" w:rsidP="009A4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</w:tcPr>
          <w:p w:rsidR="00372F35" w:rsidRPr="00920401" w:rsidRDefault="00372F35" w:rsidP="009A4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70BB1" w:rsidRDefault="00270BB1" w:rsidP="00571F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70BB1">
        <w:rPr>
          <w:rFonts w:ascii="Times New Roman" w:hAnsi="Times New Roman" w:cs="Times New Roman"/>
          <w:sz w:val="28"/>
        </w:rPr>
        <w:t xml:space="preserve">Для профильного уровня минимальный балл для поступления в вуз ежегодно устанавливается </w:t>
      </w:r>
      <w:proofErr w:type="spellStart"/>
      <w:r w:rsidRPr="00270BB1">
        <w:rPr>
          <w:rFonts w:ascii="Times New Roman" w:hAnsi="Times New Roman" w:cs="Times New Roman"/>
          <w:sz w:val="28"/>
        </w:rPr>
        <w:t>Рособрнадзором</w:t>
      </w:r>
      <w:proofErr w:type="spellEnd"/>
      <w:r w:rsidRPr="00270BB1">
        <w:rPr>
          <w:rFonts w:ascii="Times New Roman" w:hAnsi="Times New Roman" w:cs="Times New Roman"/>
          <w:sz w:val="28"/>
        </w:rPr>
        <w:t xml:space="preserve">. В 2021 году он составлял 39 тестовых баллов. Для получения аттестата </w:t>
      </w:r>
      <w:proofErr w:type="gramStart"/>
      <w:r w:rsidRPr="00270BB1">
        <w:rPr>
          <w:rFonts w:ascii="Times New Roman" w:hAnsi="Times New Roman" w:cs="Times New Roman"/>
          <w:sz w:val="28"/>
        </w:rPr>
        <w:t>обучающимся</w:t>
      </w:r>
      <w:proofErr w:type="gramEnd"/>
      <w:r w:rsidRPr="00270BB1">
        <w:rPr>
          <w:rFonts w:ascii="Times New Roman" w:hAnsi="Times New Roman" w:cs="Times New Roman"/>
          <w:sz w:val="28"/>
        </w:rPr>
        <w:t>, выбравшим профильную математику, необходимо набрать не менее 27 тестовых баллов.</w:t>
      </w:r>
    </w:p>
    <w:p w:rsidR="00270BB1" w:rsidRDefault="00447D91" w:rsidP="00447D9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47D91">
        <w:rPr>
          <w:rFonts w:ascii="Times New Roman" w:hAnsi="Times New Roman" w:cs="Times New Roman"/>
          <w:sz w:val="28"/>
        </w:rPr>
        <w:t>Наибольшие затруднения у учащихся среди заданий базового уровня вызвали задания, проверяющие следующие эл</w:t>
      </w:r>
      <w:r>
        <w:rPr>
          <w:rFonts w:ascii="Times New Roman" w:hAnsi="Times New Roman" w:cs="Times New Roman"/>
          <w:sz w:val="28"/>
        </w:rPr>
        <w:t>ементы содержания: - задание № 8</w:t>
      </w:r>
      <w:r w:rsidRPr="00447D91">
        <w:rPr>
          <w:rFonts w:ascii="Times New Roman" w:hAnsi="Times New Roman" w:cs="Times New Roman"/>
          <w:sz w:val="28"/>
        </w:rPr>
        <w:t xml:space="preserve"> (уметь выполнять действия с функциями)</w:t>
      </w:r>
      <w:r>
        <w:rPr>
          <w:rFonts w:ascii="Times New Roman" w:hAnsi="Times New Roman" w:cs="Times New Roman"/>
          <w:sz w:val="28"/>
        </w:rPr>
        <w:t>.</w:t>
      </w:r>
    </w:p>
    <w:p w:rsidR="00447D91" w:rsidRDefault="00447D91" w:rsidP="00447D9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47D91">
        <w:rPr>
          <w:rFonts w:ascii="Times New Roman" w:hAnsi="Times New Roman" w:cs="Times New Roman"/>
          <w:sz w:val="28"/>
        </w:rPr>
        <w:lastRenderedPageBreak/>
        <w:t xml:space="preserve">Наибольшие затруднения у учащихся среди заданий повышенного уровня и высокого уровня сложности вызвали задания, проверяющие следующие элементы содержания: - задания № 17, </w:t>
      </w:r>
      <w:r>
        <w:rPr>
          <w:rFonts w:ascii="Times New Roman" w:hAnsi="Times New Roman" w:cs="Times New Roman"/>
          <w:sz w:val="28"/>
        </w:rPr>
        <w:t>№18, №19.</w:t>
      </w:r>
    </w:p>
    <w:p w:rsidR="00372F35" w:rsidRPr="00447D91" w:rsidRDefault="00372F35" w:rsidP="00372F3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Выводы:</w:t>
      </w:r>
    </w:p>
    <w:p w:rsidR="00372F35" w:rsidRPr="00447D91" w:rsidRDefault="00372F35" w:rsidP="00372F3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усилить работу по закреплению вычислительных навыков учащихся;</w:t>
      </w:r>
    </w:p>
    <w:p w:rsidR="00372F35" w:rsidRPr="00447D91" w:rsidRDefault="00372F35" w:rsidP="00372F3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обратить внимание на повторение основных понятий и формул по планиметрии и стереометрии</w:t>
      </w:r>
    </w:p>
    <w:p w:rsidR="00372F35" w:rsidRPr="00372F35" w:rsidRDefault="00372F35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- организовать в классе </w:t>
      </w:r>
      <w:proofErr w:type="spellStart"/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разноуровнево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повторение по выбранным темам.</w:t>
      </w:r>
    </w:p>
    <w:p w:rsidR="00447D91" w:rsidRPr="00447D91" w:rsidRDefault="00447D91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Рекомендации</w:t>
      </w:r>
      <w:r w:rsidR="00372F35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учителю математики</w:t>
      </w:r>
      <w:r w:rsidRPr="00447D9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:</w:t>
      </w:r>
    </w:p>
    <w:p w:rsidR="00447D91" w:rsidRPr="00447D91" w:rsidRDefault="00447D91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проводить подробный анализ допущенных ошибок по каждой выполненной работе;</w:t>
      </w:r>
    </w:p>
    <w:p w:rsidR="00447D91" w:rsidRPr="00447D91" w:rsidRDefault="00447D91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- проводить тренировочные ЕГЭ </w:t>
      </w:r>
      <w:r w:rsidR="00372F3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согласно графика </w:t>
      </w: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с целью формировать умения </w:t>
      </w:r>
      <w:proofErr w:type="gramStart"/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 располагать временем.</w:t>
      </w:r>
    </w:p>
    <w:p w:rsidR="00447D91" w:rsidRPr="00447D91" w:rsidRDefault="00447D91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- составить схемы решения всех видов задач первой части, позволяющие </w:t>
      </w:r>
      <w:proofErr w:type="gramStart"/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запомнить ход решения и способы составления уравнений;</w:t>
      </w:r>
    </w:p>
    <w:p w:rsidR="00447D91" w:rsidRPr="00447D91" w:rsidRDefault="00447D91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с учетом результатов пробного тестирования выявить гр</w:t>
      </w:r>
      <w:r w:rsidR="00372F3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уппу «Риск», разработать для них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индивидуальные маршрутные листы для ликвидации пробелов ЗУН учащихся;</w:t>
      </w:r>
    </w:p>
    <w:p w:rsidR="00447D91" w:rsidRDefault="00447D91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47D9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провести с учащимися подробный ра</w:t>
      </w:r>
      <w:r w:rsidR="00372F3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збор заданий контрольной работы 25 октября 2023 года.</w:t>
      </w:r>
    </w:p>
    <w:p w:rsidR="00372F35" w:rsidRDefault="00372F35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72F35" w:rsidRPr="00372F35" w:rsidRDefault="00372F35" w:rsidP="00447D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3"/>
          <w:lang w:eastAsia="ru-RU"/>
        </w:rPr>
      </w:pPr>
      <w:bookmarkStart w:id="0" w:name="_GoBack"/>
      <w:r w:rsidRPr="00372F35">
        <w:rPr>
          <w:rFonts w:ascii="Times New Roman" w:eastAsia="Times New Roman" w:hAnsi="Times New Roman" w:cs="Times New Roman"/>
          <w:b/>
          <w:i/>
          <w:color w:val="1A1A1A"/>
          <w:sz w:val="24"/>
          <w:szCs w:val="23"/>
          <w:lang w:eastAsia="ru-RU"/>
        </w:rPr>
        <w:t>Исп.: учитель математики Романов Д.А.</w:t>
      </w:r>
    </w:p>
    <w:bookmarkEnd w:id="0"/>
    <w:p w:rsidR="00447D91" w:rsidRPr="00447D91" w:rsidRDefault="00447D91" w:rsidP="00447D91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40"/>
        </w:rPr>
      </w:pPr>
    </w:p>
    <w:sectPr w:rsidR="00447D91" w:rsidRPr="0044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EE"/>
    <w:rsid w:val="002234CF"/>
    <w:rsid w:val="00270BB1"/>
    <w:rsid w:val="002C29F5"/>
    <w:rsid w:val="00372F35"/>
    <w:rsid w:val="003F5FEE"/>
    <w:rsid w:val="00447D91"/>
    <w:rsid w:val="00571FC6"/>
    <w:rsid w:val="00920401"/>
    <w:rsid w:val="00C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2023-10-17T05:40:00Z</dcterms:created>
  <dcterms:modified xsi:type="dcterms:W3CDTF">2023-10-18T13:23:00Z</dcterms:modified>
</cp:coreProperties>
</file>