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A4" w:rsidRPr="00B94AA4" w:rsidRDefault="00B94AA4" w:rsidP="00B94A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340">
        <w:rPr>
          <w:rFonts w:ascii="Times New Roman" w:hAnsi="Times New Roman" w:cs="Times New Roman"/>
          <w:b/>
          <w:sz w:val="28"/>
          <w:szCs w:val="28"/>
        </w:rPr>
        <w:t xml:space="preserve">Анализ  </w:t>
      </w:r>
      <w:r w:rsidRPr="00B94A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выполнения Всероссийской проверочной работы по окружающему миру                                            в 4 «а» классе</w:t>
      </w:r>
    </w:p>
    <w:p w:rsidR="00246340" w:rsidRDefault="00B94AA4" w:rsidP="00B94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340">
        <w:rPr>
          <w:rFonts w:ascii="Times New Roman" w:hAnsi="Times New Roman" w:cs="Times New Roman"/>
          <w:b/>
          <w:sz w:val="28"/>
          <w:szCs w:val="28"/>
        </w:rPr>
        <w:t>Дата</w:t>
      </w:r>
      <w:r w:rsidRPr="00B94AA4">
        <w:rPr>
          <w:rFonts w:ascii="Times New Roman" w:hAnsi="Times New Roman" w:cs="Times New Roman"/>
          <w:sz w:val="28"/>
          <w:szCs w:val="28"/>
        </w:rPr>
        <w:t xml:space="preserve"> проведения Всероссийской провер</w:t>
      </w:r>
      <w:r>
        <w:rPr>
          <w:rFonts w:ascii="Times New Roman" w:hAnsi="Times New Roman" w:cs="Times New Roman"/>
          <w:sz w:val="28"/>
          <w:szCs w:val="28"/>
        </w:rPr>
        <w:t>очной работы</w:t>
      </w:r>
      <w:r w:rsidRPr="00B94AA4">
        <w:rPr>
          <w:rFonts w:ascii="Times New Roman" w:hAnsi="Times New Roman" w:cs="Times New Roman"/>
          <w:sz w:val="28"/>
          <w:szCs w:val="28"/>
        </w:rPr>
        <w:t xml:space="preserve">:  12 апреля 2023 года. </w:t>
      </w:r>
    </w:p>
    <w:p w:rsidR="00246340" w:rsidRDefault="00246340" w:rsidP="002463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34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246340">
        <w:rPr>
          <w:rFonts w:ascii="Times New Roman" w:hAnsi="Times New Roman" w:cs="Times New Roman"/>
          <w:sz w:val="28"/>
          <w:szCs w:val="28"/>
        </w:rPr>
        <w:t>: получение данных, позволяющих представить уровень образовательных достижени</w:t>
      </w:r>
      <w:r>
        <w:rPr>
          <w:rFonts w:ascii="Times New Roman" w:hAnsi="Times New Roman" w:cs="Times New Roman"/>
          <w:sz w:val="28"/>
          <w:szCs w:val="28"/>
        </w:rPr>
        <w:t xml:space="preserve">й по окружающему миру, выявить </w:t>
      </w:r>
      <w:r w:rsidRPr="00246340">
        <w:rPr>
          <w:rFonts w:ascii="Times New Roman" w:hAnsi="Times New Roman" w:cs="Times New Roman"/>
          <w:sz w:val="28"/>
          <w:szCs w:val="28"/>
        </w:rPr>
        <w:t>недостатки, построить индивидуальные образовательные траектории их исправле</w:t>
      </w:r>
      <w:r>
        <w:rPr>
          <w:rFonts w:ascii="Times New Roman" w:hAnsi="Times New Roman" w:cs="Times New Roman"/>
          <w:sz w:val="28"/>
          <w:szCs w:val="28"/>
        </w:rPr>
        <w:t xml:space="preserve">ния и подготовить методические </w:t>
      </w:r>
      <w:r w:rsidRPr="0024634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комендации </w:t>
      </w:r>
      <w:r w:rsidRPr="00246340">
        <w:rPr>
          <w:rFonts w:ascii="Times New Roman" w:hAnsi="Times New Roman" w:cs="Times New Roman"/>
          <w:sz w:val="28"/>
          <w:szCs w:val="28"/>
        </w:rPr>
        <w:t>для учеников и их родителей.</w:t>
      </w:r>
    </w:p>
    <w:p w:rsidR="000819C8" w:rsidRDefault="00246340" w:rsidP="00B94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94AA4" w:rsidRPr="00B94A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B94AA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94AA4" w:rsidRPr="00B94AA4">
        <w:rPr>
          <w:rFonts w:ascii="Times New Roman" w:hAnsi="Times New Roman" w:cs="Times New Roman"/>
          <w:sz w:val="28"/>
          <w:szCs w:val="28"/>
        </w:rPr>
        <w:t>Приняло участие: 15 учащихся</w:t>
      </w:r>
    </w:p>
    <w:p w:rsidR="002D6EFD" w:rsidRDefault="002D6EFD" w:rsidP="00B94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Выполнили работу на «5» - 1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2D6EFD" w:rsidRDefault="002D6EFD" w:rsidP="00B94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на «4» - 11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</w:p>
    <w:p w:rsidR="002D6EFD" w:rsidRDefault="002D6EFD" w:rsidP="00B94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на «3» - 3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</w:p>
    <w:p w:rsidR="00E31346" w:rsidRDefault="00E31346" w:rsidP="00B94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Подтвердили оценку – 15</w:t>
      </w:r>
      <w:r w:rsidRPr="00E31346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E31346" w:rsidRDefault="00E31346" w:rsidP="00B94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7031"/>
        <w:gridCol w:w="1475"/>
        <w:gridCol w:w="1218"/>
      </w:tblGrid>
      <w:tr w:rsidR="00B94AA4" w:rsidTr="00E31346">
        <w:tc>
          <w:tcPr>
            <w:tcW w:w="958" w:type="dxa"/>
          </w:tcPr>
          <w:p w:rsidR="00B94AA4" w:rsidRPr="00B94AA4" w:rsidRDefault="00B94AA4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A4">
              <w:rPr>
                <w:rFonts w:ascii="Times New Roman" w:hAnsi="Times New Roman" w:cs="Times New Roman"/>
                <w:sz w:val="28"/>
                <w:szCs w:val="28"/>
              </w:rPr>
              <w:t>№ за-</w:t>
            </w:r>
          </w:p>
          <w:p w:rsidR="00B94AA4" w:rsidRDefault="00B94AA4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B94AA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031" w:type="dxa"/>
          </w:tcPr>
          <w:p w:rsidR="00B94AA4" w:rsidRDefault="00B94AA4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элемент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содержа</w:t>
            </w:r>
            <w:r w:rsidRPr="00B94AA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475" w:type="dxa"/>
          </w:tcPr>
          <w:p w:rsidR="00B94AA4" w:rsidRDefault="00B94AA4" w:rsidP="00B9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обуча</w:t>
            </w:r>
            <w:r w:rsidRPr="00B94A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4AA4" w:rsidRPr="00B94AA4" w:rsidRDefault="00B94AA4" w:rsidP="00B9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AA4">
              <w:rPr>
                <w:rFonts w:ascii="Times New Roman" w:hAnsi="Times New Roman" w:cs="Times New Roman"/>
                <w:sz w:val="24"/>
                <w:szCs w:val="24"/>
              </w:rPr>
              <w:t>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полно</w:t>
            </w:r>
            <w:r w:rsidRPr="00B94AA4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1218" w:type="dxa"/>
          </w:tcPr>
          <w:p w:rsidR="00B94AA4" w:rsidRDefault="00B94AA4" w:rsidP="00B9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AA4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Pr="00B94AA4">
              <w:rPr>
                <w:rFonts w:ascii="Times New Roman" w:hAnsi="Times New Roman" w:cs="Times New Roman"/>
                <w:sz w:val="24"/>
                <w:szCs w:val="24"/>
              </w:rPr>
              <w:t>нив</w:t>
            </w:r>
          </w:p>
          <w:p w:rsidR="00B94AA4" w:rsidRPr="00B94AA4" w:rsidRDefault="00B94AA4" w:rsidP="00B9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AA4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spellEnd"/>
            <w:r w:rsidRPr="00B94AA4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полностью</w:t>
            </w:r>
          </w:p>
        </w:tc>
      </w:tr>
      <w:tr w:rsidR="00B94AA4" w:rsidTr="00E31346">
        <w:tc>
          <w:tcPr>
            <w:tcW w:w="958" w:type="dxa"/>
          </w:tcPr>
          <w:p w:rsidR="00B94AA4" w:rsidRDefault="00BC7FE9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1" w:type="dxa"/>
          </w:tcPr>
          <w:p w:rsidR="00B94AA4" w:rsidRDefault="00B94AA4" w:rsidP="00061BFB">
            <w:pPr>
              <w:pStyle w:val="TableParagraph"/>
              <w:tabs>
                <w:tab w:val="left" w:pos="685"/>
                <w:tab w:val="left" w:pos="750"/>
                <w:tab w:val="left" w:pos="784"/>
                <w:tab w:val="left" w:pos="1048"/>
                <w:tab w:val="left" w:pos="1093"/>
                <w:tab w:val="left" w:pos="1184"/>
                <w:tab w:val="left" w:pos="1419"/>
                <w:tab w:val="left" w:pos="1674"/>
                <w:tab w:val="left" w:pos="1765"/>
              </w:tabs>
              <w:ind w:left="110" w:right="94"/>
              <w:rPr>
                <w:sz w:val="24"/>
              </w:rPr>
            </w:pPr>
            <w:r>
              <w:rPr>
                <w:color w:val="1A1A1A"/>
                <w:sz w:val="24"/>
              </w:rPr>
              <w:t>Овладение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начальными </w:t>
            </w:r>
            <w:r>
              <w:rPr>
                <w:color w:val="1A1A1A"/>
                <w:spacing w:val="-1"/>
                <w:sz w:val="24"/>
              </w:rPr>
              <w:t>све</w:t>
            </w:r>
            <w:r>
              <w:rPr>
                <w:color w:val="1A1A1A"/>
                <w:sz w:val="24"/>
              </w:rPr>
              <w:t>дениями</w:t>
            </w:r>
            <w:r>
              <w:rPr>
                <w:color w:val="1A1A1A"/>
                <w:spacing w:val="5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5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сущности</w:t>
            </w:r>
            <w:r>
              <w:rPr>
                <w:color w:val="1A1A1A"/>
                <w:sz w:val="24"/>
              </w:rPr>
              <w:tab/>
              <w:t xml:space="preserve">и </w:t>
            </w:r>
            <w:r>
              <w:rPr>
                <w:color w:val="1A1A1A"/>
                <w:spacing w:val="-1"/>
                <w:sz w:val="24"/>
              </w:rPr>
              <w:t>особенно</w:t>
            </w:r>
            <w:r>
              <w:rPr>
                <w:color w:val="1A1A1A"/>
                <w:sz w:val="24"/>
              </w:rPr>
              <w:t xml:space="preserve">стях </w:t>
            </w:r>
            <w:r>
              <w:rPr>
                <w:color w:val="1A1A1A"/>
                <w:spacing w:val="-1"/>
                <w:sz w:val="24"/>
              </w:rPr>
              <w:t>объектов,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процессов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явлений</w:t>
            </w:r>
            <w:r>
              <w:rPr>
                <w:color w:val="1A1A1A"/>
                <w:sz w:val="24"/>
              </w:rPr>
              <w:tab/>
            </w:r>
            <w:proofErr w:type="spellStart"/>
            <w:r>
              <w:rPr>
                <w:color w:val="1A1A1A"/>
                <w:spacing w:val="-1"/>
                <w:sz w:val="24"/>
              </w:rPr>
              <w:t>действител</w:t>
            </w:r>
            <w:proofErr w:type="gramStart"/>
            <w:r>
              <w:rPr>
                <w:color w:val="1A1A1A"/>
                <w:spacing w:val="-1"/>
                <w:sz w:val="24"/>
              </w:rPr>
              <w:t>ь</w:t>
            </w:r>
            <w:proofErr w:type="spellEnd"/>
            <w:r>
              <w:rPr>
                <w:color w:val="1A1A1A"/>
                <w:spacing w:val="-1"/>
                <w:sz w:val="24"/>
              </w:rPr>
              <w:t>-</w:t>
            </w:r>
            <w:proofErr w:type="gramEnd"/>
            <w:r>
              <w:rPr>
                <w:color w:val="1A1A1A"/>
                <w:spacing w:val="-57"/>
                <w:sz w:val="24"/>
              </w:rPr>
              <w:t xml:space="preserve">  </w:t>
            </w:r>
            <w:proofErr w:type="spellStart"/>
            <w:r>
              <w:rPr>
                <w:color w:val="1A1A1A"/>
                <w:sz w:val="24"/>
              </w:rPr>
              <w:t>ности</w:t>
            </w:r>
            <w:proofErr w:type="spellEnd"/>
            <w:r>
              <w:rPr>
                <w:color w:val="1A1A1A"/>
                <w:spacing w:val="1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(природных,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использовать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социальных,</w:t>
            </w:r>
            <w:r>
              <w:rPr>
                <w:color w:val="1A1A1A"/>
                <w:spacing w:val="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культурных, </w:t>
            </w:r>
            <w:proofErr w:type="spellStart"/>
            <w:r>
              <w:rPr>
                <w:color w:val="1A1A1A"/>
                <w:spacing w:val="-1"/>
                <w:sz w:val="24"/>
              </w:rPr>
              <w:t>техниче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ских</w:t>
            </w:r>
            <w:proofErr w:type="spellEnd"/>
            <w:r>
              <w:rPr>
                <w:color w:val="1A1A1A"/>
                <w:sz w:val="24"/>
              </w:rPr>
              <w:tab/>
              <w:t xml:space="preserve"> и</w:t>
            </w:r>
            <w:r>
              <w:rPr>
                <w:color w:val="1A1A1A"/>
                <w:sz w:val="24"/>
              </w:rPr>
              <w:tab/>
              <w:t>др.);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ис</w:t>
            </w:r>
            <w:r>
              <w:rPr>
                <w:color w:val="1A1A1A"/>
                <w:sz w:val="24"/>
              </w:rPr>
              <w:t>пользование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различных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спосо</w:t>
            </w:r>
            <w:r>
              <w:rPr>
                <w:color w:val="1A1A1A"/>
                <w:sz w:val="24"/>
              </w:rPr>
              <w:t>бов</w:t>
            </w:r>
            <w:r>
              <w:rPr>
                <w:color w:val="1A1A1A"/>
                <w:spacing w:val="4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анализа,</w:t>
            </w:r>
            <w:r>
              <w:rPr>
                <w:color w:val="1A1A1A"/>
                <w:spacing w:val="4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передачи</w:t>
            </w:r>
            <w:r>
              <w:rPr>
                <w:color w:val="1A1A1A"/>
                <w:spacing w:val="7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информации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соответствии</w:t>
            </w:r>
            <w:r>
              <w:rPr>
                <w:color w:val="1A1A1A"/>
                <w:spacing w:val="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познавательными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задачами; в том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умение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анализировать</w:t>
            </w:r>
          </w:p>
          <w:p w:rsidR="00B94AA4" w:rsidRDefault="00B94AA4" w:rsidP="00061BF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изображения</w:t>
            </w:r>
          </w:p>
        </w:tc>
        <w:tc>
          <w:tcPr>
            <w:tcW w:w="1475" w:type="dxa"/>
          </w:tcPr>
          <w:p w:rsidR="00B94AA4" w:rsidRDefault="002D6EFD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8" w:type="dxa"/>
          </w:tcPr>
          <w:p w:rsidR="00B94AA4" w:rsidRDefault="002D6EFD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</w:tr>
      <w:tr w:rsidR="00B94AA4" w:rsidTr="00E31346">
        <w:tc>
          <w:tcPr>
            <w:tcW w:w="958" w:type="dxa"/>
          </w:tcPr>
          <w:p w:rsidR="00B94AA4" w:rsidRDefault="00BC7FE9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1" w:type="dxa"/>
          </w:tcPr>
          <w:p w:rsidR="00B94AA4" w:rsidRDefault="00B94AA4" w:rsidP="00061BFB">
            <w:pPr>
              <w:pStyle w:val="TableParagraph"/>
              <w:tabs>
                <w:tab w:val="left" w:pos="1343"/>
                <w:tab w:val="left" w:pos="1419"/>
              </w:tabs>
              <w:spacing w:line="276" w:lineRule="exact"/>
              <w:ind w:left="110" w:right="94"/>
              <w:rPr>
                <w:sz w:val="24"/>
              </w:rPr>
            </w:pPr>
            <w:r>
              <w:rPr>
                <w:color w:val="1A1A1A"/>
                <w:sz w:val="24"/>
              </w:rPr>
              <w:t>Использование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различных</w:t>
            </w:r>
            <w:r>
              <w:rPr>
                <w:color w:val="1A1A1A"/>
                <w:sz w:val="24"/>
              </w:rPr>
              <w:tab/>
              <w:t xml:space="preserve"> </w:t>
            </w:r>
            <w:proofErr w:type="spellStart"/>
            <w:r>
              <w:rPr>
                <w:color w:val="1A1A1A"/>
                <w:spacing w:val="-1"/>
                <w:sz w:val="24"/>
              </w:rPr>
              <w:t>спосо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бов</w:t>
            </w:r>
            <w:proofErr w:type="spellEnd"/>
            <w:r>
              <w:rPr>
                <w:color w:val="1A1A1A"/>
                <w:spacing w:val="5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анализа,</w:t>
            </w:r>
            <w:r>
              <w:rPr>
                <w:color w:val="1A1A1A"/>
                <w:spacing w:val="5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передачи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2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2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соответствии</w:t>
            </w:r>
            <w:r>
              <w:rPr>
                <w:color w:val="1A1A1A"/>
                <w:spacing w:val="2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задачами;</w:t>
            </w:r>
            <w:r>
              <w:rPr>
                <w:color w:val="1A1A1A"/>
                <w:spacing w:val="18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познава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тельными </w:t>
            </w:r>
            <w:r>
              <w:rPr>
                <w:color w:val="1A1A1A"/>
                <w:spacing w:val="-1"/>
                <w:sz w:val="24"/>
              </w:rPr>
              <w:t>задач</w:t>
            </w:r>
            <w:proofErr w:type="gramStart"/>
            <w:r>
              <w:rPr>
                <w:color w:val="1A1A1A"/>
                <w:spacing w:val="-1"/>
                <w:sz w:val="24"/>
              </w:rPr>
              <w:t>а-</w:t>
            </w:r>
            <w:proofErr w:type="gram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ми;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освоение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доступных</w:t>
            </w:r>
            <w:r>
              <w:rPr>
                <w:color w:val="1A1A1A"/>
                <w:spacing w:val="2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способов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изучения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природы</w:t>
            </w:r>
          </w:p>
        </w:tc>
        <w:tc>
          <w:tcPr>
            <w:tcW w:w="1475" w:type="dxa"/>
          </w:tcPr>
          <w:p w:rsidR="00B94AA4" w:rsidRDefault="002D6EFD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8" w:type="dxa"/>
          </w:tcPr>
          <w:p w:rsidR="00B94AA4" w:rsidRDefault="002D6EFD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</w:tr>
      <w:tr w:rsidR="00BC7FE9" w:rsidTr="00E31346">
        <w:tc>
          <w:tcPr>
            <w:tcW w:w="958" w:type="dxa"/>
          </w:tcPr>
          <w:p w:rsidR="00BC7FE9" w:rsidRDefault="00BC7FE9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31" w:type="dxa"/>
          </w:tcPr>
          <w:p w:rsidR="00BC7FE9" w:rsidRDefault="00BC7FE9" w:rsidP="00BC7FE9">
            <w:pPr>
              <w:pStyle w:val="TableParagraph"/>
              <w:tabs>
                <w:tab w:val="left" w:pos="1343"/>
                <w:tab w:val="left" w:pos="1419"/>
              </w:tabs>
              <w:spacing w:line="276" w:lineRule="exact"/>
              <w:ind w:left="110" w:right="94"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Овладение  начальными</w:t>
            </w:r>
            <w:r>
              <w:rPr>
                <w:color w:val="1A1A1A"/>
                <w:sz w:val="24"/>
              </w:rPr>
              <w:tab/>
              <w:t>сведениями о сущности</w:t>
            </w:r>
            <w:r>
              <w:rPr>
                <w:color w:val="1A1A1A"/>
                <w:sz w:val="24"/>
              </w:rPr>
              <w:tab/>
              <w:t xml:space="preserve">и </w:t>
            </w:r>
            <w:proofErr w:type="spellStart"/>
            <w:r>
              <w:rPr>
                <w:color w:val="1A1A1A"/>
                <w:sz w:val="24"/>
              </w:rPr>
              <w:t>собенностях</w:t>
            </w:r>
            <w:proofErr w:type="spellEnd"/>
            <w:r>
              <w:rPr>
                <w:color w:val="1A1A1A"/>
                <w:sz w:val="24"/>
              </w:rPr>
              <w:tab/>
              <w:t xml:space="preserve"> объектов, </w:t>
            </w:r>
            <w:r w:rsidRPr="00BC7FE9">
              <w:rPr>
                <w:color w:val="1A1A1A"/>
                <w:sz w:val="24"/>
              </w:rPr>
              <w:t xml:space="preserve">процессов и </w:t>
            </w:r>
            <w:proofErr w:type="spellStart"/>
            <w:r w:rsidRPr="00BC7FE9">
              <w:rPr>
                <w:color w:val="1A1A1A"/>
                <w:sz w:val="24"/>
              </w:rPr>
              <w:t>явлен</w:t>
            </w:r>
            <w:r>
              <w:rPr>
                <w:color w:val="1A1A1A"/>
                <w:sz w:val="24"/>
              </w:rPr>
              <w:t>ийдействительности</w:t>
            </w:r>
            <w:proofErr w:type="spellEnd"/>
            <w:r>
              <w:rPr>
                <w:color w:val="1A1A1A"/>
                <w:sz w:val="24"/>
              </w:rPr>
              <w:t xml:space="preserve"> (природных, социальных, культурных,</w:t>
            </w:r>
            <w:r>
              <w:rPr>
                <w:color w:val="1A1A1A"/>
                <w:sz w:val="24"/>
              </w:rPr>
              <w:tab/>
              <w:t>технических и др.); овладение логически</w:t>
            </w:r>
            <w:r w:rsidRPr="00BC7FE9">
              <w:rPr>
                <w:color w:val="1A1A1A"/>
                <w:sz w:val="24"/>
              </w:rPr>
              <w:t>ми действиями анализа, син</w:t>
            </w:r>
            <w:r>
              <w:rPr>
                <w:color w:val="1A1A1A"/>
                <w:sz w:val="24"/>
              </w:rPr>
              <w:t>теза, обобщения, классификации по родовидовым при</w:t>
            </w:r>
            <w:r w:rsidRPr="00BC7FE9">
              <w:rPr>
                <w:color w:val="1A1A1A"/>
                <w:sz w:val="24"/>
              </w:rPr>
              <w:t>знакам</w:t>
            </w:r>
          </w:p>
        </w:tc>
        <w:tc>
          <w:tcPr>
            <w:tcW w:w="1475" w:type="dxa"/>
          </w:tcPr>
          <w:p w:rsidR="00BC7FE9" w:rsidRDefault="002D6EFD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 – 8</w:t>
            </w:r>
          </w:p>
          <w:p w:rsidR="002D6EFD" w:rsidRDefault="002D6EFD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3.2 -15</w:t>
            </w:r>
          </w:p>
          <w:p w:rsidR="002D6EFD" w:rsidRDefault="002D6EFD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3.3 - 5</w:t>
            </w:r>
          </w:p>
        </w:tc>
        <w:tc>
          <w:tcPr>
            <w:tcW w:w="1218" w:type="dxa"/>
          </w:tcPr>
          <w:p w:rsidR="00BC7FE9" w:rsidRDefault="002D6EFD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  <w:p w:rsidR="002D6EFD" w:rsidRDefault="002D6EFD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2D6EFD" w:rsidRDefault="002D6EFD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B94AA4" w:rsidTr="00E31346">
        <w:tc>
          <w:tcPr>
            <w:tcW w:w="958" w:type="dxa"/>
          </w:tcPr>
          <w:p w:rsidR="00B94AA4" w:rsidRDefault="00BC7FE9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31" w:type="dxa"/>
          </w:tcPr>
          <w:p w:rsidR="00B94AA4" w:rsidRDefault="00B94AA4" w:rsidP="00B94AA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Овладение начальными сведениями о сущно</w:t>
            </w:r>
            <w:r w:rsidRPr="00B94AA4">
              <w:rPr>
                <w:sz w:val="24"/>
              </w:rPr>
              <w:t>сти</w:t>
            </w:r>
            <w:r w:rsidRPr="00B94AA4">
              <w:rPr>
                <w:sz w:val="24"/>
              </w:rPr>
              <w:tab/>
            </w:r>
            <w:r>
              <w:rPr>
                <w:sz w:val="24"/>
              </w:rPr>
              <w:t xml:space="preserve">  и особенностях объекты, процессов и явлений действительности; умение анализировать  </w:t>
            </w:r>
            <w:r w:rsidRPr="00B94AA4">
              <w:rPr>
                <w:sz w:val="24"/>
              </w:rPr>
              <w:t>изображения</w:t>
            </w:r>
          </w:p>
        </w:tc>
        <w:tc>
          <w:tcPr>
            <w:tcW w:w="1475" w:type="dxa"/>
          </w:tcPr>
          <w:p w:rsidR="00B94AA4" w:rsidRDefault="002D6EFD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8" w:type="dxa"/>
          </w:tcPr>
          <w:p w:rsidR="00B94AA4" w:rsidRDefault="002D6EFD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</w:tr>
      <w:tr w:rsidR="00B94AA4" w:rsidTr="00E31346">
        <w:tc>
          <w:tcPr>
            <w:tcW w:w="958" w:type="dxa"/>
          </w:tcPr>
          <w:p w:rsidR="00B94AA4" w:rsidRDefault="00BC7FE9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31" w:type="dxa"/>
          </w:tcPr>
          <w:p w:rsidR="00B94AA4" w:rsidRPr="00B94AA4" w:rsidRDefault="00B94AA4" w:rsidP="00B9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элементарных норм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поведения в природной и соци</w:t>
            </w:r>
            <w:r w:rsidRPr="00B94AA4">
              <w:rPr>
                <w:rFonts w:ascii="Times New Roman" w:hAnsi="Times New Roman" w:cs="Times New Roman"/>
                <w:sz w:val="24"/>
                <w:szCs w:val="24"/>
              </w:rPr>
              <w:t>альной среде</w:t>
            </w:r>
          </w:p>
        </w:tc>
        <w:tc>
          <w:tcPr>
            <w:tcW w:w="1475" w:type="dxa"/>
          </w:tcPr>
          <w:p w:rsidR="00B94AA4" w:rsidRDefault="002D6EFD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18" w:type="dxa"/>
          </w:tcPr>
          <w:p w:rsidR="00B94AA4" w:rsidRDefault="002D6EFD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94AA4" w:rsidTr="00E31346">
        <w:tc>
          <w:tcPr>
            <w:tcW w:w="958" w:type="dxa"/>
          </w:tcPr>
          <w:p w:rsidR="00B94AA4" w:rsidRDefault="00BC7FE9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31" w:type="dxa"/>
          </w:tcPr>
          <w:p w:rsidR="00B94AA4" w:rsidRPr="00B94AA4" w:rsidRDefault="00B94AA4" w:rsidP="00B9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доступных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способов (наблюдение, измерение, опыт); овладение логическими действиями сравнения, анализа, синтеза, установления аналогий и причинно-следственных свя</w:t>
            </w:r>
            <w:r w:rsidRPr="00B94AA4">
              <w:rPr>
                <w:rFonts w:ascii="Times New Roman" w:hAnsi="Times New Roman" w:cs="Times New Roman"/>
                <w:sz w:val="24"/>
                <w:szCs w:val="24"/>
              </w:rPr>
              <w:t>зей,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рассуждений; осознанно строить речевое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высказывание в соответствии с задачами </w:t>
            </w:r>
            <w:r w:rsidRPr="00B94AA4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</w:p>
        </w:tc>
        <w:tc>
          <w:tcPr>
            <w:tcW w:w="1475" w:type="dxa"/>
          </w:tcPr>
          <w:p w:rsidR="00B94AA4" w:rsidRDefault="002D6EFD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 – 10</w:t>
            </w:r>
          </w:p>
          <w:p w:rsidR="002D6EFD" w:rsidRDefault="002D6EFD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 – 4</w:t>
            </w:r>
          </w:p>
          <w:p w:rsidR="002D6EFD" w:rsidRDefault="002D6EFD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6.3 - 2</w:t>
            </w:r>
          </w:p>
        </w:tc>
        <w:tc>
          <w:tcPr>
            <w:tcW w:w="1218" w:type="dxa"/>
          </w:tcPr>
          <w:p w:rsidR="00B94AA4" w:rsidRDefault="002D6EFD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  <w:p w:rsidR="002D6EFD" w:rsidRDefault="002D6EFD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  <w:p w:rsidR="002D6EFD" w:rsidRDefault="002D6EFD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B94AA4" w:rsidTr="00E31346">
        <w:tc>
          <w:tcPr>
            <w:tcW w:w="958" w:type="dxa"/>
          </w:tcPr>
          <w:p w:rsidR="00B94AA4" w:rsidRDefault="00BC7FE9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031" w:type="dxa"/>
          </w:tcPr>
          <w:p w:rsidR="00B94AA4" w:rsidRPr="00B94AA4" w:rsidRDefault="00B94AA4" w:rsidP="00B9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элементарных правил нравственного по</w:t>
            </w:r>
            <w:r w:rsidRPr="00B94AA4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B94AA4" w:rsidRPr="00B94AA4" w:rsidRDefault="00B94AA4" w:rsidP="00B9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AA4">
              <w:rPr>
                <w:rFonts w:ascii="Times New Roman" w:hAnsi="Times New Roman" w:cs="Times New Roman"/>
                <w:sz w:val="24"/>
                <w:szCs w:val="24"/>
              </w:rPr>
              <w:t>в мире природы и людей; использование знаков</w:t>
            </w:r>
            <w:proofErr w:type="gramStart"/>
            <w:r w:rsidRPr="00B94AA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94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символических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</w:t>
            </w:r>
            <w:r w:rsidRPr="00B94AA4">
              <w:rPr>
                <w:rFonts w:ascii="Times New Roman" w:hAnsi="Times New Roman" w:cs="Times New Roman"/>
                <w:sz w:val="24"/>
                <w:szCs w:val="24"/>
              </w:rPr>
              <w:t>ления информации для создания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делей изучаемых объектов и про</w:t>
            </w:r>
            <w:r w:rsidRPr="00B94AA4">
              <w:rPr>
                <w:rFonts w:ascii="Times New Roman" w:hAnsi="Times New Roman" w:cs="Times New Roman"/>
                <w:sz w:val="24"/>
                <w:szCs w:val="24"/>
              </w:rPr>
              <w:t>цессов; осознанно строить речевое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сказывание в соответствии с за</w:t>
            </w:r>
            <w:r w:rsidRPr="00B94AA4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коммуни</w:t>
            </w:r>
            <w:r w:rsidRPr="00B94AA4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  <w:r w:rsidRPr="00B94AA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4AA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75" w:type="dxa"/>
          </w:tcPr>
          <w:p w:rsidR="00B94AA4" w:rsidRDefault="002D6EFD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 – 12</w:t>
            </w:r>
          </w:p>
          <w:p w:rsidR="002D6EFD" w:rsidRDefault="002D6EFD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 – 4</w:t>
            </w:r>
          </w:p>
          <w:p w:rsidR="002D6EFD" w:rsidRDefault="002D6EFD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B94AA4" w:rsidRDefault="002D6EFD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  <w:p w:rsidR="002D6EFD" w:rsidRDefault="002D6EFD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B94AA4" w:rsidTr="00E31346">
        <w:tc>
          <w:tcPr>
            <w:tcW w:w="958" w:type="dxa"/>
          </w:tcPr>
          <w:p w:rsidR="00B94AA4" w:rsidRDefault="00BC7FE9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31" w:type="dxa"/>
          </w:tcPr>
          <w:p w:rsidR="00B94AA4" w:rsidRPr="00B94AA4" w:rsidRDefault="00B94AA4" w:rsidP="00B9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</w:t>
            </w:r>
            <w:r w:rsidR="00BC7FE9">
              <w:rPr>
                <w:rFonts w:ascii="Times New Roman" w:hAnsi="Times New Roman" w:cs="Times New Roman"/>
                <w:sz w:val="24"/>
                <w:szCs w:val="24"/>
              </w:rPr>
              <w:t xml:space="preserve">чальными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сведениями о сущности</w:t>
            </w:r>
            <w:r w:rsidR="00BC7FE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объектов, процессов и 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действитель</w:t>
            </w:r>
            <w:r w:rsidRPr="00B94AA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B94AA4" w:rsidRPr="00B94AA4" w:rsidRDefault="00B94AA4" w:rsidP="00B9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 осознанно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строить речевое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высказывание в соответствии с задачами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комму</w:t>
            </w:r>
            <w:r w:rsidRPr="00B94AA4">
              <w:rPr>
                <w:rFonts w:ascii="Times New Roman" w:hAnsi="Times New Roman" w:cs="Times New Roman"/>
                <w:sz w:val="24"/>
                <w:szCs w:val="24"/>
              </w:rPr>
              <w:t>никации</w:t>
            </w:r>
          </w:p>
        </w:tc>
        <w:tc>
          <w:tcPr>
            <w:tcW w:w="1475" w:type="dxa"/>
          </w:tcPr>
          <w:p w:rsidR="00B94AA4" w:rsidRDefault="00E31346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 – 11</w:t>
            </w:r>
          </w:p>
          <w:p w:rsidR="00E31346" w:rsidRDefault="00E31346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 – 7</w:t>
            </w:r>
          </w:p>
          <w:p w:rsidR="00E31346" w:rsidRDefault="00E31346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8.3 - 5</w:t>
            </w:r>
          </w:p>
        </w:tc>
        <w:tc>
          <w:tcPr>
            <w:tcW w:w="1218" w:type="dxa"/>
          </w:tcPr>
          <w:p w:rsidR="00B94AA4" w:rsidRDefault="00E31346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  <w:p w:rsidR="00E31346" w:rsidRDefault="00E31346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  <w:p w:rsidR="00E31346" w:rsidRDefault="00E31346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B94AA4" w:rsidTr="00E31346">
        <w:tc>
          <w:tcPr>
            <w:tcW w:w="958" w:type="dxa"/>
          </w:tcPr>
          <w:p w:rsidR="00B94AA4" w:rsidRDefault="00BC7FE9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31" w:type="dxa"/>
          </w:tcPr>
          <w:p w:rsidR="00B94AA4" w:rsidRPr="00B94AA4" w:rsidRDefault="00B94AA4" w:rsidP="00B9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уважительного отношения к России, своей семье,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культуре нашей страны, её современной жизни; готовность излагать свою точку зрения; осознанно </w:t>
            </w:r>
            <w:r w:rsidRPr="00B94AA4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Pr="00B94A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94AA4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proofErr w:type="gramEnd"/>
          </w:p>
          <w:p w:rsidR="00B94AA4" w:rsidRPr="00B94AA4" w:rsidRDefault="00B94AA4" w:rsidP="00B9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высказывание в соответствии с задачами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коммуни</w:t>
            </w:r>
            <w:r w:rsidRPr="00B94AA4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</w:p>
        </w:tc>
        <w:tc>
          <w:tcPr>
            <w:tcW w:w="1475" w:type="dxa"/>
          </w:tcPr>
          <w:p w:rsidR="00B94AA4" w:rsidRDefault="00E31346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 – 15</w:t>
            </w:r>
          </w:p>
          <w:p w:rsidR="00E31346" w:rsidRDefault="00E31346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 – 15</w:t>
            </w:r>
          </w:p>
          <w:p w:rsidR="00E31346" w:rsidRDefault="00E31346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9.3 - 6</w:t>
            </w:r>
          </w:p>
        </w:tc>
        <w:tc>
          <w:tcPr>
            <w:tcW w:w="1218" w:type="dxa"/>
          </w:tcPr>
          <w:p w:rsidR="00B94AA4" w:rsidRDefault="00E31346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E31346" w:rsidRDefault="00E31346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E31346" w:rsidRDefault="00E31346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B94AA4" w:rsidTr="00E31346">
        <w:tc>
          <w:tcPr>
            <w:tcW w:w="958" w:type="dxa"/>
          </w:tcPr>
          <w:p w:rsidR="00B94AA4" w:rsidRDefault="00BC7FE9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31" w:type="dxa"/>
          </w:tcPr>
          <w:p w:rsidR="00B94AA4" w:rsidRPr="00B94AA4" w:rsidRDefault="00B94AA4" w:rsidP="00B9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уважительного отношения к родному </w:t>
            </w:r>
            <w:r w:rsidRPr="00B94AA4">
              <w:rPr>
                <w:rFonts w:ascii="Times New Roman" w:hAnsi="Times New Roman" w:cs="Times New Roman"/>
                <w:sz w:val="24"/>
                <w:szCs w:val="24"/>
              </w:rPr>
              <w:t>краю;</w:t>
            </w:r>
          </w:p>
          <w:p w:rsidR="00B94AA4" w:rsidRPr="00BC7FE9" w:rsidRDefault="00B94AA4" w:rsidP="00B9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 строить реч</w:t>
            </w:r>
            <w:r w:rsidR="00E31346">
              <w:rPr>
                <w:rFonts w:ascii="Times New Roman" w:hAnsi="Times New Roman" w:cs="Times New Roman"/>
                <w:sz w:val="24"/>
                <w:szCs w:val="24"/>
              </w:rPr>
              <w:t>евое</w:t>
            </w:r>
            <w:r w:rsidR="00E3134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высказывание </w:t>
            </w:r>
            <w:r w:rsidR="00BC7FE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 w:rsidR="00BC7FE9">
              <w:rPr>
                <w:rFonts w:ascii="Times New Roman" w:hAnsi="Times New Roman" w:cs="Times New Roman"/>
                <w:sz w:val="24"/>
                <w:szCs w:val="24"/>
              </w:rPr>
              <w:t xml:space="preserve">ствии с задачами </w:t>
            </w:r>
            <w:r w:rsidRPr="00B94AA4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</w:p>
        </w:tc>
        <w:tc>
          <w:tcPr>
            <w:tcW w:w="1475" w:type="dxa"/>
          </w:tcPr>
          <w:p w:rsidR="00B94AA4" w:rsidRDefault="00E31346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10.1- 15</w:t>
            </w:r>
          </w:p>
          <w:p w:rsidR="00E31346" w:rsidRDefault="00E31346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10.2.1-15</w:t>
            </w:r>
          </w:p>
          <w:p w:rsidR="00E31346" w:rsidRDefault="00E31346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10.2.2- 9</w:t>
            </w:r>
          </w:p>
          <w:p w:rsidR="00E31346" w:rsidRDefault="00E31346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10.2.3- 4</w:t>
            </w:r>
          </w:p>
          <w:p w:rsidR="00E31346" w:rsidRDefault="00E31346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B94AA4" w:rsidRDefault="00E31346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E31346" w:rsidRDefault="00E31346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E31346" w:rsidRDefault="00E31346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  <w:p w:rsidR="00E31346" w:rsidRDefault="00E31346" w:rsidP="00B94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</w:tbl>
    <w:p w:rsidR="00E31346" w:rsidRDefault="00E31346" w:rsidP="00E313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1346" w:rsidRPr="00E31346" w:rsidRDefault="00E31346" w:rsidP="00E313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346">
        <w:rPr>
          <w:rFonts w:ascii="Times New Roman" w:hAnsi="Times New Roman" w:cs="Times New Roman"/>
          <w:sz w:val="28"/>
          <w:szCs w:val="28"/>
        </w:rPr>
        <w:t>Более успешно выполнены учащимися задания, в которых проверялись:</w:t>
      </w:r>
    </w:p>
    <w:p w:rsidR="00E31346" w:rsidRPr="00E31346" w:rsidRDefault="00E31346" w:rsidP="00E313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1346">
        <w:rPr>
          <w:rFonts w:ascii="Times New Roman" w:hAnsi="Times New Roman" w:cs="Times New Roman"/>
          <w:sz w:val="28"/>
          <w:szCs w:val="28"/>
        </w:rPr>
        <w:t xml:space="preserve">умение анализировать изображение и узнавать объекты, </w:t>
      </w:r>
      <w:r>
        <w:rPr>
          <w:rFonts w:ascii="Times New Roman" w:hAnsi="Times New Roman" w:cs="Times New Roman"/>
          <w:sz w:val="28"/>
          <w:szCs w:val="28"/>
        </w:rPr>
        <w:t>с которыми обучающиеся встреча</w:t>
      </w:r>
      <w:r w:rsidRPr="00E31346">
        <w:rPr>
          <w:rFonts w:ascii="Times New Roman" w:hAnsi="Times New Roman" w:cs="Times New Roman"/>
          <w:sz w:val="28"/>
          <w:szCs w:val="28"/>
        </w:rPr>
        <w:t>лись в повседневной жизни или при изучении учебных предметов,</w:t>
      </w:r>
      <w:r>
        <w:rPr>
          <w:rFonts w:ascii="Times New Roman" w:hAnsi="Times New Roman" w:cs="Times New Roman"/>
          <w:sz w:val="28"/>
          <w:szCs w:val="28"/>
        </w:rPr>
        <w:t xml:space="preserve"> выявлять их существенные свой</w:t>
      </w:r>
      <w:r w:rsidRPr="00E31346">
        <w:rPr>
          <w:rFonts w:ascii="Times New Roman" w:hAnsi="Times New Roman" w:cs="Times New Roman"/>
          <w:sz w:val="28"/>
          <w:szCs w:val="28"/>
        </w:rPr>
        <w:t>ства.</w:t>
      </w:r>
    </w:p>
    <w:p w:rsidR="00E31346" w:rsidRPr="00E31346" w:rsidRDefault="00E31346" w:rsidP="00E313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1346">
        <w:rPr>
          <w:rFonts w:ascii="Times New Roman" w:hAnsi="Times New Roman" w:cs="Times New Roman"/>
          <w:sz w:val="28"/>
          <w:szCs w:val="28"/>
        </w:rPr>
        <w:t xml:space="preserve">умение работать с таблицей с прогнозом погоды на 3 дня, </w:t>
      </w:r>
      <w:proofErr w:type="gramStart"/>
      <w:r w:rsidRPr="00E31346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E31346">
        <w:rPr>
          <w:rFonts w:ascii="Times New Roman" w:hAnsi="Times New Roman" w:cs="Times New Roman"/>
          <w:sz w:val="28"/>
          <w:szCs w:val="28"/>
        </w:rPr>
        <w:t xml:space="preserve"> часто употребляемые на информационных ресурсах и в СМИ условные обозначения. З</w:t>
      </w:r>
      <w:r>
        <w:rPr>
          <w:rFonts w:ascii="Times New Roman" w:hAnsi="Times New Roman" w:cs="Times New Roman"/>
          <w:sz w:val="28"/>
          <w:szCs w:val="28"/>
        </w:rPr>
        <w:t>адание 2 проверяет умение пони</w:t>
      </w:r>
      <w:r w:rsidRPr="00E31346">
        <w:rPr>
          <w:rFonts w:ascii="Times New Roman" w:hAnsi="Times New Roman" w:cs="Times New Roman"/>
          <w:sz w:val="28"/>
          <w:szCs w:val="28"/>
        </w:rPr>
        <w:t>мать, анализировать и сопоставлять информацию, представленную разными способами (словесно, знаково-символическими средствами и т.п.).</w:t>
      </w:r>
    </w:p>
    <w:p w:rsidR="00E31346" w:rsidRPr="00E31346" w:rsidRDefault="00E31346" w:rsidP="00E313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1346">
        <w:rPr>
          <w:rFonts w:ascii="Times New Roman" w:hAnsi="Times New Roman" w:cs="Times New Roman"/>
          <w:sz w:val="28"/>
          <w:szCs w:val="28"/>
        </w:rPr>
        <w:t xml:space="preserve">умения работать </w:t>
      </w:r>
      <w:proofErr w:type="gramStart"/>
      <w:r w:rsidRPr="00E313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13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1346">
        <w:rPr>
          <w:rFonts w:ascii="Times New Roman" w:hAnsi="Times New Roman" w:cs="Times New Roman"/>
          <w:sz w:val="28"/>
          <w:szCs w:val="28"/>
        </w:rPr>
        <w:t>картой</w:t>
      </w:r>
      <w:proofErr w:type="gramEnd"/>
      <w:r w:rsidRPr="00E31346">
        <w:rPr>
          <w:rFonts w:ascii="Times New Roman" w:hAnsi="Times New Roman" w:cs="Times New Roman"/>
          <w:sz w:val="28"/>
          <w:szCs w:val="28"/>
        </w:rPr>
        <w:t xml:space="preserve"> материков Земли, назвать отмеч</w:t>
      </w:r>
      <w:r>
        <w:rPr>
          <w:rFonts w:ascii="Times New Roman" w:hAnsi="Times New Roman" w:cs="Times New Roman"/>
          <w:sz w:val="28"/>
          <w:szCs w:val="28"/>
        </w:rPr>
        <w:t xml:space="preserve">енные буквами материки,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</w:t>
      </w:r>
      <w:r w:rsidRPr="00E31346">
        <w:rPr>
          <w:rFonts w:ascii="Times New Roman" w:hAnsi="Times New Roman" w:cs="Times New Roman"/>
          <w:sz w:val="28"/>
          <w:szCs w:val="28"/>
        </w:rPr>
        <w:t>рованность</w:t>
      </w:r>
      <w:proofErr w:type="spellEnd"/>
      <w:r w:rsidRPr="00E31346">
        <w:rPr>
          <w:rFonts w:ascii="Times New Roman" w:hAnsi="Times New Roman" w:cs="Times New Roman"/>
          <w:sz w:val="28"/>
          <w:szCs w:val="28"/>
        </w:rPr>
        <w:t xml:space="preserve"> первичного навыка чтения карты, представлений о жи</w:t>
      </w:r>
      <w:r>
        <w:rPr>
          <w:rFonts w:ascii="Times New Roman" w:hAnsi="Times New Roman" w:cs="Times New Roman"/>
          <w:sz w:val="28"/>
          <w:szCs w:val="28"/>
        </w:rPr>
        <w:t>вотном и растительном мире раз</w:t>
      </w:r>
      <w:r w:rsidRPr="00E31346">
        <w:rPr>
          <w:rFonts w:ascii="Times New Roman" w:hAnsi="Times New Roman" w:cs="Times New Roman"/>
          <w:sz w:val="28"/>
          <w:szCs w:val="28"/>
        </w:rPr>
        <w:t>ных частей Земли и овладение логическими универсальными действиями.</w:t>
      </w:r>
    </w:p>
    <w:p w:rsidR="00E31346" w:rsidRPr="00E31346" w:rsidRDefault="00E31346" w:rsidP="00E313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134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E31346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E31346">
        <w:rPr>
          <w:rFonts w:ascii="Times New Roman" w:hAnsi="Times New Roman" w:cs="Times New Roman"/>
          <w:sz w:val="28"/>
          <w:szCs w:val="28"/>
        </w:rPr>
        <w:t xml:space="preserve"> предложенной для анализа модели проверяется овладение начальными сведениями о строении тела человека (умение распознавать конкретные части тела и органы).</w:t>
      </w:r>
    </w:p>
    <w:p w:rsidR="00E31346" w:rsidRPr="00E31346" w:rsidRDefault="00E31346" w:rsidP="00E313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1346">
        <w:rPr>
          <w:rFonts w:ascii="Times New Roman" w:hAnsi="Times New Roman" w:cs="Times New Roman"/>
          <w:sz w:val="28"/>
          <w:szCs w:val="28"/>
        </w:rPr>
        <w:t xml:space="preserve">освоение элементарных норм </w:t>
      </w:r>
      <w:proofErr w:type="spellStart"/>
      <w:r w:rsidRPr="00E31346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E31346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среде.</w:t>
      </w:r>
    </w:p>
    <w:p w:rsidR="00E31346" w:rsidRPr="00E31346" w:rsidRDefault="00E31346" w:rsidP="00E313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1346">
        <w:rPr>
          <w:rFonts w:ascii="Times New Roman" w:hAnsi="Times New Roman" w:cs="Times New Roman"/>
          <w:sz w:val="28"/>
          <w:szCs w:val="28"/>
        </w:rPr>
        <w:t>способность на основе приведенных знаков</w:t>
      </w:r>
      <w:proofErr w:type="gramStart"/>
      <w:r w:rsidRPr="00E3134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31346">
        <w:rPr>
          <w:rFonts w:ascii="Times New Roman" w:hAnsi="Times New Roman" w:cs="Times New Roman"/>
          <w:sz w:val="28"/>
          <w:szCs w:val="28"/>
        </w:rPr>
        <w:t xml:space="preserve"> символических изображений формулировать правила безопасного и социально ориентированного поведения.</w:t>
      </w:r>
    </w:p>
    <w:p w:rsidR="00E31346" w:rsidRPr="00E31346" w:rsidRDefault="00E31346" w:rsidP="00E313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134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31346">
        <w:rPr>
          <w:rFonts w:ascii="Times New Roman" w:hAnsi="Times New Roman" w:cs="Times New Roman"/>
          <w:sz w:val="28"/>
          <w:szCs w:val="28"/>
        </w:rPr>
        <w:t xml:space="preserve"> элементарных представлений обучающихся о массовых профессиях, пон</w:t>
      </w:r>
      <w:proofErr w:type="gramStart"/>
      <w:r w:rsidRPr="00E3134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31346">
        <w:rPr>
          <w:rFonts w:ascii="Times New Roman" w:hAnsi="Times New Roman" w:cs="Times New Roman"/>
          <w:sz w:val="28"/>
          <w:szCs w:val="28"/>
        </w:rPr>
        <w:t xml:space="preserve"> мание социальной значимости труда представителей каждой из них. Задание построено на основе изображений предметов/объектов, с которыми </w:t>
      </w:r>
      <w:r w:rsidRPr="00E31346">
        <w:rPr>
          <w:rFonts w:ascii="Times New Roman" w:hAnsi="Times New Roman" w:cs="Times New Roman"/>
          <w:sz w:val="28"/>
          <w:szCs w:val="28"/>
        </w:rPr>
        <w:lastRenderedPageBreak/>
        <w:t>работают представители различных профессий, или изображений труд</w:t>
      </w:r>
      <w:r>
        <w:rPr>
          <w:rFonts w:ascii="Times New Roman" w:hAnsi="Times New Roman" w:cs="Times New Roman"/>
          <w:sz w:val="28"/>
          <w:szCs w:val="28"/>
        </w:rPr>
        <w:t>а людей определенных профессий.</w:t>
      </w:r>
    </w:p>
    <w:p w:rsidR="00E31346" w:rsidRPr="00E31346" w:rsidRDefault="00E31346" w:rsidP="00E313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1346">
        <w:rPr>
          <w:rFonts w:ascii="Times New Roman" w:hAnsi="Times New Roman" w:cs="Times New Roman"/>
          <w:sz w:val="28"/>
          <w:szCs w:val="28"/>
        </w:rPr>
        <w:t xml:space="preserve">понимание </w:t>
      </w:r>
      <w:proofErr w:type="gramStart"/>
      <w:r w:rsidRPr="00E3134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31346">
        <w:rPr>
          <w:rFonts w:ascii="Times New Roman" w:hAnsi="Times New Roman" w:cs="Times New Roman"/>
          <w:sz w:val="28"/>
          <w:szCs w:val="28"/>
        </w:rPr>
        <w:t xml:space="preserve"> значимости семьи и семейных отношений,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государ</w:t>
      </w:r>
      <w:r w:rsidRPr="00E31346">
        <w:rPr>
          <w:rFonts w:ascii="Times New Roman" w:hAnsi="Times New Roman" w:cs="Times New Roman"/>
          <w:sz w:val="28"/>
          <w:szCs w:val="28"/>
        </w:rPr>
        <w:t xml:space="preserve">ства и его институтов, а также институтов духовной культуры. Задание также предполагает проверку умения </w:t>
      </w:r>
      <w:proofErr w:type="gramStart"/>
      <w:r w:rsidRPr="00E313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1346">
        <w:rPr>
          <w:rFonts w:ascii="Times New Roman" w:hAnsi="Times New Roman" w:cs="Times New Roman"/>
          <w:sz w:val="28"/>
          <w:szCs w:val="28"/>
        </w:rPr>
        <w:t xml:space="preserve"> анализировать информацию и переводить ее из текстовой в цифровую форму на примере использования календаря.</w:t>
      </w:r>
    </w:p>
    <w:p w:rsidR="00E31346" w:rsidRPr="00E31346" w:rsidRDefault="00E31346" w:rsidP="00E313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1346">
        <w:rPr>
          <w:rFonts w:ascii="Times New Roman" w:hAnsi="Times New Roman" w:cs="Times New Roman"/>
          <w:sz w:val="28"/>
          <w:szCs w:val="28"/>
        </w:rPr>
        <w:t>знания обучающихся о родном крае: его главном городе, до</w:t>
      </w:r>
      <w:r>
        <w:rPr>
          <w:rFonts w:ascii="Times New Roman" w:hAnsi="Times New Roman" w:cs="Times New Roman"/>
          <w:sz w:val="28"/>
          <w:szCs w:val="28"/>
        </w:rPr>
        <w:t>стопримечательностях, особенно</w:t>
      </w:r>
      <w:r w:rsidRPr="00E31346">
        <w:rPr>
          <w:rFonts w:ascii="Times New Roman" w:hAnsi="Times New Roman" w:cs="Times New Roman"/>
          <w:sz w:val="28"/>
          <w:szCs w:val="28"/>
        </w:rPr>
        <w:t>стях природы, жизни и хозяйственной деятельности людей, умение</w:t>
      </w:r>
      <w:r w:rsidR="00B934EB">
        <w:rPr>
          <w:rFonts w:ascii="Times New Roman" w:hAnsi="Times New Roman" w:cs="Times New Roman"/>
          <w:sz w:val="28"/>
          <w:szCs w:val="28"/>
        </w:rPr>
        <w:t xml:space="preserve"> презентовать информацию о род</w:t>
      </w:r>
      <w:bookmarkStart w:id="0" w:name="_GoBack"/>
      <w:bookmarkEnd w:id="0"/>
      <w:r w:rsidRPr="00E31346">
        <w:rPr>
          <w:rFonts w:ascii="Times New Roman" w:hAnsi="Times New Roman" w:cs="Times New Roman"/>
          <w:sz w:val="28"/>
          <w:szCs w:val="28"/>
        </w:rPr>
        <w:t>ном крае в форме краткого рассказа.</w:t>
      </w:r>
    </w:p>
    <w:p w:rsidR="00B94AA4" w:rsidRDefault="00E31346" w:rsidP="00E313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1346">
        <w:rPr>
          <w:rFonts w:ascii="Times New Roman" w:hAnsi="Times New Roman" w:cs="Times New Roman"/>
          <w:sz w:val="28"/>
          <w:szCs w:val="28"/>
        </w:rPr>
        <w:t>Менее успешно было выполнено 6 задание, связанное с элементарными способами изучения природы – его основой является описание реального эксперимента, где требуется сделать вывод на основе проведенного (описанного) опыта, умение проводить аналогии, строить рассуждения.</w:t>
      </w:r>
    </w:p>
    <w:p w:rsidR="00246340" w:rsidRDefault="00246340" w:rsidP="002463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340" w:rsidRDefault="00246340" w:rsidP="002463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340" w:rsidRPr="00B94AA4" w:rsidRDefault="00246340" w:rsidP="002463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Дуюнова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sectPr w:rsidR="00246340" w:rsidRPr="00B94AA4" w:rsidSect="00B94A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6D"/>
    <w:rsid w:val="000819C8"/>
    <w:rsid w:val="00246340"/>
    <w:rsid w:val="002D6EFD"/>
    <w:rsid w:val="00B934EB"/>
    <w:rsid w:val="00B94AA4"/>
    <w:rsid w:val="00BC7FE9"/>
    <w:rsid w:val="00E03F6D"/>
    <w:rsid w:val="00E3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94A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94A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Дуюнова</dc:creator>
  <cp:keywords/>
  <dc:description/>
  <cp:lastModifiedBy>Татьяна Дуюнова</cp:lastModifiedBy>
  <cp:revision>5</cp:revision>
  <dcterms:created xsi:type="dcterms:W3CDTF">2023-05-09T13:55:00Z</dcterms:created>
  <dcterms:modified xsi:type="dcterms:W3CDTF">2023-05-09T15:39:00Z</dcterms:modified>
</cp:coreProperties>
</file>