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8D" w:rsidRPr="0085128D" w:rsidRDefault="0085128D" w:rsidP="00851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8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</w:t>
      </w:r>
    </w:p>
    <w:p w:rsidR="0085128D" w:rsidRPr="0085128D" w:rsidRDefault="0085128D" w:rsidP="00851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8D">
        <w:rPr>
          <w:rFonts w:ascii="Times New Roman" w:hAnsi="Times New Roman" w:cs="Times New Roman"/>
          <w:b/>
          <w:sz w:val="24"/>
          <w:szCs w:val="24"/>
        </w:rPr>
        <w:t>в 8 классе «Финансовая грамотность»</w:t>
      </w:r>
    </w:p>
    <w:p w:rsidR="0085128D" w:rsidRPr="0085128D" w:rsidRDefault="0085128D" w:rsidP="008512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на основе следующих нормативн</w:t>
      </w:r>
      <w:proofErr w:type="gramStart"/>
      <w:r w:rsidRPr="008512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128D">
        <w:rPr>
          <w:rFonts w:ascii="Times New Roman" w:hAnsi="Times New Roman" w:cs="Times New Roman"/>
          <w:sz w:val="24"/>
          <w:szCs w:val="24"/>
        </w:rPr>
        <w:t xml:space="preserve"> правовых документов и методических материалов: </w:t>
      </w:r>
    </w:p>
    <w:p w:rsidR="0085128D" w:rsidRPr="0085128D" w:rsidRDefault="0085128D" w:rsidP="008512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 xml:space="preserve">Закон РФ «Об образовании»; </w:t>
      </w:r>
    </w:p>
    <w:p w:rsidR="0085128D" w:rsidRPr="0085128D" w:rsidRDefault="0085128D" w:rsidP="008512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образования; </w:t>
      </w:r>
    </w:p>
    <w:p w:rsidR="0085128D" w:rsidRPr="0085128D" w:rsidRDefault="0085128D" w:rsidP="00851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№ 576 от 08.06.2015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2014г. № 253»;</w:t>
      </w:r>
    </w:p>
    <w:p w:rsidR="0085128D" w:rsidRPr="0085128D" w:rsidRDefault="0085128D" w:rsidP="00851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>Устав МКОУ «Кировский сельский лицей»</w:t>
      </w:r>
    </w:p>
    <w:p w:rsidR="0085128D" w:rsidRPr="0085128D" w:rsidRDefault="0085128D" w:rsidP="00851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>Образовательная программа школы;</w:t>
      </w:r>
    </w:p>
    <w:p w:rsidR="0085128D" w:rsidRPr="0085128D" w:rsidRDefault="0085128D" w:rsidP="0085128D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3"/>
          <w:sz w:val="24"/>
          <w:szCs w:val="24"/>
        </w:rPr>
      </w:pPr>
      <w:r w:rsidRPr="0085128D">
        <w:rPr>
          <w:rStyle w:val="FontStyle13"/>
          <w:sz w:val="24"/>
          <w:szCs w:val="24"/>
        </w:rPr>
        <w:t>«Положение о рабочей программе учебных курсов, предметов, дисциплин (модулей), реализуемых школой» лицея;</w:t>
      </w:r>
    </w:p>
    <w:p w:rsidR="0085128D" w:rsidRPr="0085128D" w:rsidRDefault="0085128D" w:rsidP="00851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 xml:space="preserve">Финансовая грамотность: учебная программа. 8–9 классы </w:t>
      </w:r>
      <w:proofErr w:type="spellStart"/>
      <w:r w:rsidRPr="0085128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5128D">
        <w:rPr>
          <w:rFonts w:ascii="Times New Roman" w:hAnsi="Times New Roman" w:cs="Times New Roman"/>
          <w:sz w:val="24"/>
          <w:szCs w:val="24"/>
        </w:rPr>
        <w:t xml:space="preserve">. орг. / Е. Б. </w:t>
      </w:r>
      <w:proofErr w:type="spellStart"/>
      <w:r w:rsidRPr="0085128D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85128D">
        <w:rPr>
          <w:rFonts w:ascii="Times New Roman" w:hAnsi="Times New Roman" w:cs="Times New Roman"/>
          <w:sz w:val="24"/>
          <w:szCs w:val="24"/>
        </w:rPr>
        <w:t xml:space="preserve">, О. И. Рязанова, И. В. </w:t>
      </w:r>
      <w:proofErr w:type="spellStart"/>
      <w:r w:rsidRPr="0085128D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8512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128D" w:rsidRPr="0085128D" w:rsidRDefault="0085128D" w:rsidP="0085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 xml:space="preserve">Рабочая программа «Финансовая грамотность» для 8 класса конкретизирует содержание предметных тем Государственного образовательного стандарта, дает распределение учебных часов по разделам и темам курса. </w:t>
      </w:r>
    </w:p>
    <w:p w:rsidR="0085128D" w:rsidRPr="0085128D" w:rsidRDefault="0085128D" w:rsidP="0085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 xml:space="preserve">Она рассчитана на 34 </w:t>
      </w:r>
      <w:proofErr w:type="gramStart"/>
      <w:r w:rsidRPr="0085128D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85128D">
        <w:rPr>
          <w:rFonts w:ascii="Times New Roman" w:hAnsi="Times New Roman" w:cs="Times New Roman"/>
          <w:sz w:val="24"/>
          <w:szCs w:val="24"/>
        </w:rPr>
        <w:t xml:space="preserve"> часа, из расчета 1 часа в неделю.  </w:t>
      </w:r>
    </w:p>
    <w:p w:rsidR="0085128D" w:rsidRPr="0085128D" w:rsidRDefault="0085128D" w:rsidP="00851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28D">
        <w:rPr>
          <w:rFonts w:ascii="Times New Roman" w:hAnsi="Times New Roman" w:cs="Times New Roman"/>
          <w:b/>
          <w:sz w:val="24"/>
          <w:szCs w:val="24"/>
        </w:rPr>
        <w:t xml:space="preserve">УМК: </w:t>
      </w:r>
    </w:p>
    <w:p w:rsidR="0085128D" w:rsidRPr="0085128D" w:rsidRDefault="0085128D" w:rsidP="00851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использование учебника: </w:t>
      </w:r>
    </w:p>
    <w:p w:rsidR="0085128D" w:rsidRPr="0085128D" w:rsidRDefault="0085128D" w:rsidP="00851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128D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85128D">
        <w:rPr>
          <w:rFonts w:ascii="Times New Roman" w:hAnsi="Times New Roman" w:cs="Times New Roman"/>
          <w:sz w:val="24"/>
          <w:szCs w:val="24"/>
        </w:rPr>
        <w:t xml:space="preserve"> И.В. Финансовая грамотность: материалы для учащихся. 5-7 классы для общеобразовательных организаций/ И.В. </w:t>
      </w:r>
      <w:proofErr w:type="spellStart"/>
      <w:r w:rsidRPr="0085128D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85128D">
        <w:rPr>
          <w:rFonts w:ascii="Times New Roman" w:hAnsi="Times New Roman" w:cs="Times New Roman"/>
          <w:sz w:val="24"/>
          <w:szCs w:val="24"/>
        </w:rPr>
        <w:t>, Е.А. Вигдорчик. – М., ВИТА-ПРЕСС, 2015.</w:t>
      </w:r>
    </w:p>
    <w:p w:rsidR="0085128D" w:rsidRPr="0085128D" w:rsidRDefault="0085128D" w:rsidP="00851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28D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предмета: </w:t>
      </w:r>
    </w:p>
    <w:p w:rsidR="0085128D" w:rsidRPr="0085128D" w:rsidRDefault="0085128D" w:rsidP="008512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 xml:space="preserve"> «Финансовая грамотность» является прикладным курсом, реализующим интересы обучающихся 8-9 классов в сфере экономики семьи.</w:t>
      </w:r>
    </w:p>
    <w:p w:rsidR="0085128D" w:rsidRPr="0085128D" w:rsidRDefault="0085128D" w:rsidP="008512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28D">
        <w:rPr>
          <w:rFonts w:ascii="Times New Roman" w:hAnsi="Times New Roman" w:cs="Times New Roman"/>
          <w:sz w:val="24"/>
          <w:szCs w:val="24"/>
        </w:rPr>
        <w:t>Целями изучения курса «Финансовая грамотность» является формирование основ финансовой грамотности у учащихся 8–9 классов,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  <w:proofErr w:type="gramEnd"/>
    </w:p>
    <w:p w:rsidR="0085128D" w:rsidRPr="0085128D" w:rsidRDefault="0085128D" w:rsidP="008512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 xml:space="preserve"> Основные содержательные линии курса:</w:t>
      </w:r>
    </w:p>
    <w:p w:rsidR="0085128D" w:rsidRPr="0085128D" w:rsidRDefault="0085128D" w:rsidP="00851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>• Управление денежными средствами семьи;</w:t>
      </w:r>
    </w:p>
    <w:p w:rsidR="0085128D" w:rsidRPr="0085128D" w:rsidRDefault="0085128D" w:rsidP="00851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>• Способы повышения семейного благосостояния;</w:t>
      </w:r>
    </w:p>
    <w:p w:rsidR="0085128D" w:rsidRPr="0085128D" w:rsidRDefault="0085128D" w:rsidP="00851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>• Риски в мире денег;</w:t>
      </w:r>
    </w:p>
    <w:p w:rsidR="0085128D" w:rsidRPr="0085128D" w:rsidRDefault="0085128D" w:rsidP="00851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>• Семья и финансовые организации: как сотрудничать без проблем;</w:t>
      </w:r>
    </w:p>
    <w:p w:rsidR="0085128D" w:rsidRPr="0085128D" w:rsidRDefault="0085128D" w:rsidP="00851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>• Человек и государство: как они взаимодействуют.</w:t>
      </w:r>
    </w:p>
    <w:p w:rsidR="0085128D" w:rsidRPr="0085128D" w:rsidRDefault="0085128D" w:rsidP="008512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28D">
        <w:rPr>
          <w:rFonts w:ascii="Times New Roman" w:hAnsi="Times New Roman" w:cs="Times New Roman"/>
          <w:sz w:val="24"/>
          <w:szCs w:val="24"/>
        </w:rPr>
        <w:t xml:space="preserve">Освоение содержания опирается на </w:t>
      </w:r>
      <w:proofErr w:type="spellStart"/>
      <w:r w:rsidRPr="0085128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5128D">
        <w:rPr>
          <w:rFonts w:ascii="Times New Roman" w:hAnsi="Times New Roman" w:cs="Times New Roman"/>
          <w:sz w:val="24"/>
          <w:szCs w:val="24"/>
        </w:rPr>
        <w:t xml:space="preserve"> связи с курсами математики, истории, географии, обществознания и литературы. 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 w:rsidR="00E841C6" w:rsidRDefault="00E841C6"/>
    <w:sectPr w:rsidR="00E841C6" w:rsidSect="00E8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7468"/>
    <w:multiLevelType w:val="hybridMultilevel"/>
    <w:tmpl w:val="FACE529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128D"/>
    <w:rsid w:val="0085128D"/>
    <w:rsid w:val="00E8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28D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85128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2022-10-08T17:02:00Z</dcterms:created>
  <dcterms:modified xsi:type="dcterms:W3CDTF">2022-10-08T17:03:00Z</dcterms:modified>
</cp:coreProperties>
</file>