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50" w:rsidRDefault="00033D50" w:rsidP="002E251F">
      <w:pPr>
        <w:spacing w:line="360" w:lineRule="auto"/>
        <w:jc w:val="center"/>
        <w:rPr>
          <w:b/>
          <w:color w:val="000000"/>
          <w:sz w:val="28"/>
          <w:szCs w:val="28"/>
        </w:rPr>
      </w:pPr>
      <w:r>
        <w:rPr>
          <w:b/>
          <w:color w:val="000000"/>
          <w:sz w:val="28"/>
          <w:szCs w:val="28"/>
        </w:rPr>
        <w:t xml:space="preserve">МУНИЦИПАЛЬНОЕ </w:t>
      </w:r>
      <w:r w:rsidR="002E251F">
        <w:rPr>
          <w:b/>
          <w:color w:val="000000"/>
          <w:sz w:val="28"/>
          <w:szCs w:val="28"/>
        </w:rPr>
        <w:t>КАЗЁННОЕ ОБЩЕОБРАЗОВАТЕЛЬНОЕ УЧРЕЖДЕНИЕ «КИРОВСКИЙ СЕЛЬСКИЙ ЛИЦЕЙ»</w:t>
      </w:r>
    </w:p>
    <w:p w:rsidR="002E251F" w:rsidRDefault="002E251F" w:rsidP="002E251F">
      <w:pPr>
        <w:spacing w:line="360" w:lineRule="auto"/>
        <w:jc w:val="center"/>
        <w:rPr>
          <w:b/>
          <w:color w:val="000000"/>
          <w:sz w:val="28"/>
          <w:szCs w:val="28"/>
        </w:rPr>
      </w:pPr>
      <w:r>
        <w:rPr>
          <w:b/>
          <w:color w:val="000000"/>
          <w:sz w:val="28"/>
          <w:szCs w:val="28"/>
        </w:rPr>
        <w:t>п. Лазаревский</w:t>
      </w:r>
    </w:p>
    <w:p w:rsidR="002E251F" w:rsidRDefault="002E251F" w:rsidP="002E251F">
      <w:pPr>
        <w:spacing w:line="360" w:lineRule="auto"/>
        <w:jc w:val="center"/>
        <w:rPr>
          <w:b/>
          <w:color w:val="000000"/>
          <w:sz w:val="28"/>
          <w:szCs w:val="28"/>
        </w:rPr>
      </w:pPr>
      <w:r>
        <w:rPr>
          <w:b/>
          <w:color w:val="000000"/>
          <w:sz w:val="28"/>
          <w:szCs w:val="28"/>
        </w:rPr>
        <w:t>Городовиковский район</w:t>
      </w:r>
    </w:p>
    <w:p w:rsidR="002E251F" w:rsidRDefault="002E251F" w:rsidP="002E251F">
      <w:pPr>
        <w:spacing w:line="360" w:lineRule="auto"/>
        <w:jc w:val="center"/>
        <w:rPr>
          <w:b/>
          <w:caps/>
          <w:color w:val="000000"/>
          <w:sz w:val="32"/>
          <w:szCs w:val="32"/>
        </w:rPr>
      </w:pPr>
      <w:r>
        <w:rPr>
          <w:b/>
          <w:color w:val="000000"/>
          <w:sz w:val="28"/>
          <w:szCs w:val="28"/>
        </w:rPr>
        <w:t>Республика Калмыкия</w:t>
      </w:r>
    </w:p>
    <w:p w:rsidR="00033D50" w:rsidRDefault="00033D50" w:rsidP="00033D50">
      <w:pPr>
        <w:pStyle w:val="msonormalcxspmiddle"/>
        <w:spacing w:line="360" w:lineRule="auto"/>
        <w:jc w:val="center"/>
        <w:rPr>
          <w:b/>
          <w:caps/>
          <w:color w:val="000000"/>
          <w:sz w:val="32"/>
          <w:szCs w:val="32"/>
        </w:rPr>
      </w:pPr>
    </w:p>
    <w:p w:rsidR="002E251F" w:rsidRDefault="002E251F" w:rsidP="002E251F">
      <w:pPr>
        <w:pStyle w:val="msonormalcxspmiddle"/>
        <w:spacing w:line="360" w:lineRule="auto"/>
        <w:rPr>
          <w:b/>
          <w:caps/>
          <w:color w:val="000000"/>
          <w:sz w:val="32"/>
          <w:szCs w:val="32"/>
        </w:rPr>
      </w:pPr>
    </w:p>
    <w:p w:rsidR="006C6FE7" w:rsidRDefault="006C6FE7" w:rsidP="006C6FE7">
      <w:pPr>
        <w:pStyle w:val="msonormalcxspmiddle"/>
        <w:spacing w:before="0" w:beforeAutospacing="0" w:after="0" w:afterAutospacing="0" w:line="360" w:lineRule="auto"/>
        <w:jc w:val="center"/>
        <w:rPr>
          <w:b/>
          <w:caps/>
          <w:color w:val="000000"/>
          <w:sz w:val="32"/>
          <w:szCs w:val="32"/>
        </w:rPr>
      </w:pPr>
    </w:p>
    <w:p w:rsidR="00033D50" w:rsidRDefault="00025465" w:rsidP="006C6FE7">
      <w:pPr>
        <w:pStyle w:val="msonormalcxspmiddle"/>
        <w:spacing w:before="0" w:beforeAutospacing="0" w:after="0" w:afterAutospacing="0" w:line="360" w:lineRule="auto"/>
        <w:jc w:val="center"/>
        <w:rPr>
          <w:b/>
          <w:caps/>
          <w:color w:val="000000"/>
          <w:sz w:val="48"/>
          <w:szCs w:val="48"/>
        </w:rPr>
      </w:pPr>
      <w:r w:rsidRPr="008B0918">
        <w:rPr>
          <w:b/>
          <w:caps/>
          <w:color w:val="000000"/>
          <w:sz w:val="48"/>
          <w:szCs w:val="48"/>
        </w:rPr>
        <w:t xml:space="preserve">педагогический </w:t>
      </w:r>
      <w:r w:rsidR="00033D50" w:rsidRPr="008B0918">
        <w:rPr>
          <w:b/>
          <w:caps/>
          <w:color w:val="000000"/>
          <w:sz w:val="48"/>
          <w:szCs w:val="48"/>
        </w:rPr>
        <w:t>ПРОеКТ</w:t>
      </w:r>
    </w:p>
    <w:p w:rsidR="001B2CF1" w:rsidRPr="008B0918" w:rsidRDefault="001B2CF1" w:rsidP="006C6FE7">
      <w:pPr>
        <w:pStyle w:val="msonormalcxspmiddle"/>
        <w:spacing w:before="0" w:beforeAutospacing="0" w:after="0" w:afterAutospacing="0" w:line="360" w:lineRule="auto"/>
        <w:jc w:val="center"/>
        <w:rPr>
          <w:b/>
          <w:caps/>
          <w:color w:val="000000"/>
          <w:sz w:val="48"/>
          <w:szCs w:val="48"/>
        </w:rPr>
      </w:pPr>
      <w:r>
        <w:rPr>
          <w:b/>
          <w:caps/>
          <w:color w:val="000000"/>
          <w:sz w:val="48"/>
          <w:szCs w:val="48"/>
        </w:rPr>
        <w:t>Школы начинающего педагога</w:t>
      </w:r>
    </w:p>
    <w:p w:rsidR="008B0918" w:rsidRPr="00AF3091" w:rsidRDefault="008B0918" w:rsidP="006C6FE7">
      <w:pPr>
        <w:pStyle w:val="msonormalcxspmiddle"/>
        <w:spacing w:before="0" w:beforeAutospacing="0" w:after="0" w:afterAutospacing="0" w:line="360" w:lineRule="auto"/>
        <w:jc w:val="center"/>
        <w:rPr>
          <w:b/>
          <w:caps/>
          <w:color w:val="000000"/>
          <w:sz w:val="32"/>
          <w:szCs w:val="32"/>
        </w:rPr>
      </w:pPr>
    </w:p>
    <w:p w:rsidR="00033D50" w:rsidRPr="008B0918" w:rsidRDefault="00BD1FB8" w:rsidP="006C6FE7">
      <w:pPr>
        <w:pStyle w:val="msonormalcxspmiddle"/>
        <w:spacing w:before="0" w:beforeAutospacing="0" w:after="0" w:afterAutospacing="0" w:line="360" w:lineRule="auto"/>
        <w:jc w:val="center"/>
        <w:rPr>
          <w:b/>
          <w:caps/>
          <w:color w:val="000000"/>
          <w:sz w:val="72"/>
          <w:szCs w:val="72"/>
        </w:rPr>
      </w:pPr>
      <w:r w:rsidRPr="008B0918">
        <w:rPr>
          <w:b/>
          <w:caps/>
          <w:color w:val="000000"/>
          <w:sz w:val="72"/>
          <w:szCs w:val="72"/>
        </w:rPr>
        <w:t>«</w:t>
      </w:r>
      <w:r w:rsidR="008B0918" w:rsidRPr="008B0918">
        <w:rPr>
          <w:b/>
          <w:caps/>
          <w:color w:val="000000"/>
          <w:sz w:val="72"/>
          <w:szCs w:val="72"/>
        </w:rPr>
        <w:t>ПОСТИЖЕНИЕ</w:t>
      </w:r>
      <w:r w:rsidRPr="008B0918">
        <w:rPr>
          <w:b/>
          <w:caps/>
          <w:color w:val="000000"/>
          <w:sz w:val="72"/>
          <w:szCs w:val="72"/>
        </w:rPr>
        <w:t>»</w:t>
      </w:r>
    </w:p>
    <w:p w:rsidR="00033D50" w:rsidRDefault="00033D50" w:rsidP="00033D50">
      <w:pPr>
        <w:pStyle w:val="msonormalcxspmiddle"/>
        <w:spacing w:line="360" w:lineRule="auto"/>
        <w:jc w:val="center"/>
        <w:rPr>
          <w:b/>
          <w:caps/>
          <w:color w:val="000000"/>
          <w:sz w:val="52"/>
          <w:szCs w:val="52"/>
        </w:rPr>
      </w:pPr>
    </w:p>
    <w:p w:rsidR="002E251F" w:rsidRDefault="002E251F" w:rsidP="001B2CF1">
      <w:pPr>
        <w:pStyle w:val="msonormalcxspmiddle"/>
        <w:spacing w:line="360" w:lineRule="auto"/>
        <w:rPr>
          <w:b/>
          <w:caps/>
          <w:color w:val="000000"/>
          <w:sz w:val="52"/>
          <w:szCs w:val="52"/>
        </w:rPr>
      </w:pPr>
      <w:bookmarkStart w:id="0" w:name="_GoBack"/>
      <w:bookmarkEnd w:id="0"/>
    </w:p>
    <w:p w:rsidR="00033D50" w:rsidRDefault="00033D50" w:rsidP="00033D50">
      <w:pPr>
        <w:pStyle w:val="msonormalcxspmiddle"/>
        <w:spacing w:before="0" w:beforeAutospacing="0" w:after="0" w:afterAutospacing="0"/>
        <w:jc w:val="right"/>
        <w:rPr>
          <w:b/>
          <w:caps/>
          <w:color w:val="000000"/>
          <w:sz w:val="32"/>
          <w:szCs w:val="32"/>
        </w:rPr>
      </w:pPr>
      <w:r>
        <w:rPr>
          <w:b/>
          <w:caps/>
          <w:color w:val="000000"/>
          <w:sz w:val="52"/>
          <w:szCs w:val="52"/>
        </w:rPr>
        <w:tab/>
      </w:r>
      <w:r>
        <w:rPr>
          <w:b/>
          <w:caps/>
          <w:color w:val="000000"/>
          <w:sz w:val="52"/>
          <w:szCs w:val="52"/>
        </w:rPr>
        <w:tab/>
      </w:r>
      <w:r>
        <w:rPr>
          <w:b/>
          <w:caps/>
          <w:color w:val="000000"/>
          <w:sz w:val="52"/>
          <w:szCs w:val="52"/>
        </w:rPr>
        <w:tab/>
      </w:r>
      <w:r>
        <w:rPr>
          <w:b/>
          <w:caps/>
          <w:color w:val="000000"/>
          <w:sz w:val="52"/>
          <w:szCs w:val="52"/>
        </w:rPr>
        <w:tab/>
      </w:r>
      <w:r>
        <w:rPr>
          <w:b/>
          <w:caps/>
          <w:color w:val="000000"/>
          <w:sz w:val="52"/>
          <w:szCs w:val="52"/>
        </w:rPr>
        <w:tab/>
      </w:r>
      <w:r>
        <w:rPr>
          <w:b/>
          <w:caps/>
          <w:color w:val="000000"/>
          <w:sz w:val="52"/>
          <w:szCs w:val="52"/>
        </w:rPr>
        <w:tab/>
      </w:r>
      <w:r>
        <w:rPr>
          <w:b/>
          <w:caps/>
          <w:color w:val="000000"/>
          <w:sz w:val="52"/>
          <w:szCs w:val="52"/>
        </w:rPr>
        <w:tab/>
      </w:r>
      <w:r>
        <w:rPr>
          <w:b/>
          <w:caps/>
          <w:color w:val="000000"/>
          <w:sz w:val="32"/>
          <w:szCs w:val="32"/>
        </w:rPr>
        <w:t>Автор:</w:t>
      </w:r>
    </w:p>
    <w:p w:rsidR="00033D50" w:rsidRDefault="00033D50" w:rsidP="002E251F">
      <w:pPr>
        <w:pStyle w:val="msonormalcxspmiddle"/>
        <w:spacing w:before="0" w:beforeAutospacing="0" w:after="0" w:afterAutospacing="0"/>
        <w:jc w:val="right"/>
        <w:rPr>
          <w:b/>
          <w:color w:val="000000"/>
          <w:sz w:val="32"/>
          <w:szCs w:val="32"/>
        </w:rPr>
      </w:pP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002E251F">
        <w:rPr>
          <w:b/>
          <w:color w:val="000000"/>
          <w:sz w:val="32"/>
          <w:szCs w:val="32"/>
        </w:rPr>
        <w:t>Белоконь Ирина Михайловна,</w:t>
      </w:r>
    </w:p>
    <w:p w:rsidR="002E251F" w:rsidRDefault="002E251F" w:rsidP="002E251F">
      <w:pPr>
        <w:pStyle w:val="msonormalcxspmiddle"/>
        <w:spacing w:before="0" w:beforeAutospacing="0" w:after="0" w:afterAutospacing="0"/>
        <w:jc w:val="right"/>
        <w:rPr>
          <w:b/>
          <w:color w:val="000000"/>
          <w:sz w:val="32"/>
          <w:szCs w:val="32"/>
        </w:rPr>
      </w:pPr>
      <w:r>
        <w:rPr>
          <w:b/>
          <w:color w:val="000000"/>
          <w:sz w:val="32"/>
          <w:szCs w:val="32"/>
        </w:rPr>
        <w:t xml:space="preserve">заместитель директора по </w:t>
      </w:r>
    </w:p>
    <w:p w:rsidR="002E251F" w:rsidRDefault="008E78A5" w:rsidP="002E251F">
      <w:pPr>
        <w:pStyle w:val="msonormalcxspmiddle"/>
        <w:spacing w:before="0" w:beforeAutospacing="0" w:after="0" w:afterAutospacing="0"/>
        <w:jc w:val="right"/>
        <w:rPr>
          <w:b/>
          <w:color w:val="000000"/>
          <w:sz w:val="32"/>
          <w:szCs w:val="32"/>
        </w:rPr>
      </w:pPr>
      <w:r>
        <w:rPr>
          <w:b/>
          <w:color w:val="000000"/>
          <w:sz w:val="32"/>
          <w:szCs w:val="32"/>
        </w:rPr>
        <w:t>н</w:t>
      </w:r>
      <w:r w:rsidR="002E251F">
        <w:rPr>
          <w:b/>
          <w:color w:val="000000"/>
          <w:sz w:val="32"/>
          <w:szCs w:val="32"/>
        </w:rPr>
        <w:t>аучно-методической работе</w:t>
      </w:r>
    </w:p>
    <w:p w:rsidR="006C6FE7" w:rsidRDefault="006C6FE7" w:rsidP="00033D50">
      <w:pPr>
        <w:pStyle w:val="msonormalcxspmiddle"/>
        <w:spacing w:line="360" w:lineRule="auto"/>
        <w:jc w:val="center"/>
        <w:rPr>
          <w:b/>
          <w:caps/>
          <w:color w:val="000000"/>
          <w:sz w:val="28"/>
          <w:szCs w:val="28"/>
        </w:rPr>
      </w:pPr>
    </w:p>
    <w:p w:rsidR="008B0918" w:rsidRDefault="00BD1FB8" w:rsidP="008B0918">
      <w:pPr>
        <w:pStyle w:val="msonormalcxspmiddle"/>
        <w:spacing w:line="360" w:lineRule="auto"/>
        <w:jc w:val="center"/>
        <w:rPr>
          <w:b/>
          <w:caps/>
          <w:color w:val="000000"/>
          <w:sz w:val="28"/>
          <w:szCs w:val="28"/>
        </w:rPr>
      </w:pPr>
      <w:r>
        <w:rPr>
          <w:b/>
          <w:caps/>
          <w:color w:val="000000"/>
          <w:sz w:val="28"/>
          <w:szCs w:val="28"/>
        </w:rPr>
        <w:t>п</w:t>
      </w:r>
      <w:r w:rsidR="002E251F">
        <w:rPr>
          <w:b/>
          <w:caps/>
          <w:color w:val="000000"/>
          <w:sz w:val="28"/>
          <w:szCs w:val="28"/>
        </w:rPr>
        <w:t>. Лазаревский, 2022 год</w:t>
      </w:r>
    </w:p>
    <w:p w:rsidR="008B0918" w:rsidRDefault="008B0918" w:rsidP="008B0918">
      <w:pPr>
        <w:pStyle w:val="msonormalcxspmiddle"/>
        <w:autoSpaceDE w:val="0"/>
        <w:autoSpaceDN w:val="0"/>
        <w:adjustRightInd w:val="0"/>
        <w:spacing w:before="0" w:beforeAutospacing="0" w:after="0" w:afterAutospacing="0" w:line="360" w:lineRule="auto"/>
        <w:ind w:firstLine="720"/>
        <w:jc w:val="center"/>
        <w:rPr>
          <w:sz w:val="28"/>
          <w:szCs w:val="28"/>
        </w:rPr>
      </w:pPr>
      <w:r>
        <w:rPr>
          <w:b/>
          <w:sz w:val="28"/>
          <w:szCs w:val="28"/>
        </w:rPr>
        <w:lastRenderedPageBreak/>
        <w:t>Краткая аннотация проекта</w:t>
      </w:r>
    </w:p>
    <w:p w:rsidR="008B0918" w:rsidRDefault="008B0918" w:rsidP="008B0918">
      <w:pPr>
        <w:pStyle w:val="msonormalcxspmiddle"/>
        <w:spacing w:before="0" w:beforeAutospacing="0" w:after="0" w:afterAutospacing="0" w:line="360" w:lineRule="auto"/>
        <w:ind w:firstLine="708"/>
        <w:contextualSpacing/>
        <w:jc w:val="both"/>
        <w:rPr>
          <w:sz w:val="28"/>
          <w:szCs w:val="28"/>
        </w:rPr>
      </w:pPr>
      <w:r>
        <w:rPr>
          <w:sz w:val="28"/>
          <w:szCs w:val="28"/>
        </w:rPr>
        <w:t>Настоящий проект – это представление опыта по организации работы начинающих педагогов.  Качество образования во многом определяется компетентностью педагога в профессиональной деятельности. Профессионализм приходит к педагогу с опытом. В настоящее время высшие учебные заведения стараются дать будущим педагогам самые современные психолого-педагогические знания, пытаются сформировать у студентов педагогическое мышление, способность к педагогическому прогнозированию.</w:t>
      </w:r>
    </w:p>
    <w:p w:rsidR="008B0918" w:rsidRDefault="008B0918" w:rsidP="008B0918">
      <w:pPr>
        <w:pStyle w:val="msonormalcxspmiddle"/>
        <w:spacing w:line="360" w:lineRule="auto"/>
        <w:ind w:firstLine="708"/>
        <w:contextualSpacing/>
        <w:jc w:val="both"/>
        <w:rPr>
          <w:sz w:val="28"/>
          <w:szCs w:val="28"/>
        </w:rPr>
      </w:pPr>
      <w:r>
        <w:rPr>
          <w:sz w:val="28"/>
          <w:szCs w:val="28"/>
        </w:rPr>
        <w:t>Практика же показывает, что начинающие педагоги оказываются подготовлены к профессии более теоретически, нежели практически. При этом с первого же дня работы начинающий педагог имеет те же обязанности и несет ту же ответственность, что и педагоги с многолетним стажем. Обучающиеся, родители, как правило, не делают скидки на молодость и неопытность.</w:t>
      </w:r>
    </w:p>
    <w:p w:rsidR="008B0918" w:rsidRDefault="008B0918" w:rsidP="008B0918">
      <w:pPr>
        <w:pStyle w:val="msonormalcxspmiddle"/>
        <w:spacing w:before="0" w:beforeAutospacing="0" w:after="0" w:afterAutospacing="0" w:line="360" w:lineRule="auto"/>
        <w:ind w:firstLine="708"/>
        <w:contextualSpacing/>
        <w:jc w:val="both"/>
        <w:rPr>
          <w:sz w:val="28"/>
          <w:szCs w:val="28"/>
        </w:rPr>
      </w:pPr>
      <w:r>
        <w:rPr>
          <w:sz w:val="28"/>
          <w:szCs w:val="28"/>
        </w:rPr>
        <w:t>Таким образом, возникает противоречие между больше теоретической подготовкой начинающего педагога и практической его готовностью к педагогической деятельности. В условиях реформирования образования это извечное противоречие становится особенно актуальным, так как требования к повышению профессиональной компетенции и ответственности каждого специалиста возрастают.</w:t>
      </w:r>
    </w:p>
    <w:p w:rsidR="008B0918" w:rsidRDefault="008B0918" w:rsidP="008B0918">
      <w:pPr>
        <w:pStyle w:val="msonormalcxspmiddle"/>
        <w:spacing w:before="0" w:beforeAutospacing="0" w:after="0" w:afterAutospacing="0" w:line="360" w:lineRule="auto"/>
        <w:ind w:firstLine="708"/>
        <w:jc w:val="both"/>
        <w:rPr>
          <w:sz w:val="28"/>
          <w:szCs w:val="28"/>
        </w:rPr>
      </w:pPr>
      <w:r>
        <w:rPr>
          <w:sz w:val="28"/>
          <w:szCs w:val="28"/>
        </w:rPr>
        <w:t xml:space="preserve">Реализация данного проекта будет способствовать  эффективному взаимодействию всех субъектов образовательного процесса,  успешной организации работы с начинающими педагогами так, чтобы процесс адаптации,  участия в делах лицея был непрерывным.   </w:t>
      </w:r>
    </w:p>
    <w:p w:rsidR="008B0918" w:rsidRDefault="008B0918" w:rsidP="008B0918">
      <w:pPr>
        <w:pStyle w:val="msonormalcxspmiddle"/>
        <w:spacing w:before="0" w:beforeAutospacing="0" w:after="0" w:afterAutospacing="0" w:line="360" w:lineRule="auto"/>
        <w:ind w:firstLine="708"/>
        <w:jc w:val="both"/>
        <w:rPr>
          <w:sz w:val="28"/>
          <w:szCs w:val="28"/>
        </w:rPr>
      </w:pPr>
      <w:r>
        <w:rPr>
          <w:color w:val="000000"/>
          <w:sz w:val="28"/>
          <w:szCs w:val="28"/>
        </w:rPr>
        <w:t>Насколько интересные, разносторонние слушатели Школы, настолько разнообразна программа её работы. Это не только лекции, семинары и консультации,  а</w:t>
      </w:r>
      <w:r>
        <w:rPr>
          <w:sz w:val="28"/>
          <w:szCs w:val="28"/>
        </w:rPr>
        <w:t xml:space="preserve"> и доверительные взаимоотношения между молодыми и опытными педагогами, возможность проявить свои творческие способности, поделиться секретами, педагогического мастерства в неформальной атмосфере. </w:t>
      </w:r>
    </w:p>
    <w:p w:rsidR="008B0918" w:rsidRDefault="008B0918" w:rsidP="008B0918">
      <w:pPr>
        <w:pStyle w:val="msonormalcxspmiddle"/>
        <w:spacing w:before="0" w:beforeAutospacing="0" w:after="0" w:afterAutospacing="0" w:line="360" w:lineRule="auto"/>
        <w:ind w:firstLine="708"/>
        <w:jc w:val="both"/>
        <w:rPr>
          <w:sz w:val="28"/>
          <w:szCs w:val="28"/>
        </w:rPr>
      </w:pPr>
      <w:r>
        <w:rPr>
          <w:sz w:val="28"/>
          <w:szCs w:val="28"/>
        </w:rPr>
        <w:lastRenderedPageBreak/>
        <w:t>Отличительная черта  данного проекта в том, что его реализация  помогает педагогам самостоятельно получать новые знания в процессе решения различных проблем и применять их на практике.</w:t>
      </w:r>
    </w:p>
    <w:p w:rsidR="008B0918" w:rsidRDefault="008B0918" w:rsidP="008B0918">
      <w:pPr>
        <w:autoSpaceDE w:val="0"/>
        <w:autoSpaceDN w:val="0"/>
        <w:adjustRightInd w:val="0"/>
        <w:spacing w:line="360" w:lineRule="auto"/>
        <w:ind w:left="1080"/>
        <w:jc w:val="both"/>
        <w:rPr>
          <w:sz w:val="28"/>
          <w:szCs w:val="28"/>
        </w:rPr>
      </w:pPr>
    </w:p>
    <w:p w:rsidR="008B0918" w:rsidRDefault="008B0918" w:rsidP="008B0918">
      <w:pPr>
        <w:pStyle w:val="msonormalcxspmiddle"/>
        <w:spacing w:line="360" w:lineRule="auto"/>
        <w:jc w:val="center"/>
        <w:rPr>
          <w:b/>
          <w:color w:val="000000"/>
          <w:sz w:val="28"/>
          <w:szCs w:val="28"/>
        </w:rPr>
      </w:pPr>
      <w:r>
        <w:rPr>
          <w:sz w:val="28"/>
          <w:szCs w:val="28"/>
        </w:rPr>
        <w:br w:type="page"/>
      </w:r>
    </w:p>
    <w:p w:rsidR="00033D50" w:rsidRDefault="00033D50" w:rsidP="00033D50">
      <w:pPr>
        <w:pStyle w:val="msonormalcxspmiddle"/>
        <w:spacing w:line="360" w:lineRule="auto"/>
        <w:jc w:val="center"/>
        <w:rPr>
          <w:b/>
          <w:color w:val="000000"/>
          <w:sz w:val="28"/>
          <w:szCs w:val="28"/>
        </w:rPr>
      </w:pPr>
      <w:r>
        <w:rPr>
          <w:b/>
          <w:color w:val="000000"/>
          <w:sz w:val="28"/>
          <w:szCs w:val="28"/>
        </w:rPr>
        <w:lastRenderedPageBreak/>
        <w:t>Содержание</w:t>
      </w:r>
    </w:p>
    <w:p w:rsidR="00033D50" w:rsidRDefault="00033D50" w:rsidP="001D36E3">
      <w:pPr>
        <w:pStyle w:val="msonormalcxsplast"/>
        <w:autoSpaceDE w:val="0"/>
        <w:autoSpaceDN w:val="0"/>
        <w:adjustRightInd w:val="0"/>
        <w:spacing w:line="360" w:lineRule="auto"/>
        <w:jc w:val="both"/>
        <w:rPr>
          <w:sz w:val="28"/>
          <w:szCs w:val="28"/>
        </w:rPr>
      </w:pPr>
    </w:p>
    <w:p w:rsidR="00033D50" w:rsidRDefault="001D36E3" w:rsidP="001D36E3">
      <w:pPr>
        <w:pStyle w:val="a6"/>
        <w:numPr>
          <w:ilvl w:val="0"/>
          <w:numId w:val="1"/>
        </w:numPr>
        <w:autoSpaceDE w:val="0"/>
        <w:autoSpaceDN w:val="0"/>
        <w:adjustRightInd w:val="0"/>
        <w:spacing w:line="360" w:lineRule="auto"/>
        <w:jc w:val="both"/>
        <w:rPr>
          <w:sz w:val="28"/>
          <w:szCs w:val="28"/>
        </w:rPr>
      </w:pPr>
      <w:r>
        <w:rPr>
          <w:sz w:val="28"/>
          <w:szCs w:val="28"/>
        </w:rPr>
        <w:t>Введение</w:t>
      </w:r>
      <w:r w:rsidR="00033D50">
        <w:rPr>
          <w:sz w:val="28"/>
          <w:szCs w:val="28"/>
        </w:rPr>
        <w:t xml:space="preserve">. </w:t>
      </w:r>
    </w:p>
    <w:p w:rsidR="00033D50" w:rsidRDefault="00033D50" w:rsidP="001D36E3">
      <w:pPr>
        <w:numPr>
          <w:ilvl w:val="0"/>
          <w:numId w:val="1"/>
        </w:numPr>
        <w:autoSpaceDE w:val="0"/>
        <w:autoSpaceDN w:val="0"/>
        <w:adjustRightInd w:val="0"/>
        <w:spacing w:before="100" w:beforeAutospacing="1" w:after="100" w:afterAutospacing="1" w:line="360" w:lineRule="auto"/>
        <w:contextualSpacing/>
        <w:jc w:val="both"/>
        <w:rPr>
          <w:sz w:val="28"/>
          <w:szCs w:val="28"/>
        </w:rPr>
      </w:pPr>
      <w:r>
        <w:rPr>
          <w:sz w:val="28"/>
          <w:szCs w:val="28"/>
        </w:rPr>
        <w:t xml:space="preserve">Краткая аннотация проекта </w:t>
      </w:r>
    </w:p>
    <w:p w:rsidR="00033D50" w:rsidRDefault="00033D50" w:rsidP="001D36E3">
      <w:pPr>
        <w:numPr>
          <w:ilvl w:val="0"/>
          <w:numId w:val="1"/>
        </w:numPr>
        <w:autoSpaceDE w:val="0"/>
        <w:autoSpaceDN w:val="0"/>
        <w:adjustRightInd w:val="0"/>
        <w:spacing w:before="100" w:beforeAutospacing="1" w:after="100" w:afterAutospacing="1" w:line="360" w:lineRule="auto"/>
        <w:contextualSpacing/>
        <w:jc w:val="both"/>
        <w:rPr>
          <w:sz w:val="28"/>
          <w:szCs w:val="28"/>
        </w:rPr>
      </w:pPr>
      <w:r>
        <w:rPr>
          <w:sz w:val="28"/>
          <w:szCs w:val="28"/>
        </w:rPr>
        <w:t>Обоснование необходимости проекта.</w:t>
      </w:r>
    </w:p>
    <w:p w:rsidR="00033D50" w:rsidRDefault="00033D50" w:rsidP="001D36E3">
      <w:pPr>
        <w:numPr>
          <w:ilvl w:val="0"/>
          <w:numId w:val="1"/>
        </w:numPr>
        <w:autoSpaceDE w:val="0"/>
        <w:autoSpaceDN w:val="0"/>
        <w:adjustRightInd w:val="0"/>
        <w:spacing w:before="100" w:beforeAutospacing="1" w:after="100" w:afterAutospacing="1" w:line="360" w:lineRule="auto"/>
        <w:contextualSpacing/>
        <w:jc w:val="both"/>
        <w:rPr>
          <w:sz w:val="28"/>
          <w:szCs w:val="28"/>
        </w:rPr>
      </w:pPr>
      <w:r>
        <w:rPr>
          <w:sz w:val="28"/>
          <w:szCs w:val="28"/>
        </w:rPr>
        <w:t>Цели и задачи проекта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5.   Основное содержание проекта </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6.   Ресурсы </w:t>
      </w:r>
    </w:p>
    <w:p w:rsidR="00033D50" w:rsidRDefault="00033D50" w:rsidP="001D36E3">
      <w:pPr>
        <w:autoSpaceDE w:val="0"/>
        <w:autoSpaceDN w:val="0"/>
        <w:adjustRightInd w:val="0"/>
        <w:spacing w:line="360" w:lineRule="auto"/>
        <w:ind w:left="1080"/>
        <w:jc w:val="both"/>
        <w:rPr>
          <w:sz w:val="28"/>
          <w:szCs w:val="28"/>
        </w:rPr>
      </w:pPr>
      <w:r>
        <w:rPr>
          <w:sz w:val="28"/>
          <w:szCs w:val="28"/>
        </w:rPr>
        <w:t>7.   Партнеры.</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8.   Целевая аудитория </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9.   План реализации проекта </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10. Ожидаемые результаты и социальный эффект </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11. Перспективы дальнейшего развития проекта </w:t>
      </w:r>
    </w:p>
    <w:p w:rsidR="001D36E3" w:rsidRDefault="00033D50" w:rsidP="001D36E3">
      <w:pPr>
        <w:autoSpaceDE w:val="0"/>
        <w:autoSpaceDN w:val="0"/>
        <w:adjustRightInd w:val="0"/>
        <w:spacing w:line="360" w:lineRule="auto"/>
        <w:ind w:left="1080"/>
        <w:jc w:val="both"/>
        <w:rPr>
          <w:sz w:val="28"/>
          <w:szCs w:val="28"/>
        </w:rPr>
      </w:pPr>
      <w:r>
        <w:rPr>
          <w:sz w:val="28"/>
          <w:szCs w:val="28"/>
        </w:rPr>
        <w:t>12. Литература</w:t>
      </w:r>
    </w:p>
    <w:p w:rsidR="008B0918" w:rsidRDefault="008B0918"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Pr="00055574" w:rsidRDefault="00055574" w:rsidP="00055574">
      <w:pPr>
        <w:pStyle w:val="a6"/>
        <w:numPr>
          <w:ilvl w:val="0"/>
          <w:numId w:val="26"/>
        </w:numPr>
        <w:autoSpaceDE w:val="0"/>
        <w:autoSpaceDN w:val="0"/>
        <w:adjustRightInd w:val="0"/>
        <w:spacing w:line="360" w:lineRule="auto"/>
        <w:jc w:val="center"/>
        <w:rPr>
          <w:b/>
          <w:sz w:val="28"/>
          <w:szCs w:val="28"/>
        </w:rPr>
      </w:pPr>
      <w:r w:rsidRPr="00055574">
        <w:rPr>
          <w:b/>
          <w:sz w:val="28"/>
          <w:szCs w:val="28"/>
        </w:rPr>
        <w:lastRenderedPageBreak/>
        <w:t>Паспорт проекта</w:t>
      </w:r>
    </w:p>
    <w:p w:rsidR="00055574" w:rsidRDefault="00055574"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033D50" w:rsidRPr="001D36E3" w:rsidRDefault="00055574" w:rsidP="008E78A5">
      <w:pPr>
        <w:autoSpaceDE w:val="0"/>
        <w:autoSpaceDN w:val="0"/>
        <w:adjustRightInd w:val="0"/>
        <w:ind w:left="1080"/>
        <w:jc w:val="center"/>
        <w:rPr>
          <w:b/>
          <w:sz w:val="28"/>
          <w:szCs w:val="28"/>
        </w:rPr>
      </w:pPr>
      <w:r>
        <w:rPr>
          <w:b/>
          <w:sz w:val="28"/>
          <w:szCs w:val="28"/>
        </w:rPr>
        <w:t>2</w:t>
      </w:r>
      <w:r w:rsidR="001D36E3" w:rsidRPr="001D36E3">
        <w:rPr>
          <w:b/>
          <w:sz w:val="28"/>
          <w:szCs w:val="28"/>
        </w:rPr>
        <w:t>. Введение</w:t>
      </w:r>
    </w:p>
    <w:p w:rsidR="001D36E3" w:rsidRDefault="001D36E3" w:rsidP="00033D50">
      <w:pPr>
        <w:autoSpaceDE w:val="0"/>
        <w:autoSpaceDN w:val="0"/>
        <w:adjustRightInd w:val="0"/>
        <w:ind w:left="1080"/>
        <w:jc w:val="both"/>
        <w:rPr>
          <w:sz w:val="28"/>
          <w:szCs w:val="28"/>
        </w:rPr>
      </w:pPr>
    </w:p>
    <w:p w:rsidR="001D36E3" w:rsidRPr="001D36E3" w:rsidRDefault="001D36E3" w:rsidP="001D36E3">
      <w:pPr>
        <w:spacing w:line="360" w:lineRule="auto"/>
        <w:ind w:firstLine="708"/>
        <w:jc w:val="both"/>
        <w:rPr>
          <w:sz w:val="28"/>
          <w:szCs w:val="28"/>
        </w:rPr>
      </w:pPr>
      <w:r w:rsidRPr="001D36E3">
        <w:rPr>
          <w:sz w:val="28"/>
          <w:szCs w:val="28"/>
        </w:rPr>
        <w:t xml:space="preserve">Трансформация социальных ориентиров современного общества обострила решение проблем социализации и воспитания подрастающего поколения, потребовав принципиального изменения статуса и функций педагогической деятельности </w:t>
      </w:r>
      <w:r w:rsidR="008E78A5">
        <w:rPr>
          <w:sz w:val="28"/>
          <w:szCs w:val="28"/>
        </w:rPr>
        <w:t>в системе образования</w:t>
      </w:r>
      <w:r w:rsidRPr="001D36E3">
        <w:rPr>
          <w:sz w:val="28"/>
          <w:szCs w:val="28"/>
        </w:rPr>
        <w:t>. Отечественная система образования детей располагает уникальными социально – педагогическими возможностями по развитию творческих способностей обучающихся в различных областях </w:t>
      </w:r>
      <w:hyperlink r:id="rId7" w:tooltip="Образовательная деятельность" w:history="1">
        <w:r w:rsidRPr="001D36E3">
          <w:rPr>
            <w:sz w:val="28"/>
            <w:szCs w:val="28"/>
          </w:rPr>
          <w:t>образовательной деятельности</w:t>
        </w:r>
      </w:hyperlink>
      <w:r w:rsidRPr="001D36E3">
        <w:rPr>
          <w:sz w:val="28"/>
          <w:szCs w:val="28"/>
        </w:rPr>
        <w:t>. Образовательный процесс необходимо строить в парадигме развивающего обучения, обеспечивая информационную, обучающую, воспитывающую, развивающую, социализирующую, релаксационную функции.</w:t>
      </w:r>
    </w:p>
    <w:p w:rsidR="001D36E3" w:rsidRPr="001D36E3" w:rsidRDefault="001D36E3" w:rsidP="001D36E3">
      <w:pPr>
        <w:spacing w:line="360" w:lineRule="auto"/>
        <w:ind w:firstLine="708"/>
        <w:jc w:val="both"/>
        <w:rPr>
          <w:sz w:val="28"/>
          <w:szCs w:val="28"/>
        </w:rPr>
      </w:pPr>
      <w:r w:rsidRPr="001D36E3">
        <w:rPr>
          <w:sz w:val="28"/>
          <w:szCs w:val="28"/>
        </w:rPr>
        <w:t>Современный педагог должен быть, прежде всего, гуманным, обладать коммуникативными качествами, эмпатийностью, стремиться к сотрудничеству с обучающимися; владеть необходимыми знаниями для разработки авторской </w:t>
      </w:r>
      <w:hyperlink r:id="rId8" w:tooltip="Образовательные программы" w:history="1">
        <w:r w:rsidRPr="001D36E3">
          <w:rPr>
            <w:sz w:val="28"/>
            <w:szCs w:val="28"/>
          </w:rPr>
          <w:t>образовательной программы</w:t>
        </w:r>
      </w:hyperlink>
      <w:r w:rsidRPr="001D36E3">
        <w:rPr>
          <w:sz w:val="28"/>
          <w:szCs w:val="28"/>
        </w:rPr>
        <w:t>; уметь использовать в своей деятельности разнообразные педагогические средства и приемы, </w:t>
      </w:r>
      <w:hyperlink r:id="rId9" w:tooltip="Инновационные технологии" w:history="1">
        <w:r w:rsidRPr="001D36E3">
          <w:rPr>
            <w:sz w:val="28"/>
            <w:szCs w:val="28"/>
          </w:rPr>
          <w:t>инновационные технологии</w:t>
        </w:r>
      </w:hyperlink>
      <w:r w:rsidRPr="001D36E3">
        <w:rPr>
          <w:sz w:val="28"/>
          <w:szCs w:val="28"/>
        </w:rPr>
        <w:t xml:space="preserve">; владеть техникой </w:t>
      </w:r>
      <w:r w:rsidR="008E78A5">
        <w:rPr>
          <w:sz w:val="28"/>
          <w:szCs w:val="28"/>
        </w:rPr>
        <w:t>проектно-</w:t>
      </w:r>
      <w:r w:rsidRPr="001D36E3">
        <w:rPr>
          <w:sz w:val="28"/>
          <w:szCs w:val="28"/>
        </w:rPr>
        <w:t>исследовательской работы, ее организации и анализа.</w:t>
      </w:r>
    </w:p>
    <w:p w:rsidR="001D36E3" w:rsidRPr="001D36E3" w:rsidRDefault="001D36E3" w:rsidP="001D36E3">
      <w:pPr>
        <w:spacing w:line="360" w:lineRule="auto"/>
        <w:ind w:firstLine="708"/>
        <w:jc w:val="both"/>
        <w:rPr>
          <w:sz w:val="28"/>
          <w:szCs w:val="28"/>
        </w:rPr>
      </w:pPr>
      <w:r w:rsidRPr="001D36E3">
        <w:rPr>
          <w:sz w:val="28"/>
          <w:szCs w:val="28"/>
        </w:rPr>
        <w:t>Анализ деятельн</w:t>
      </w:r>
      <w:r w:rsidR="008E78A5">
        <w:rPr>
          <w:sz w:val="28"/>
          <w:szCs w:val="28"/>
        </w:rPr>
        <w:t xml:space="preserve">ости специалистов системы </w:t>
      </w:r>
      <w:r w:rsidRPr="001D36E3">
        <w:rPr>
          <w:sz w:val="28"/>
          <w:szCs w:val="28"/>
        </w:rPr>
        <w:t xml:space="preserve"> образования на современном этапе развития показывает, что существенным барьером в процессе реализации ее потенциальных возможностей является недостаточный уровень професси</w:t>
      </w:r>
      <w:r w:rsidR="008E78A5">
        <w:rPr>
          <w:sz w:val="28"/>
          <w:szCs w:val="28"/>
        </w:rPr>
        <w:t>ональной компетенции педагогов</w:t>
      </w:r>
      <w:r w:rsidRPr="001D36E3">
        <w:rPr>
          <w:sz w:val="28"/>
          <w:szCs w:val="28"/>
        </w:rPr>
        <w:t>.</w:t>
      </w:r>
    </w:p>
    <w:p w:rsidR="001D36E3" w:rsidRDefault="001D36E3" w:rsidP="008E78A5">
      <w:pPr>
        <w:spacing w:line="360" w:lineRule="auto"/>
        <w:ind w:firstLine="709"/>
        <w:jc w:val="both"/>
        <w:rPr>
          <w:sz w:val="28"/>
          <w:szCs w:val="28"/>
        </w:rPr>
      </w:pPr>
      <w:r w:rsidRPr="001D36E3">
        <w:rPr>
          <w:sz w:val="28"/>
          <w:szCs w:val="28"/>
        </w:rPr>
        <w:t>В современных исследованиях подчеркивается, что профессионализм не сводится лишь к совокупности профессиональных знаний и умений, а определяется еще и уровнем личностно – профессиональных качеств специалиста, направленностью его личности, особенностью его мотивационной деятельностью.</w:t>
      </w:r>
      <w:r>
        <w:rPr>
          <w:sz w:val="28"/>
          <w:szCs w:val="28"/>
        </w:rPr>
        <w:t xml:space="preserve"> </w:t>
      </w:r>
      <w:r w:rsidRPr="001D36E3">
        <w:rPr>
          <w:sz w:val="28"/>
          <w:szCs w:val="28"/>
        </w:rPr>
        <w:t>Основой профессионализма педагога</w:t>
      </w:r>
      <w:r>
        <w:rPr>
          <w:sz w:val="28"/>
          <w:szCs w:val="28"/>
        </w:rPr>
        <w:t xml:space="preserve"> </w:t>
      </w:r>
      <w:r w:rsidRPr="001D36E3">
        <w:rPr>
          <w:sz w:val="28"/>
          <w:szCs w:val="28"/>
        </w:rPr>
        <w:t xml:space="preserve">является профессиональная компетентность, </w:t>
      </w:r>
      <w:r w:rsidRPr="001D36E3">
        <w:rPr>
          <w:sz w:val="28"/>
          <w:szCs w:val="28"/>
        </w:rPr>
        <w:lastRenderedPageBreak/>
        <w:t>включающая сплав личностных профессионально - значимых особенностей педагогов, их теоретических и методических знаний, а также практических умений, которые необходимы для эффективного осуществления педагогической деятельности.</w:t>
      </w:r>
      <w:r>
        <w:rPr>
          <w:sz w:val="28"/>
          <w:szCs w:val="28"/>
        </w:rPr>
        <w:t xml:space="preserve"> </w:t>
      </w:r>
    </w:p>
    <w:p w:rsidR="00F23961" w:rsidRDefault="00F23961" w:rsidP="00055574">
      <w:pPr>
        <w:pStyle w:val="msonormalcxspmiddle"/>
        <w:spacing w:before="0" w:beforeAutospacing="0" w:after="0" w:afterAutospacing="0" w:line="360" w:lineRule="auto"/>
        <w:jc w:val="both"/>
        <w:rPr>
          <w:sz w:val="28"/>
          <w:szCs w:val="28"/>
        </w:rPr>
      </w:pPr>
    </w:p>
    <w:p w:rsidR="00033D50" w:rsidRDefault="00033D50" w:rsidP="00BD1FB8">
      <w:pPr>
        <w:pStyle w:val="msonormalcxspmiddle"/>
        <w:autoSpaceDE w:val="0"/>
        <w:autoSpaceDN w:val="0"/>
        <w:adjustRightInd w:val="0"/>
        <w:spacing w:before="0" w:beforeAutospacing="0" w:after="0" w:afterAutospacing="0" w:line="360" w:lineRule="auto"/>
        <w:ind w:firstLine="720"/>
        <w:jc w:val="center"/>
        <w:rPr>
          <w:b/>
          <w:sz w:val="28"/>
          <w:szCs w:val="28"/>
        </w:rPr>
      </w:pPr>
      <w:r>
        <w:rPr>
          <w:b/>
        </w:rPr>
        <w:t xml:space="preserve">3. </w:t>
      </w:r>
      <w:r>
        <w:rPr>
          <w:b/>
          <w:sz w:val="28"/>
          <w:szCs w:val="28"/>
        </w:rPr>
        <w:t>Обоснование необходимости проекта</w:t>
      </w:r>
    </w:p>
    <w:p w:rsidR="00033D50" w:rsidRDefault="00033D50" w:rsidP="00B52FE1">
      <w:pPr>
        <w:pStyle w:val="msonormalcxspmiddle"/>
        <w:spacing w:before="0" w:beforeAutospacing="0" w:after="0" w:afterAutospacing="0" w:line="360" w:lineRule="auto"/>
        <w:ind w:firstLine="708"/>
        <w:contextualSpacing/>
        <w:jc w:val="both"/>
        <w:rPr>
          <w:color w:val="000000"/>
          <w:sz w:val="28"/>
          <w:szCs w:val="28"/>
        </w:rPr>
      </w:pPr>
      <w:r>
        <w:rPr>
          <w:color w:val="000000"/>
          <w:sz w:val="28"/>
          <w:szCs w:val="28"/>
        </w:rPr>
        <w:t xml:space="preserve">Сегодня </w:t>
      </w:r>
      <w:r w:rsidR="00BD1FB8">
        <w:rPr>
          <w:color w:val="000000"/>
          <w:sz w:val="28"/>
          <w:szCs w:val="28"/>
        </w:rPr>
        <w:t>школе</w:t>
      </w:r>
      <w:r>
        <w:rPr>
          <w:color w:val="000000"/>
          <w:sz w:val="28"/>
          <w:szCs w:val="28"/>
        </w:rPr>
        <w:t xml:space="preserve">  нужны молодые, инициативные, творческие педагоги, готовые работать по-новому. </w:t>
      </w:r>
      <w:r>
        <w:rPr>
          <w:sz w:val="28"/>
          <w:szCs w:val="28"/>
        </w:rPr>
        <w:t xml:space="preserve">Конечно же, настоящий педагог обладает профессиональными педагогическими умениями и навыками, владеет инновационными технологиями обучения и воспитания. 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университет, или вообще не имеющему педагогического образования? </w:t>
      </w:r>
      <w:r>
        <w:rPr>
          <w:color w:val="000000"/>
          <w:sz w:val="28"/>
          <w:szCs w:val="28"/>
        </w:rPr>
        <w:t>В начале своей профессиональной деятельности молодой преподаватель сталкивается с определенными трудностями. Неумение точно рассчитать время на занятии, логично выстроить последовательность этапов занятия, затруднения при объяснении материала, отсутствие взаимо</w:t>
      </w:r>
      <w:r w:rsidR="00BD1FB8">
        <w:rPr>
          <w:color w:val="000000"/>
          <w:sz w:val="28"/>
          <w:szCs w:val="28"/>
        </w:rPr>
        <w:t xml:space="preserve">понимания с детьми и коллегами </w:t>
      </w:r>
      <w:r>
        <w:rPr>
          <w:color w:val="000000"/>
          <w:sz w:val="28"/>
          <w:szCs w:val="28"/>
        </w:rPr>
        <w:t>- вот далеко не полный перечень невзгод, подстерегающих педагога-новичка. Чтобы вновь прибывший педагог не чувствовал себя «брошенным на</w:t>
      </w:r>
      <w:r w:rsidR="00BD1FB8">
        <w:rPr>
          <w:color w:val="000000"/>
          <w:sz w:val="28"/>
          <w:szCs w:val="28"/>
        </w:rPr>
        <w:t xml:space="preserve"> произвол судьбы», администрация и  педагогический коллектив</w:t>
      </w:r>
      <w:r>
        <w:rPr>
          <w:color w:val="000000"/>
          <w:sz w:val="28"/>
          <w:szCs w:val="28"/>
        </w:rPr>
        <w:t xml:space="preserve"> </w:t>
      </w:r>
      <w:r w:rsidR="00BD1FB8">
        <w:rPr>
          <w:color w:val="000000"/>
          <w:sz w:val="28"/>
          <w:szCs w:val="28"/>
        </w:rPr>
        <w:t>проводит</w:t>
      </w:r>
      <w:r>
        <w:rPr>
          <w:color w:val="000000"/>
          <w:sz w:val="28"/>
          <w:szCs w:val="28"/>
        </w:rPr>
        <w:t xml:space="preserve"> определенную работу по оказанию поддержки и целенаправленной помощи начинающему педагогу.</w:t>
      </w:r>
    </w:p>
    <w:p w:rsidR="00033D50" w:rsidRDefault="00F71C33" w:rsidP="00EF4E12">
      <w:pPr>
        <w:pStyle w:val="msonormalcxspmiddle"/>
        <w:spacing w:before="0" w:beforeAutospacing="0" w:after="0" w:afterAutospacing="0" w:line="360" w:lineRule="auto"/>
        <w:ind w:firstLine="708"/>
        <w:contextualSpacing/>
        <w:jc w:val="both"/>
        <w:rPr>
          <w:sz w:val="28"/>
          <w:szCs w:val="28"/>
        </w:rPr>
      </w:pPr>
      <w:r>
        <w:rPr>
          <w:sz w:val="28"/>
          <w:szCs w:val="28"/>
        </w:rPr>
        <w:t>Профессиональное с</w:t>
      </w:r>
      <w:r w:rsidR="00033D50">
        <w:rPr>
          <w:sz w:val="28"/>
          <w:szCs w:val="28"/>
        </w:rPr>
        <w:t>тановление педагога происходит труднее, сложнее, чем у представителей друг</w:t>
      </w:r>
      <w:r>
        <w:rPr>
          <w:sz w:val="28"/>
          <w:szCs w:val="28"/>
        </w:rPr>
        <w:t>их</w:t>
      </w:r>
      <w:r w:rsidR="00033D50">
        <w:rPr>
          <w:sz w:val="28"/>
          <w:szCs w:val="28"/>
        </w:rPr>
        <w:t xml:space="preserve"> </w:t>
      </w:r>
      <w:r>
        <w:rPr>
          <w:sz w:val="28"/>
          <w:szCs w:val="28"/>
        </w:rPr>
        <w:t>специальностей</w:t>
      </w:r>
      <w:r w:rsidR="00033D50">
        <w:rPr>
          <w:sz w:val="28"/>
          <w:szCs w:val="28"/>
        </w:rPr>
        <w:t>,  потому что педагогическое образование не гарантир</w:t>
      </w:r>
      <w:r>
        <w:rPr>
          <w:sz w:val="28"/>
          <w:szCs w:val="28"/>
        </w:rPr>
        <w:t xml:space="preserve">ует успех начинающему педагогу, необходим практический опыт, определенные личностные качества.  </w:t>
      </w:r>
      <w:r w:rsidR="00033D50">
        <w:rPr>
          <w:sz w:val="28"/>
          <w:szCs w:val="28"/>
        </w:rPr>
        <w:t xml:space="preserve">Начинающий педагог должен освоиться в новом коллективе, наладить правильные отношения с детьми, уметь грамотно и эмоционально говорить на занятиях, стараться заинтересовать детей своим </w:t>
      </w:r>
      <w:r w:rsidR="00033D50">
        <w:rPr>
          <w:sz w:val="28"/>
          <w:szCs w:val="28"/>
        </w:rPr>
        <w:lastRenderedPageBreak/>
        <w:t xml:space="preserve">предметом. То есть, коротко говоря, научиться учить. Ему необходимо выработать свой индивидуальный стиль общения с детьми, коллегами и администрацией </w:t>
      </w:r>
      <w:r w:rsidR="00BD1FB8">
        <w:rPr>
          <w:sz w:val="28"/>
          <w:szCs w:val="28"/>
        </w:rPr>
        <w:t>образовательной организации</w:t>
      </w:r>
      <w:r w:rsidR="00033D50">
        <w:rPr>
          <w:sz w:val="28"/>
          <w:szCs w:val="28"/>
        </w:rPr>
        <w:t xml:space="preserve">. Для педагога это новая личностная ситуация – ответственность за качество своей работы, результат, который ожидают педагоги, обучающиеся, родители. Начинающему специалисту необходима постоянная товарищеская помощь, ему было бы легче начинать свою педагогическую деятельность, если бы старшее поколение преподавателей стремилось передать им свой опыт, а они при этом готовы были бы его принять. </w:t>
      </w:r>
      <w:r w:rsidR="00033D50">
        <w:rPr>
          <w:color w:val="000000"/>
          <w:sz w:val="28"/>
          <w:szCs w:val="28"/>
        </w:rPr>
        <w:t xml:space="preserve">В этом им помогает «Школа начинающего педагога». </w:t>
      </w:r>
      <w:r w:rsidR="00033D50">
        <w:rPr>
          <w:sz w:val="28"/>
          <w:szCs w:val="28"/>
        </w:rPr>
        <w:t>Основная идея проекта определяется противоречием между сложившимся способом получения педагогами готовых теоретических знаний и умением самостоятельно получать новые знания, умения в процессе решения проблемы и применять их на практике.</w:t>
      </w:r>
    </w:p>
    <w:p w:rsidR="00033D50" w:rsidRDefault="00362679" w:rsidP="00EF4E12">
      <w:pPr>
        <w:pStyle w:val="a3"/>
        <w:spacing w:before="0" w:beforeAutospacing="0" w:after="0" w:afterAutospacing="0" w:line="360" w:lineRule="auto"/>
        <w:ind w:firstLine="709"/>
        <w:jc w:val="both"/>
        <w:textAlignment w:val="top"/>
        <w:rPr>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589280</wp:posOffset>
                </wp:positionV>
                <wp:extent cx="6229350" cy="647700"/>
                <wp:effectExtent l="0" t="0" r="19050" b="19050"/>
                <wp:wrapNone/>
                <wp:docPr id="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47700"/>
                        </a:xfrm>
                        <a:prstGeom prst="ellipse">
                          <a:avLst/>
                        </a:prstGeom>
                        <a:solidFill>
                          <a:srgbClr val="FFFF00"/>
                        </a:solidFill>
                        <a:ln w="9525">
                          <a:solidFill>
                            <a:srgbClr val="000000"/>
                          </a:solidFill>
                          <a:round/>
                          <a:headEnd/>
                          <a:tailEnd/>
                        </a:ln>
                      </wps:spPr>
                      <wps:txbx>
                        <w:txbxContent>
                          <w:p w:rsidR="00C86DE9" w:rsidRDefault="00C86DE9" w:rsidP="00EF4E12">
                            <w:pPr>
                              <w:shd w:val="clear" w:color="auto" w:fill="FFFF00"/>
                              <w:jc w:val="center"/>
                              <w:rPr>
                                <w:b/>
                                <w:highlight w:val="yellow"/>
                              </w:rPr>
                            </w:pPr>
                            <w:r>
                              <w:rPr>
                                <w:b/>
                                <w:highlight w:val="yellow"/>
                              </w:rPr>
                              <w:t>Недостаточный уровень подготовки начинающих</w:t>
                            </w:r>
                          </w:p>
                          <w:p w:rsidR="00C86DE9" w:rsidRDefault="00C86DE9" w:rsidP="00EF4E12">
                            <w:pPr>
                              <w:shd w:val="clear" w:color="auto" w:fill="FFFF00"/>
                              <w:jc w:val="center"/>
                              <w:rPr>
                                <w:b/>
                              </w:rPr>
                            </w:pPr>
                            <w:r>
                              <w:rPr>
                                <w:b/>
                                <w:highlight w:val="yellow"/>
                              </w:rPr>
                              <w:t>педагогов</w:t>
                            </w:r>
                            <w:r>
                              <w:rPr>
                                <w:b/>
                              </w:rPr>
                              <w:t xml:space="preserve"> в областях: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9pt;margin-top:46.4pt;width:490.5pt;height: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" fillcolor="yellow">
                <v:textbox>
                  <w:txbxContent>
                    <w:p w:rsidR="00C86DE9" w:rsidRDefault="00C86DE9" w:rsidP="00EF4E12">
                      <w:pPr>
                        <w:shd w:val="clear" w:color="auto" w:fill="FFFF00"/>
                        <w:jc w:val="center"/>
                        <w:rPr>
                          <w:b/>
                          <w:highlight w:val="yellow"/>
                        </w:rPr>
                      </w:pPr>
                      <w:r>
                        <w:rPr>
                          <w:b/>
                          <w:highlight w:val="yellow"/>
                        </w:rPr>
                        <w:t>Недостаточный уровень подготовки начинающих</w:t>
                      </w:r>
                    </w:p>
                    <w:p w:rsidR="00C86DE9" w:rsidRDefault="00C86DE9" w:rsidP="00EF4E12">
                      <w:pPr>
                        <w:shd w:val="clear" w:color="auto" w:fill="FFFF00"/>
                        <w:jc w:val="center"/>
                        <w:rPr>
                          <w:b/>
                        </w:rPr>
                      </w:pPr>
                      <w:r>
                        <w:rPr>
                          <w:b/>
                          <w:highlight w:val="yellow"/>
                        </w:rPr>
                        <w:t>педагогов</w:t>
                      </w:r>
                      <w:r>
                        <w:rPr>
                          <w:b/>
                        </w:rPr>
                        <w:t xml:space="preserve"> в областях:</w:t>
                      </w:r>
                    </w:p>
                  </w:txbxContent>
                </v:textbox>
              </v:oval>
            </w:pict>
          </mc:Fallback>
        </mc:AlternateContent>
      </w:r>
      <w:r w:rsidR="00033D50">
        <w:rPr>
          <w:sz w:val="28"/>
          <w:szCs w:val="28"/>
        </w:rPr>
        <w:t xml:space="preserve"> Поиск путей решения проблемы и определил выбор темы проекта. </w:t>
      </w:r>
      <w:r w:rsidR="00033D50">
        <w:rPr>
          <w:bCs/>
          <w:sz w:val="28"/>
          <w:szCs w:val="28"/>
        </w:rPr>
        <w:t>Проблемы, решению которых будет способствовать проект</w:t>
      </w:r>
    </w:p>
    <w:p w:rsidR="00033D50" w:rsidRDefault="00362679" w:rsidP="00033D50">
      <w:pPr>
        <w:spacing w:before="100" w:beforeAutospacing="1" w:after="100" w:afterAutospacing="1" w:line="360" w:lineRule="auto"/>
        <w:contextualSpacing/>
        <w:rPr>
          <w:b/>
          <w:bCs/>
        </w:rPr>
      </w:pPr>
      <w:r>
        <w:rPr>
          <w:noProof/>
        </w:rPr>
        <mc:AlternateContent>
          <mc:Choice Requires="wps">
            <w:drawing>
              <wp:anchor distT="0" distB="0" distL="114300" distR="114300" simplePos="0" relativeHeight="251654144" behindDoc="0" locked="0" layoutInCell="1" allowOverlap="1">
                <wp:simplePos x="0" y="0"/>
                <wp:positionH relativeFrom="column">
                  <wp:posOffset>2701290</wp:posOffset>
                </wp:positionH>
                <wp:positionV relativeFrom="paragraph">
                  <wp:posOffset>575945</wp:posOffset>
                </wp:positionV>
                <wp:extent cx="619125" cy="421005"/>
                <wp:effectExtent l="28575" t="19685" r="26670" b="889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19125" cy="421005"/>
                        </a:xfrm>
                        <a:prstGeom prst="notchedRightArrow">
                          <a:avLst>
                            <a:gd name="adj1" fmla="val 50000"/>
                            <a:gd name="adj2" fmla="val 36765"/>
                          </a:avLst>
                        </a:prstGeom>
                        <a:gradFill rotWithShape="1">
                          <a:gsLst>
                            <a:gs pos="0">
                              <a:srgbClr val="FFFF00"/>
                            </a:gs>
                            <a:gs pos="100000">
                              <a:srgbClr val="FFFF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3B77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7" o:spid="_x0000_s1026" type="#_x0000_t94" style="position:absolute;margin-left:212.7pt;margin-top:45.35pt;width:48.75pt;height:33.1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" fillcolor="yellow">
                <v:fill color2="#767600" rotate="t" focus="100%" type="gradien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5358765</wp:posOffset>
                </wp:positionH>
                <wp:positionV relativeFrom="paragraph">
                  <wp:posOffset>356870</wp:posOffset>
                </wp:positionV>
                <wp:extent cx="619125" cy="421005"/>
                <wp:effectExtent l="57150" t="29210" r="6477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61724">
                          <a:off x="0" y="0"/>
                          <a:ext cx="619125" cy="421005"/>
                        </a:xfrm>
                        <a:prstGeom prst="notchedRightArrow">
                          <a:avLst>
                            <a:gd name="adj1" fmla="val 50000"/>
                            <a:gd name="adj2" fmla="val 36765"/>
                          </a:avLst>
                        </a:prstGeom>
                        <a:gradFill rotWithShape="1">
                          <a:gsLst>
                            <a:gs pos="0">
                              <a:srgbClr val="FFFF00"/>
                            </a:gs>
                            <a:gs pos="100000">
                              <a:srgbClr val="FFFF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2CC4" id="AutoShape 8" o:spid="_x0000_s1026" type="#_x0000_t94" style="position:absolute;margin-left:421.95pt;margin-top:28.1pt;width:48.75pt;height:33.15pt;rotation:389035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" fillcolor="yellow">
                <v:fill color2="#767600" rotate="t" focus="100%" type="gradien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-195580</wp:posOffset>
                </wp:positionH>
                <wp:positionV relativeFrom="paragraph">
                  <wp:posOffset>339090</wp:posOffset>
                </wp:positionV>
                <wp:extent cx="619125" cy="457200"/>
                <wp:effectExtent l="66675" t="38735" r="28575"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17391">
                          <a:off x="0" y="0"/>
                          <a:ext cx="619125" cy="457200"/>
                        </a:xfrm>
                        <a:prstGeom prst="notchedRightArrow">
                          <a:avLst>
                            <a:gd name="adj1" fmla="val 50000"/>
                            <a:gd name="adj2" fmla="val 33854"/>
                          </a:avLst>
                        </a:prstGeom>
                        <a:gradFill rotWithShape="1">
                          <a:gsLst>
                            <a:gs pos="0">
                              <a:srgbClr val="FFFF00"/>
                            </a:gs>
                            <a:gs pos="100000">
                              <a:srgbClr val="FFFF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C6491" id="AutoShape 6" o:spid="_x0000_s1026" type="#_x0000_t94" style="position:absolute;margin-left:-15.4pt;margin-top:26.7pt;width:48.75pt;height:36pt;rotation:7664862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" fillcolor="yellow">
                <v:fill color2="#767600" rotate="t" focus="100%" type="gradient"/>
              </v:shape>
            </w:pict>
          </mc:Fallback>
        </mc:AlternateContent>
      </w:r>
    </w:p>
    <w:p w:rsidR="00033D50" w:rsidRDefault="00362679" w:rsidP="00033D50">
      <w:pPr>
        <w:pStyle w:val="msonormalcxspmiddle"/>
        <w:spacing w:line="360" w:lineRule="auto"/>
        <w:contextualSpacing/>
        <w:jc w:val="center"/>
        <w:rPr>
          <w:b/>
          <w:bCs/>
        </w:rPr>
      </w:pPr>
      <w:r>
        <w:rPr>
          <w:noProof/>
        </w:rPr>
        <mc:AlternateContent>
          <mc:Choice Requires="wps">
            <w:drawing>
              <wp:anchor distT="0" distB="0" distL="114300" distR="114300" simplePos="0" relativeHeight="251650048" behindDoc="0" locked="0" layoutInCell="1" allowOverlap="1">
                <wp:simplePos x="0" y="0"/>
                <wp:positionH relativeFrom="column">
                  <wp:posOffset>-171450</wp:posOffset>
                </wp:positionH>
                <wp:positionV relativeFrom="paragraph">
                  <wp:posOffset>258445</wp:posOffset>
                </wp:positionV>
                <wp:extent cx="1714500" cy="685800"/>
                <wp:effectExtent l="9525" t="10795" r="9525" b="825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C86DE9" w:rsidRDefault="00C86DE9" w:rsidP="00033D50">
                            <w:pPr>
                              <w:shd w:val="clear" w:color="auto" w:fill="FFFF00"/>
                              <w:jc w:val="center"/>
                            </w:pPr>
                            <w:r>
                              <w:t>Методологической и информационной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3.5pt;margin-top:20.35pt;width:13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">
                <v:textbox>
                  <w:txbxContent>
                    <w:p w:rsidR="00C86DE9" w:rsidRDefault="00C86DE9" w:rsidP="00033D50">
                      <w:pPr>
                        <w:shd w:val="clear" w:color="auto" w:fill="FFFF00"/>
                        <w:jc w:val="center"/>
                      </w:pPr>
                      <w:r>
                        <w:t>Методологической и информационной культуры</w:t>
                      </w:r>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4352925</wp:posOffset>
                </wp:positionH>
                <wp:positionV relativeFrom="paragraph">
                  <wp:posOffset>215265</wp:posOffset>
                </wp:positionV>
                <wp:extent cx="1666875" cy="685800"/>
                <wp:effectExtent l="9525" t="5715" r="952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C86DE9" w:rsidRDefault="00C86DE9" w:rsidP="00033D50">
                            <w:pPr>
                              <w:shd w:val="clear" w:color="auto" w:fill="FFFF00"/>
                              <w:jc w:val="center"/>
                            </w:pPr>
                            <w:r>
                              <w:t>Применения новых образовательных технологий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42.75pt;margin-top:16.95pt;width:131.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">
                <v:textbox>
                  <w:txbxContent>
                    <w:p w:rsidR="00C86DE9" w:rsidRDefault="00C86DE9" w:rsidP="00033D50">
                      <w:pPr>
                        <w:shd w:val="clear" w:color="auto" w:fill="FFFF00"/>
                        <w:jc w:val="center"/>
                      </w:pPr>
                      <w:r>
                        <w:t>Применения новых образовательных технологий</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2127885</wp:posOffset>
                </wp:positionH>
                <wp:positionV relativeFrom="paragraph">
                  <wp:posOffset>329565</wp:posOffset>
                </wp:positionV>
                <wp:extent cx="1682115" cy="571500"/>
                <wp:effectExtent l="13335" t="5715" r="9525" b="133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571500"/>
                        </a:xfrm>
                        <a:prstGeom prst="rect">
                          <a:avLst/>
                        </a:prstGeom>
                        <a:solidFill>
                          <a:srgbClr val="FFFFFF"/>
                        </a:solidFill>
                        <a:ln w="9525">
                          <a:solidFill>
                            <a:srgbClr val="000000"/>
                          </a:solidFill>
                          <a:miter lim="800000"/>
                          <a:headEnd/>
                          <a:tailEnd/>
                        </a:ln>
                      </wps:spPr>
                      <wps:txbx>
                        <w:txbxContent>
                          <w:p w:rsidR="00C86DE9" w:rsidRPr="00EF4E12" w:rsidRDefault="00C86DE9" w:rsidP="00033D50">
                            <w:pPr>
                              <w:shd w:val="clear" w:color="auto" w:fill="FFFF00"/>
                              <w:jc w:val="center"/>
                              <w:rPr>
                                <w:sz w:val="12"/>
                              </w:rPr>
                            </w:pPr>
                          </w:p>
                          <w:p w:rsidR="00C86DE9" w:rsidRDefault="00C86DE9" w:rsidP="00033D50">
                            <w:pPr>
                              <w:shd w:val="clear" w:color="auto" w:fill="FFFF00"/>
                              <w:jc w:val="center"/>
                            </w:pPr>
                            <w:r>
                              <w:t>Профессиональной готовности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67.55pt;margin-top:25.95pt;width:132.4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">
                <v:textbox>
                  <w:txbxContent>
                    <w:p w:rsidR="00C86DE9" w:rsidRPr="00EF4E12" w:rsidRDefault="00C86DE9" w:rsidP="00033D50">
                      <w:pPr>
                        <w:shd w:val="clear" w:color="auto" w:fill="FFFF00"/>
                        <w:jc w:val="center"/>
                        <w:rPr>
                          <w:sz w:val="12"/>
                        </w:rPr>
                      </w:pPr>
                    </w:p>
                    <w:p w:rsidR="00C86DE9" w:rsidRDefault="00C86DE9" w:rsidP="00033D50">
                      <w:pPr>
                        <w:shd w:val="clear" w:color="auto" w:fill="FFFF00"/>
                        <w:jc w:val="center"/>
                      </w:pPr>
                      <w:r>
                        <w:t>Профессиональной готовности</w:t>
                      </w:r>
                    </w:p>
                  </w:txbxContent>
                </v:textbox>
              </v:rect>
            </w:pict>
          </mc:Fallback>
        </mc:AlternateContent>
      </w:r>
    </w:p>
    <w:p w:rsidR="00B52FE1" w:rsidRDefault="00B52FE1" w:rsidP="00033D50">
      <w:pPr>
        <w:spacing w:line="360" w:lineRule="auto"/>
        <w:ind w:firstLine="709"/>
        <w:jc w:val="both"/>
        <w:rPr>
          <w:sz w:val="28"/>
          <w:szCs w:val="28"/>
        </w:rPr>
      </w:pPr>
    </w:p>
    <w:p w:rsidR="00B52FE1" w:rsidRDefault="00B52FE1" w:rsidP="00033D50">
      <w:pPr>
        <w:spacing w:line="360" w:lineRule="auto"/>
        <w:ind w:firstLine="709"/>
        <w:jc w:val="both"/>
        <w:rPr>
          <w:sz w:val="28"/>
          <w:szCs w:val="28"/>
        </w:rPr>
      </w:pPr>
    </w:p>
    <w:p w:rsidR="00033D50" w:rsidRDefault="00033D50" w:rsidP="00033D50">
      <w:pPr>
        <w:spacing w:line="360" w:lineRule="auto"/>
        <w:ind w:firstLine="709"/>
        <w:jc w:val="both"/>
        <w:rPr>
          <w:sz w:val="28"/>
          <w:szCs w:val="28"/>
        </w:rPr>
      </w:pPr>
      <w:r>
        <w:rPr>
          <w:sz w:val="28"/>
          <w:szCs w:val="28"/>
        </w:rPr>
        <w:t xml:space="preserve">Педагогическая профессия сложна, она требует призвания, раскрыться которому и помогает опытный педагогический коллектив </w:t>
      </w:r>
      <w:r w:rsidR="00BD1FB8">
        <w:rPr>
          <w:sz w:val="28"/>
          <w:szCs w:val="28"/>
        </w:rPr>
        <w:t>лицея</w:t>
      </w:r>
      <w:r>
        <w:rPr>
          <w:sz w:val="28"/>
          <w:szCs w:val="28"/>
        </w:rPr>
        <w:t>. В профессиональном становлении начинающего педагога имеет место наличие педагогических способностей. Они состоят из таких компонентов:</w:t>
      </w:r>
    </w:p>
    <w:p w:rsidR="00033D50" w:rsidRDefault="00362679" w:rsidP="00033D50">
      <w:pPr>
        <w:pStyle w:val="a3"/>
        <w:spacing w:line="360" w:lineRule="auto"/>
        <w:jc w:val="both"/>
        <w:textAlignment w:val="top"/>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8255</wp:posOffset>
                </wp:positionV>
                <wp:extent cx="1181100" cy="375920"/>
                <wp:effectExtent l="7620" t="8255" r="11430" b="63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spacing w:before="100" w:beforeAutospacing="1" w:after="100" w:afterAutospacing="1"/>
                              <w:jc w:val="both"/>
                              <w:rPr>
                                <w:sz w:val="22"/>
                                <w:szCs w:val="22"/>
                              </w:rPr>
                            </w:pPr>
                            <w:r>
                              <w:rPr>
                                <w:sz w:val="22"/>
                                <w:szCs w:val="22"/>
                              </w:rPr>
                              <w:t>дидактические</w:t>
                            </w:r>
                          </w:p>
                          <w:p w:rsidR="00C86DE9" w:rsidRDefault="00C86DE9" w:rsidP="00033D50">
                            <w:pPr>
                              <w:shd w:val="clear" w:color="auto" w:fill="DAEE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30" type="#_x0000_t176" style="position:absolute;left:0;text-align:left;margin-left:-3.15pt;margin-top:.65pt;width:9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">
                <v:textbox>
                  <w:txbxContent>
                    <w:p w:rsidR="00C86DE9" w:rsidRDefault="00C86DE9" w:rsidP="00033D50">
                      <w:pPr>
                        <w:shd w:val="clear" w:color="auto" w:fill="DAEEF3"/>
                        <w:spacing w:before="100" w:beforeAutospacing="1" w:after="100" w:afterAutospacing="1"/>
                        <w:jc w:val="both"/>
                        <w:rPr>
                          <w:sz w:val="22"/>
                          <w:szCs w:val="22"/>
                        </w:rPr>
                      </w:pPr>
                      <w:r>
                        <w:rPr>
                          <w:sz w:val="22"/>
                          <w:szCs w:val="22"/>
                        </w:rPr>
                        <w:t>дидактические</w:t>
                      </w:r>
                    </w:p>
                    <w:p w:rsidR="00C86DE9" w:rsidRDefault="00C86DE9" w:rsidP="00033D50">
                      <w:pPr>
                        <w:shd w:val="clear" w:color="auto" w:fill="DAEEF3"/>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832485</wp:posOffset>
                </wp:positionH>
                <wp:positionV relativeFrom="paragraph">
                  <wp:posOffset>346075</wp:posOffset>
                </wp:positionV>
                <wp:extent cx="1428750" cy="361950"/>
                <wp:effectExtent l="13335" t="12700" r="5715" b="635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6195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spacing w:before="100" w:beforeAutospacing="1" w:after="100" w:afterAutospacing="1"/>
                              <w:jc w:val="both"/>
                              <w:rPr>
                                <w:sz w:val="22"/>
                                <w:szCs w:val="22"/>
                              </w:rPr>
                            </w:pPr>
                            <w:r>
                              <w:rPr>
                                <w:sz w:val="22"/>
                                <w:szCs w:val="22"/>
                              </w:rPr>
                              <w:t>конструктивные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1" type="#_x0000_t176" style="position:absolute;left:0;text-align:left;margin-left:65.55pt;margin-top:27.25pt;width:1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">
                <v:textbox>
                  <w:txbxContent>
                    <w:p w:rsidR="00C86DE9" w:rsidRDefault="00C86DE9" w:rsidP="00033D50">
                      <w:pPr>
                        <w:shd w:val="clear" w:color="auto" w:fill="DAEEF3"/>
                        <w:spacing w:before="100" w:beforeAutospacing="1" w:after="100" w:afterAutospacing="1"/>
                        <w:jc w:val="both"/>
                        <w:rPr>
                          <w:sz w:val="22"/>
                          <w:szCs w:val="22"/>
                        </w:rPr>
                      </w:pPr>
                      <w:r>
                        <w:rPr>
                          <w:sz w:val="22"/>
                          <w:szCs w:val="22"/>
                        </w:rPr>
                        <w:t>конструктивные</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8255</wp:posOffset>
                </wp:positionV>
                <wp:extent cx="1590675" cy="375920"/>
                <wp:effectExtent l="9525" t="8255" r="9525" b="63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spacing w:before="100" w:beforeAutospacing="1" w:after="100" w:afterAutospacing="1"/>
                              <w:jc w:val="center"/>
                              <w:rPr>
                                <w:sz w:val="22"/>
                                <w:szCs w:val="22"/>
                              </w:rPr>
                            </w:pPr>
                            <w:r>
                              <w:rPr>
                                <w:sz w:val="22"/>
                                <w:szCs w:val="22"/>
                              </w:rPr>
                              <w:t>экспрессивные</w:t>
                            </w:r>
                          </w:p>
                          <w:p w:rsidR="00C86DE9" w:rsidRDefault="00C86DE9" w:rsidP="00033D50">
                            <w:pPr>
                              <w:shd w:val="clear" w:color="auto" w:fill="DAEE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176" style="position:absolute;left:0;text-align:left;margin-left:109.5pt;margin-top:.65pt;width:125.2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">
                <v:textbox>
                  <w:txbxContent>
                    <w:p w:rsidR="00C86DE9" w:rsidRDefault="00C86DE9" w:rsidP="00033D50">
                      <w:pPr>
                        <w:shd w:val="clear" w:color="auto" w:fill="DAEEF3"/>
                        <w:spacing w:before="100" w:beforeAutospacing="1" w:after="100" w:afterAutospacing="1"/>
                        <w:jc w:val="center"/>
                        <w:rPr>
                          <w:sz w:val="22"/>
                          <w:szCs w:val="22"/>
                        </w:rPr>
                      </w:pPr>
                      <w:r>
                        <w:rPr>
                          <w:sz w:val="22"/>
                          <w:szCs w:val="22"/>
                        </w:rPr>
                        <w:t>экспрессивные</w:t>
                      </w:r>
                    </w:p>
                    <w:p w:rsidR="00C86DE9" w:rsidRDefault="00C86DE9" w:rsidP="00033D50">
                      <w:pPr>
                        <w:shd w:val="clear" w:color="auto" w:fill="DAEEF3"/>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2796540</wp:posOffset>
                </wp:positionH>
                <wp:positionV relativeFrom="paragraph">
                  <wp:posOffset>288925</wp:posOffset>
                </wp:positionV>
                <wp:extent cx="1362075" cy="375920"/>
                <wp:effectExtent l="5715" t="12700" r="13335" b="1143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rPr>
                                <w:sz w:val="22"/>
                                <w:szCs w:val="22"/>
                              </w:rPr>
                            </w:pPr>
                            <w:r>
                              <w:rPr>
                                <w:sz w:val="22"/>
                                <w:szCs w:val="22"/>
                              </w:rPr>
                              <w:t>коммуникативные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176" style="position:absolute;left:0;text-align:left;margin-left:220.2pt;margin-top:22.75pt;width:107.25pt;height: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">
                <v:textbox>
                  <w:txbxContent>
                    <w:p w:rsidR="00C86DE9" w:rsidRDefault="00C86DE9" w:rsidP="00033D50">
                      <w:pPr>
                        <w:shd w:val="clear" w:color="auto" w:fill="DAEEF3"/>
                        <w:rPr>
                          <w:sz w:val="22"/>
                          <w:szCs w:val="22"/>
                        </w:rPr>
                      </w:pPr>
                      <w:r>
                        <w:rPr>
                          <w:sz w:val="22"/>
                          <w:szCs w:val="22"/>
                        </w:rPr>
                        <w:t>коммуникативные</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-29845</wp:posOffset>
                </wp:positionV>
                <wp:extent cx="1362075" cy="375920"/>
                <wp:effectExtent l="9525" t="8255" r="9525" b="63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rPr>
                                <w:sz w:val="22"/>
                                <w:szCs w:val="22"/>
                              </w:rPr>
                            </w:pPr>
                            <w:r>
                              <w:rPr>
                                <w:sz w:val="22"/>
                                <w:szCs w:val="22"/>
                              </w:rPr>
                              <w:t>организационные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4" type="#_x0000_t176" style="position:absolute;left:0;text-align:left;margin-left:304.5pt;margin-top:-2.35pt;width:107.25pt;height: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">
                <v:textbox>
                  <w:txbxContent>
                    <w:p w:rsidR="00C86DE9" w:rsidRDefault="00C86DE9" w:rsidP="00033D50">
                      <w:pPr>
                        <w:shd w:val="clear" w:color="auto" w:fill="DAEEF3"/>
                        <w:rPr>
                          <w:sz w:val="22"/>
                          <w:szCs w:val="22"/>
                        </w:rPr>
                      </w:pPr>
                      <w:r>
                        <w:rPr>
                          <w:sz w:val="22"/>
                          <w:szCs w:val="22"/>
                        </w:rPr>
                        <w:t>организационные</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4629150</wp:posOffset>
                </wp:positionH>
                <wp:positionV relativeFrom="paragraph">
                  <wp:posOffset>288925</wp:posOffset>
                </wp:positionV>
                <wp:extent cx="1362075" cy="375920"/>
                <wp:effectExtent l="9525" t="12700" r="9525" b="1143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jc w:val="center"/>
                              <w:rPr>
                                <w:sz w:val="22"/>
                                <w:szCs w:val="22"/>
                              </w:rPr>
                            </w:pPr>
                            <w:r>
                              <w:rPr>
                                <w:sz w:val="22"/>
                                <w:szCs w:val="22"/>
                              </w:rPr>
                              <w:t>психологические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5" type="#_x0000_t176" style="position:absolute;left:0;text-align:left;margin-left:364.5pt;margin-top:22.75pt;width:107.25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">
                <v:textbox>
                  <w:txbxContent>
                    <w:p w:rsidR="00C86DE9" w:rsidRDefault="00C86DE9" w:rsidP="00033D50">
                      <w:pPr>
                        <w:shd w:val="clear" w:color="auto" w:fill="DAEEF3"/>
                        <w:jc w:val="center"/>
                        <w:rPr>
                          <w:sz w:val="22"/>
                          <w:szCs w:val="22"/>
                        </w:rPr>
                      </w:pPr>
                      <w:r>
                        <w:rPr>
                          <w:sz w:val="22"/>
                          <w:szCs w:val="22"/>
                        </w:rPr>
                        <w:t>психологические</w:t>
                      </w:r>
                    </w:p>
                  </w:txbxContent>
                </v:textbox>
              </v:shape>
            </w:pict>
          </mc:Fallback>
        </mc:AlternateContent>
      </w:r>
    </w:p>
    <w:p w:rsidR="00821A8E" w:rsidRPr="00821A8E" w:rsidRDefault="00821A8E" w:rsidP="00821A8E">
      <w:pPr>
        <w:pStyle w:val="a6"/>
        <w:spacing w:before="100" w:beforeAutospacing="1" w:after="100" w:afterAutospacing="1" w:line="360" w:lineRule="auto"/>
        <w:ind w:left="0"/>
        <w:jc w:val="both"/>
        <w:rPr>
          <w:sz w:val="12"/>
          <w:szCs w:val="28"/>
        </w:rPr>
      </w:pPr>
    </w:p>
    <w:p w:rsidR="00033D50" w:rsidRDefault="00033D50" w:rsidP="00033D50">
      <w:pPr>
        <w:pStyle w:val="a6"/>
        <w:numPr>
          <w:ilvl w:val="0"/>
          <w:numId w:val="2"/>
        </w:numPr>
        <w:spacing w:before="100" w:beforeAutospacing="1" w:after="100" w:afterAutospacing="1" w:line="360" w:lineRule="auto"/>
        <w:ind w:left="357" w:hanging="357"/>
        <w:jc w:val="both"/>
        <w:rPr>
          <w:sz w:val="28"/>
          <w:szCs w:val="28"/>
        </w:rPr>
      </w:pPr>
      <w:r>
        <w:rPr>
          <w:sz w:val="28"/>
          <w:szCs w:val="28"/>
        </w:rPr>
        <w:t>дидактические – искусство передавать знания в доступной форме</w:t>
      </w:r>
      <w:r w:rsidR="00821A8E">
        <w:rPr>
          <w:sz w:val="28"/>
          <w:szCs w:val="28"/>
        </w:rPr>
        <w:t>;</w:t>
      </w:r>
    </w:p>
    <w:p w:rsidR="00033D50" w:rsidRDefault="00033D50" w:rsidP="00033D50">
      <w:pPr>
        <w:numPr>
          <w:ilvl w:val="0"/>
          <w:numId w:val="2"/>
        </w:numPr>
        <w:spacing w:before="100" w:beforeAutospacing="1" w:after="100" w:afterAutospacing="1" w:line="360" w:lineRule="auto"/>
        <w:ind w:left="357" w:hanging="357"/>
        <w:contextualSpacing/>
        <w:jc w:val="both"/>
        <w:rPr>
          <w:sz w:val="28"/>
          <w:szCs w:val="28"/>
        </w:rPr>
      </w:pPr>
      <w:r>
        <w:rPr>
          <w:sz w:val="28"/>
          <w:szCs w:val="28"/>
        </w:rPr>
        <w:t xml:space="preserve">конструктивные – когда педагог не использует готовых рецептов, а сам создает их для каждой конкретной </w:t>
      </w:r>
      <w:r w:rsidR="00EF4E12">
        <w:rPr>
          <w:sz w:val="28"/>
          <w:szCs w:val="28"/>
        </w:rPr>
        <w:t xml:space="preserve">ситуации </w:t>
      </w:r>
      <w:r w:rsidR="00BD1FB8">
        <w:rPr>
          <w:sz w:val="28"/>
          <w:szCs w:val="28"/>
        </w:rPr>
        <w:t xml:space="preserve">урока или </w:t>
      </w:r>
      <w:r w:rsidR="00EF4E12">
        <w:rPr>
          <w:sz w:val="28"/>
          <w:szCs w:val="28"/>
        </w:rPr>
        <w:t>занятия;</w:t>
      </w:r>
    </w:p>
    <w:p w:rsidR="00033D50" w:rsidRDefault="00033D50" w:rsidP="00033D50">
      <w:pPr>
        <w:pStyle w:val="msonormalcxspmiddle"/>
        <w:numPr>
          <w:ilvl w:val="0"/>
          <w:numId w:val="2"/>
        </w:numPr>
        <w:spacing w:line="360" w:lineRule="auto"/>
        <w:ind w:left="357" w:hanging="357"/>
        <w:contextualSpacing/>
        <w:jc w:val="both"/>
        <w:rPr>
          <w:sz w:val="28"/>
          <w:szCs w:val="28"/>
        </w:rPr>
      </w:pPr>
      <w:r>
        <w:rPr>
          <w:sz w:val="28"/>
          <w:szCs w:val="28"/>
        </w:rPr>
        <w:lastRenderedPageBreak/>
        <w:t xml:space="preserve">экспрессивные – умение в </w:t>
      </w:r>
      <w:r w:rsidR="00EF4E12">
        <w:rPr>
          <w:sz w:val="28"/>
          <w:szCs w:val="28"/>
        </w:rPr>
        <w:t xml:space="preserve">канву </w:t>
      </w:r>
      <w:r w:rsidR="00BD1FB8">
        <w:rPr>
          <w:sz w:val="28"/>
          <w:szCs w:val="28"/>
        </w:rPr>
        <w:t>урока или занятия</w:t>
      </w:r>
      <w:r>
        <w:rPr>
          <w:sz w:val="28"/>
          <w:szCs w:val="28"/>
        </w:rPr>
        <w:t xml:space="preserve"> </w:t>
      </w:r>
      <w:r w:rsidR="00EF4E12">
        <w:rPr>
          <w:sz w:val="28"/>
          <w:szCs w:val="28"/>
        </w:rPr>
        <w:t xml:space="preserve">уместно </w:t>
      </w:r>
      <w:r>
        <w:rPr>
          <w:sz w:val="28"/>
          <w:szCs w:val="28"/>
        </w:rPr>
        <w:t>включить юмор, доброжелательную иронию, шутку;</w:t>
      </w:r>
    </w:p>
    <w:p w:rsidR="00033D50" w:rsidRDefault="00033D50" w:rsidP="00033D50">
      <w:pPr>
        <w:pStyle w:val="msonormalcxsplast"/>
        <w:numPr>
          <w:ilvl w:val="0"/>
          <w:numId w:val="2"/>
        </w:numPr>
        <w:spacing w:line="360" w:lineRule="auto"/>
        <w:ind w:left="357" w:hanging="357"/>
        <w:contextualSpacing/>
        <w:jc w:val="both"/>
        <w:rPr>
          <w:sz w:val="28"/>
          <w:szCs w:val="28"/>
        </w:rPr>
      </w:pPr>
      <w:r>
        <w:rPr>
          <w:sz w:val="28"/>
          <w:szCs w:val="28"/>
        </w:rPr>
        <w:t xml:space="preserve">коммуникативные – правильный </w:t>
      </w:r>
      <w:r w:rsidR="00EF4E12">
        <w:rPr>
          <w:sz w:val="28"/>
          <w:szCs w:val="28"/>
        </w:rPr>
        <w:t>стиль общения с обучающимися</w:t>
      </w:r>
      <w:r>
        <w:rPr>
          <w:sz w:val="28"/>
          <w:szCs w:val="28"/>
        </w:rPr>
        <w:t xml:space="preserve"> в процессе обучения и воспитания;</w:t>
      </w:r>
    </w:p>
    <w:p w:rsidR="00033D50" w:rsidRDefault="00033D50" w:rsidP="00033D50">
      <w:pPr>
        <w:pStyle w:val="a6"/>
        <w:numPr>
          <w:ilvl w:val="0"/>
          <w:numId w:val="2"/>
        </w:numPr>
        <w:spacing w:line="360" w:lineRule="auto"/>
        <w:ind w:left="357" w:hanging="357"/>
        <w:rPr>
          <w:sz w:val="22"/>
          <w:szCs w:val="22"/>
        </w:rPr>
      </w:pPr>
      <w:r>
        <w:rPr>
          <w:sz w:val="28"/>
          <w:szCs w:val="28"/>
        </w:rPr>
        <w:t xml:space="preserve">организационные </w:t>
      </w:r>
      <w:r>
        <w:rPr>
          <w:sz w:val="22"/>
          <w:szCs w:val="22"/>
        </w:rPr>
        <w:t xml:space="preserve">- </w:t>
      </w:r>
      <w:r>
        <w:rPr>
          <w:sz w:val="28"/>
          <w:szCs w:val="28"/>
        </w:rPr>
        <w:t>способность распределять внимание – широкий обзор внимания, умение легко переключаться по необходимости с одного объекта на другой;</w:t>
      </w:r>
    </w:p>
    <w:p w:rsidR="00033D50" w:rsidRDefault="00EF4E12" w:rsidP="00B52FE1">
      <w:pPr>
        <w:numPr>
          <w:ilvl w:val="0"/>
          <w:numId w:val="2"/>
        </w:numPr>
        <w:spacing w:line="360" w:lineRule="auto"/>
        <w:ind w:left="357" w:hanging="357"/>
        <w:contextualSpacing/>
        <w:jc w:val="both"/>
        <w:rPr>
          <w:sz w:val="28"/>
          <w:szCs w:val="28"/>
        </w:rPr>
      </w:pPr>
      <w:r>
        <w:rPr>
          <w:sz w:val="28"/>
          <w:szCs w:val="28"/>
        </w:rPr>
        <w:t>психологические</w:t>
      </w:r>
      <w:r w:rsidR="00033D50">
        <w:rPr>
          <w:sz w:val="28"/>
          <w:szCs w:val="28"/>
        </w:rPr>
        <w:t xml:space="preserve"> – умение в</w:t>
      </w:r>
      <w:r>
        <w:rPr>
          <w:sz w:val="28"/>
          <w:szCs w:val="28"/>
        </w:rPr>
        <w:t>не</w:t>
      </w:r>
      <w:r w:rsidR="00033D50">
        <w:rPr>
          <w:sz w:val="28"/>
          <w:szCs w:val="28"/>
        </w:rPr>
        <w:t xml:space="preserve"> зависимости от обстановки и воспитательных задач быть всегда объективным, справедливым; умение контролировать все свои слова, поступки, действия, настроение.</w:t>
      </w:r>
    </w:p>
    <w:p w:rsidR="00033D50" w:rsidRDefault="00033D50" w:rsidP="00B52FE1">
      <w:pPr>
        <w:pStyle w:val="a5"/>
        <w:spacing w:line="360" w:lineRule="auto"/>
        <w:ind w:firstLine="703"/>
        <w:rPr>
          <w:sz w:val="28"/>
          <w:szCs w:val="28"/>
        </w:rPr>
      </w:pPr>
      <w:r>
        <w:rPr>
          <w:sz w:val="28"/>
          <w:szCs w:val="28"/>
        </w:rPr>
        <w:t xml:space="preserve">Следует отметить, что все компоненты педагогических способностей тесно связаны между собой, дополняют и предполагают друг друга. Отсутствие одного или нескольких можно компенсировать активным развитием других компонентов. </w:t>
      </w:r>
    </w:p>
    <w:p w:rsidR="00033D50" w:rsidRDefault="00033D50" w:rsidP="00033D50">
      <w:pPr>
        <w:spacing w:line="360" w:lineRule="auto"/>
        <w:ind w:firstLine="708"/>
        <w:jc w:val="both"/>
        <w:rPr>
          <w:sz w:val="28"/>
          <w:szCs w:val="28"/>
        </w:rPr>
      </w:pPr>
      <w:r w:rsidRPr="00C86DE9">
        <w:rPr>
          <w:b/>
          <w:i/>
          <w:sz w:val="28"/>
          <w:szCs w:val="28"/>
        </w:rPr>
        <w:t>Актуальность</w:t>
      </w:r>
      <w:r>
        <w:rPr>
          <w:b/>
          <w:sz w:val="28"/>
          <w:szCs w:val="28"/>
        </w:rPr>
        <w:t xml:space="preserve"> </w:t>
      </w:r>
      <w:r>
        <w:rPr>
          <w:sz w:val="28"/>
          <w:szCs w:val="28"/>
        </w:rPr>
        <w:t xml:space="preserve">данного проекта подтверждена наличием потребности в целенаправленном непрерывном развитии профессиональной компетентности начинающих педагогов, </w:t>
      </w:r>
      <w:r w:rsidR="00B52FE1">
        <w:rPr>
          <w:sz w:val="28"/>
          <w:szCs w:val="28"/>
        </w:rPr>
        <w:t xml:space="preserve">постоянно повышающимися  </w:t>
      </w:r>
      <w:r>
        <w:rPr>
          <w:sz w:val="28"/>
          <w:szCs w:val="28"/>
        </w:rPr>
        <w:t xml:space="preserve">требованиями к качеству профессионального образования, недостаточностью </w:t>
      </w:r>
      <w:r w:rsidR="00821A8E">
        <w:rPr>
          <w:sz w:val="28"/>
          <w:szCs w:val="28"/>
        </w:rPr>
        <w:t xml:space="preserve">практических навыков, получаемых на </w:t>
      </w:r>
      <w:r>
        <w:rPr>
          <w:sz w:val="28"/>
          <w:szCs w:val="28"/>
        </w:rPr>
        <w:t>курс</w:t>
      </w:r>
      <w:r w:rsidR="00821A8E">
        <w:rPr>
          <w:sz w:val="28"/>
          <w:szCs w:val="28"/>
        </w:rPr>
        <w:t>ах</w:t>
      </w:r>
      <w:r>
        <w:rPr>
          <w:sz w:val="28"/>
          <w:szCs w:val="28"/>
        </w:rPr>
        <w:t xml:space="preserve"> повышения квалификации для педагогов</w:t>
      </w:r>
      <w:r w:rsidR="00821A8E">
        <w:rPr>
          <w:sz w:val="28"/>
          <w:szCs w:val="28"/>
        </w:rPr>
        <w:t>, необходимостью создания условий для комфортной адаптации молодых специалистов в коллективе</w:t>
      </w:r>
      <w:r>
        <w:rPr>
          <w:sz w:val="28"/>
          <w:szCs w:val="28"/>
        </w:rPr>
        <w:t>.</w:t>
      </w:r>
    </w:p>
    <w:p w:rsidR="00F23961" w:rsidRDefault="00F23961" w:rsidP="00033D50">
      <w:pPr>
        <w:spacing w:line="360" w:lineRule="auto"/>
        <w:ind w:firstLine="708"/>
        <w:jc w:val="both"/>
        <w:rPr>
          <w:sz w:val="28"/>
          <w:szCs w:val="28"/>
        </w:rPr>
      </w:pPr>
    </w:p>
    <w:p w:rsidR="00033D50" w:rsidRDefault="00033D50" w:rsidP="00C86DE9">
      <w:pPr>
        <w:pStyle w:val="msonormalcxspmiddle"/>
        <w:spacing w:before="0" w:beforeAutospacing="0" w:after="0" w:afterAutospacing="0" w:line="360" w:lineRule="auto"/>
        <w:jc w:val="center"/>
        <w:rPr>
          <w:sz w:val="28"/>
          <w:szCs w:val="28"/>
        </w:rPr>
      </w:pPr>
      <w:r>
        <w:rPr>
          <w:b/>
          <w:sz w:val="28"/>
          <w:szCs w:val="28"/>
        </w:rPr>
        <w:t>4.</w:t>
      </w:r>
      <w:r>
        <w:rPr>
          <w:sz w:val="28"/>
          <w:szCs w:val="28"/>
        </w:rPr>
        <w:t xml:space="preserve"> </w:t>
      </w:r>
      <w:r>
        <w:rPr>
          <w:b/>
          <w:sz w:val="28"/>
          <w:szCs w:val="28"/>
        </w:rPr>
        <w:t>Цел</w:t>
      </w:r>
      <w:r w:rsidR="00B52FE1">
        <w:rPr>
          <w:b/>
          <w:sz w:val="28"/>
          <w:szCs w:val="28"/>
        </w:rPr>
        <w:t>ь</w:t>
      </w:r>
      <w:r>
        <w:rPr>
          <w:b/>
          <w:sz w:val="28"/>
          <w:szCs w:val="28"/>
        </w:rPr>
        <w:t xml:space="preserve"> и задачи проекта</w:t>
      </w:r>
    </w:p>
    <w:p w:rsidR="00033D50" w:rsidRDefault="00033D50" w:rsidP="00C86DE9">
      <w:pPr>
        <w:pStyle w:val="msonormalcxspmiddle"/>
        <w:spacing w:before="0" w:beforeAutospacing="0" w:after="0" w:afterAutospacing="0" w:line="360" w:lineRule="auto"/>
        <w:ind w:firstLine="567"/>
        <w:jc w:val="both"/>
        <w:rPr>
          <w:sz w:val="28"/>
          <w:szCs w:val="28"/>
        </w:rPr>
      </w:pPr>
      <w:r w:rsidRPr="00821A8E">
        <w:rPr>
          <w:b/>
          <w:sz w:val="28"/>
          <w:szCs w:val="28"/>
        </w:rPr>
        <w:t>Цель:</w:t>
      </w:r>
      <w:r>
        <w:rPr>
          <w:sz w:val="28"/>
          <w:szCs w:val="28"/>
        </w:rPr>
        <w:t xml:space="preserve"> научно-методическое сопровождение деятельности начинающих  педагогов, повышение их профессионального мастерства, раскрытие индивидуальных педагогических способностей, формирование потребности в постоянном саморазвитии и самосовершенствовании. </w:t>
      </w:r>
      <w:r>
        <w:rPr>
          <w:sz w:val="28"/>
          <w:szCs w:val="28"/>
        </w:rPr>
        <w:tab/>
      </w:r>
    </w:p>
    <w:p w:rsidR="00033D50" w:rsidRDefault="00033D50" w:rsidP="00C86DE9">
      <w:pPr>
        <w:pStyle w:val="msonormalcxsplast"/>
        <w:spacing w:before="0" w:beforeAutospacing="0" w:after="0" w:afterAutospacing="0" w:line="360" w:lineRule="auto"/>
        <w:ind w:firstLine="567"/>
        <w:jc w:val="both"/>
        <w:rPr>
          <w:sz w:val="28"/>
          <w:szCs w:val="28"/>
        </w:rPr>
      </w:pPr>
      <w:r>
        <w:rPr>
          <w:b/>
          <w:sz w:val="28"/>
          <w:szCs w:val="28"/>
        </w:rPr>
        <w:t>Объект:</w:t>
      </w:r>
      <w:r>
        <w:rPr>
          <w:sz w:val="28"/>
          <w:szCs w:val="28"/>
        </w:rPr>
        <w:t xml:space="preserve"> молодые педагоги, окончившие ВУЗы, начинающие педагоги без педагогического образования</w:t>
      </w:r>
      <w:r w:rsidR="00C86DE9">
        <w:rPr>
          <w:sz w:val="28"/>
          <w:szCs w:val="28"/>
        </w:rPr>
        <w:t>, вновь прибывшие учителя</w:t>
      </w:r>
      <w:r>
        <w:rPr>
          <w:sz w:val="28"/>
          <w:szCs w:val="28"/>
        </w:rPr>
        <w:t>.</w:t>
      </w:r>
    </w:p>
    <w:p w:rsidR="00033D50" w:rsidRDefault="00033D50" w:rsidP="00C86DE9">
      <w:pPr>
        <w:pStyle w:val="a5"/>
        <w:spacing w:line="360" w:lineRule="auto"/>
        <w:ind w:firstLine="567"/>
        <w:rPr>
          <w:sz w:val="28"/>
          <w:szCs w:val="28"/>
        </w:rPr>
      </w:pPr>
      <w:r>
        <w:rPr>
          <w:b/>
          <w:sz w:val="28"/>
          <w:szCs w:val="28"/>
        </w:rPr>
        <w:t>Предмет</w:t>
      </w:r>
      <w:r>
        <w:rPr>
          <w:sz w:val="28"/>
          <w:szCs w:val="28"/>
        </w:rPr>
        <w:t>: развитие профессиональной компетентности начинающих педагогов на основе личностно-развивающей модели повышения квалификации.</w:t>
      </w:r>
    </w:p>
    <w:p w:rsidR="00033D50" w:rsidRDefault="00033D50" w:rsidP="00C86DE9">
      <w:pPr>
        <w:pStyle w:val="msobodytextindentcxspmiddle"/>
        <w:spacing w:before="0" w:beforeAutospacing="0" w:after="0" w:afterAutospacing="0" w:line="360" w:lineRule="auto"/>
        <w:ind w:firstLine="567"/>
        <w:rPr>
          <w:sz w:val="28"/>
          <w:szCs w:val="28"/>
        </w:rPr>
      </w:pPr>
      <w:r>
        <w:rPr>
          <w:b/>
          <w:sz w:val="28"/>
          <w:szCs w:val="28"/>
        </w:rPr>
        <w:lastRenderedPageBreak/>
        <w:t>Гипотезой</w:t>
      </w:r>
      <w:r>
        <w:rPr>
          <w:sz w:val="28"/>
          <w:szCs w:val="28"/>
        </w:rPr>
        <w:t xml:space="preserve"> служит предположение о том, что «Школа начинающего педагога» будет эффективна при выполнении следующих условий:</w:t>
      </w:r>
    </w:p>
    <w:p w:rsidR="00033D50" w:rsidRDefault="00362679" w:rsidP="00821A8E">
      <w:pPr>
        <w:pStyle w:val="msobodytextindentcxspmiddle"/>
        <w:spacing w:line="360" w:lineRule="auto"/>
        <w:ind w:firstLine="703"/>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4171950</wp:posOffset>
                </wp:positionH>
                <wp:positionV relativeFrom="paragraph">
                  <wp:posOffset>20955</wp:posOffset>
                </wp:positionV>
                <wp:extent cx="2124075" cy="1095375"/>
                <wp:effectExtent l="9525" t="11430" r="9525" b="762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095375"/>
                        </a:xfrm>
                        <a:prstGeom prst="roundRect">
                          <a:avLst>
                            <a:gd name="adj" fmla="val 16667"/>
                          </a:avLst>
                        </a:prstGeom>
                        <a:solidFill>
                          <a:srgbClr val="FFFFFF"/>
                        </a:solidFill>
                        <a:ln w="9525">
                          <a:solidFill>
                            <a:srgbClr val="000000"/>
                          </a:solidFill>
                          <a:round/>
                          <a:headEnd/>
                          <a:tailEnd/>
                        </a:ln>
                      </wps:spPr>
                      <wps:txbx>
                        <w:txbxContent>
                          <w:p w:rsidR="00C86DE9" w:rsidRDefault="00C86DE9" w:rsidP="00033D50">
                            <w:pPr>
                              <w:shd w:val="clear" w:color="auto" w:fill="DAEEF3"/>
                              <w:jc w:val="center"/>
                            </w:pPr>
                            <w:r>
                              <w:t>Создание организационно-педагогических условий для профессионального роста  начинающих</w:t>
                            </w:r>
                            <w:r>
                              <w:rPr>
                                <w:sz w:val="28"/>
                                <w:szCs w:val="28"/>
                              </w:rPr>
                              <w:t xml:space="preserve"> </w:t>
                            </w:r>
                            <w:r>
                              <w:t>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6" style="position:absolute;left:0;text-align:left;margin-left:328.5pt;margin-top:1.65pt;width:167.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">
                <v:textbox>
                  <w:txbxContent>
                    <w:p w:rsidR="00C86DE9" w:rsidRDefault="00C86DE9" w:rsidP="00033D50">
                      <w:pPr>
                        <w:shd w:val="clear" w:color="auto" w:fill="DAEEF3"/>
                        <w:jc w:val="center"/>
                      </w:pPr>
                      <w:r>
                        <w:t>Создание организационно-педагогических условий для профессионального роста  начинающих</w:t>
                      </w:r>
                      <w:r>
                        <w:rPr>
                          <w:sz w:val="28"/>
                          <w:szCs w:val="28"/>
                        </w:rPr>
                        <w:t xml:space="preserve"> </w:t>
                      </w:r>
                      <w:r>
                        <w:t>педагогов</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1937385</wp:posOffset>
                </wp:positionH>
                <wp:positionV relativeFrom="paragraph">
                  <wp:posOffset>20955</wp:posOffset>
                </wp:positionV>
                <wp:extent cx="2044065" cy="1095375"/>
                <wp:effectExtent l="13335" t="11430" r="9525"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1095375"/>
                        </a:xfrm>
                        <a:prstGeom prst="roundRect">
                          <a:avLst>
                            <a:gd name="adj" fmla="val 16667"/>
                          </a:avLst>
                        </a:prstGeom>
                        <a:solidFill>
                          <a:srgbClr val="FFFFFF"/>
                        </a:solidFill>
                        <a:ln w="9525">
                          <a:solidFill>
                            <a:srgbClr val="000000"/>
                          </a:solidFill>
                          <a:round/>
                          <a:headEnd/>
                          <a:tailEnd/>
                        </a:ln>
                      </wps:spPr>
                      <wps:txbx>
                        <w:txbxContent>
                          <w:p w:rsidR="00C86DE9" w:rsidRDefault="00C86DE9" w:rsidP="00033D50">
                            <w:pPr>
                              <w:shd w:val="clear" w:color="auto" w:fill="DAEEF3"/>
                              <w:jc w:val="center"/>
                            </w:pPr>
                            <w:r>
                              <w:t>Разработка личностно-развивающей модели повышения квалификации начинающих</w:t>
                            </w:r>
                            <w:r>
                              <w:rPr>
                                <w:sz w:val="28"/>
                                <w:szCs w:val="28"/>
                              </w:rPr>
                              <w:t xml:space="preserve"> </w:t>
                            </w:r>
                            <w:r>
                              <w:t>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7" style="position:absolute;left:0;text-align:left;margin-left:152.55pt;margin-top:1.65pt;width:160.9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">
                <v:textbox>
                  <w:txbxContent>
                    <w:p w:rsidR="00C86DE9" w:rsidRDefault="00C86DE9" w:rsidP="00033D50">
                      <w:pPr>
                        <w:shd w:val="clear" w:color="auto" w:fill="DAEEF3"/>
                        <w:jc w:val="center"/>
                      </w:pPr>
                      <w:r>
                        <w:t>Разработка личностно-развивающей модели повышения квалификации начинающих</w:t>
                      </w:r>
                      <w:r>
                        <w:rPr>
                          <w:sz w:val="28"/>
                          <w:szCs w:val="28"/>
                        </w:rPr>
                        <w:t xml:space="preserve"> </w:t>
                      </w:r>
                      <w:r>
                        <w:t>педагогов</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-285750</wp:posOffset>
                </wp:positionH>
                <wp:positionV relativeFrom="paragraph">
                  <wp:posOffset>20955</wp:posOffset>
                </wp:positionV>
                <wp:extent cx="2044065" cy="1095375"/>
                <wp:effectExtent l="9525" t="11430" r="13335" b="76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1095375"/>
                        </a:xfrm>
                        <a:prstGeom prst="roundRect">
                          <a:avLst>
                            <a:gd name="adj" fmla="val 16667"/>
                          </a:avLst>
                        </a:prstGeom>
                        <a:solidFill>
                          <a:srgbClr val="FFFFFF"/>
                        </a:solidFill>
                        <a:ln w="9525">
                          <a:solidFill>
                            <a:srgbClr val="000000"/>
                          </a:solidFill>
                          <a:round/>
                          <a:headEnd/>
                          <a:tailEnd/>
                        </a:ln>
                      </wps:spPr>
                      <wps:txbx>
                        <w:txbxContent>
                          <w:p w:rsidR="00C86DE9" w:rsidRDefault="00C86DE9" w:rsidP="00033D50">
                            <w:pPr>
                              <w:shd w:val="clear" w:color="auto" w:fill="DAEEF3"/>
                              <w:jc w:val="center"/>
                            </w:pPr>
                            <w:r>
                              <w:t>Проведение мониторинга затруднений в профессиональной деятельности начинающих 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8" style="position:absolute;left:0;text-align:left;margin-left:-22.5pt;margin-top:1.65pt;width:160.9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">
                <v:textbox>
                  <w:txbxContent>
                    <w:p w:rsidR="00C86DE9" w:rsidRDefault="00C86DE9" w:rsidP="00033D50">
                      <w:pPr>
                        <w:shd w:val="clear" w:color="auto" w:fill="DAEEF3"/>
                        <w:jc w:val="center"/>
                      </w:pPr>
                      <w:r>
                        <w:t>Проведение мониторинга затруднений в профессиональной деятельности начинающих педагогов</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1708785</wp:posOffset>
                </wp:positionH>
                <wp:positionV relativeFrom="paragraph">
                  <wp:posOffset>257810</wp:posOffset>
                </wp:positionV>
                <wp:extent cx="228600" cy="90805"/>
                <wp:effectExtent l="22860" t="19685" r="15240" b="228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notchedRight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EE1F" id="AutoShape 12" o:spid="_x0000_s1026" type="#_x0000_t94" style="position:absolute;margin-left:134.55pt;margin-top:20.3pt;width:18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3981450</wp:posOffset>
                </wp:positionH>
                <wp:positionV relativeFrom="paragraph">
                  <wp:posOffset>257810</wp:posOffset>
                </wp:positionV>
                <wp:extent cx="228600" cy="90805"/>
                <wp:effectExtent l="19050" t="19685" r="19050" b="2286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notchedRight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B5981" id="AutoShape 13" o:spid="_x0000_s1026" type="#_x0000_t94" style="position:absolute;margin-left:313.5pt;margin-top:20.3pt;width:18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"/>
            </w:pict>
          </mc:Fallback>
        </mc:AlternateContent>
      </w:r>
    </w:p>
    <w:p w:rsidR="00033D50" w:rsidRDefault="00033D50" w:rsidP="00033D50">
      <w:pPr>
        <w:pStyle w:val="20"/>
        <w:tabs>
          <w:tab w:val="left" w:pos="993"/>
        </w:tabs>
        <w:spacing w:after="0" w:line="360" w:lineRule="auto"/>
        <w:ind w:left="720"/>
        <w:contextualSpacing/>
        <w:jc w:val="both"/>
        <w:rPr>
          <w:rFonts w:ascii="Times New Roman" w:hAnsi="Times New Roman"/>
          <w:sz w:val="28"/>
          <w:szCs w:val="28"/>
        </w:rPr>
      </w:pPr>
    </w:p>
    <w:p w:rsidR="00033D50" w:rsidRDefault="00033D50" w:rsidP="00033D50">
      <w:pPr>
        <w:autoSpaceDE w:val="0"/>
        <w:autoSpaceDN w:val="0"/>
        <w:adjustRightInd w:val="0"/>
        <w:spacing w:line="360" w:lineRule="auto"/>
        <w:jc w:val="both"/>
        <w:rPr>
          <w:sz w:val="28"/>
          <w:szCs w:val="28"/>
        </w:rPr>
      </w:pPr>
    </w:p>
    <w:p w:rsidR="00033D50" w:rsidRPr="00C86DE9" w:rsidRDefault="00033D50" w:rsidP="00C86DE9">
      <w:pPr>
        <w:pStyle w:val="msonormalcxsplast"/>
        <w:autoSpaceDE w:val="0"/>
        <w:autoSpaceDN w:val="0"/>
        <w:adjustRightInd w:val="0"/>
        <w:spacing w:before="0" w:beforeAutospacing="0" w:after="0" w:afterAutospacing="0" w:line="360" w:lineRule="auto"/>
        <w:ind w:firstLine="567"/>
        <w:jc w:val="both"/>
        <w:rPr>
          <w:b/>
          <w:i/>
          <w:sz w:val="28"/>
          <w:szCs w:val="28"/>
        </w:rPr>
      </w:pPr>
      <w:r>
        <w:rPr>
          <w:sz w:val="28"/>
          <w:szCs w:val="28"/>
        </w:rPr>
        <w:t xml:space="preserve">В соответствии с поставленной целью и выдвинутой гипотезой определены следующие </w:t>
      </w:r>
      <w:r w:rsidRPr="00C86DE9">
        <w:rPr>
          <w:b/>
          <w:i/>
          <w:sz w:val="28"/>
          <w:szCs w:val="28"/>
        </w:rPr>
        <w:t>задачи:</w:t>
      </w:r>
    </w:p>
    <w:p w:rsidR="00033D50" w:rsidRDefault="00033D50" w:rsidP="00821A8E">
      <w:pPr>
        <w:pStyle w:val="a6"/>
        <w:numPr>
          <w:ilvl w:val="0"/>
          <w:numId w:val="3"/>
        </w:numPr>
        <w:spacing w:line="360" w:lineRule="auto"/>
        <w:jc w:val="both"/>
        <w:rPr>
          <w:sz w:val="28"/>
          <w:szCs w:val="28"/>
        </w:rPr>
      </w:pPr>
      <w:r>
        <w:rPr>
          <w:sz w:val="28"/>
          <w:szCs w:val="28"/>
        </w:rPr>
        <w:t xml:space="preserve">дифференцированно и целенаправленно планировать методическую работу на основе выявленных потенциальных возможностей начинающего педагога; </w:t>
      </w:r>
    </w:p>
    <w:p w:rsidR="00033D50" w:rsidRDefault="00033D50" w:rsidP="00821A8E">
      <w:pPr>
        <w:numPr>
          <w:ilvl w:val="0"/>
          <w:numId w:val="3"/>
        </w:numPr>
        <w:spacing w:line="360" w:lineRule="auto"/>
        <w:contextualSpacing/>
        <w:jc w:val="both"/>
        <w:rPr>
          <w:sz w:val="28"/>
          <w:szCs w:val="28"/>
        </w:rPr>
      </w:pPr>
      <w:r>
        <w:rPr>
          <w:sz w:val="28"/>
          <w:szCs w:val="28"/>
        </w:rPr>
        <w:t xml:space="preserve">повышать профессиональный уровень педагога с учетом его потребностей, затруднений, достижений; </w:t>
      </w:r>
    </w:p>
    <w:p w:rsidR="00033D50" w:rsidRDefault="00033D50" w:rsidP="00821A8E">
      <w:pPr>
        <w:numPr>
          <w:ilvl w:val="0"/>
          <w:numId w:val="3"/>
        </w:numPr>
        <w:spacing w:line="360" w:lineRule="auto"/>
        <w:contextualSpacing/>
        <w:jc w:val="both"/>
        <w:rPr>
          <w:sz w:val="28"/>
          <w:szCs w:val="28"/>
        </w:rPr>
      </w:pPr>
      <w:r>
        <w:rPr>
          <w:sz w:val="28"/>
          <w:szCs w:val="28"/>
        </w:rPr>
        <w:t xml:space="preserve">развивать творческий потенциал начинающих  педагогов, мотивировать их участие в инновационной деятельности; </w:t>
      </w:r>
    </w:p>
    <w:p w:rsidR="00033D50" w:rsidRDefault="00033D50" w:rsidP="00821A8E">
      <w:pPr>
        <w:numPr>
          <w:ilvl w:val="0"/>
          <w:numId w:val="3"/>
        </w:numPr>
        <w:spacing w:line="360" w:lineRule="auto"/>
        <w:contextualSpacing/>
        <w:jc w:val="both"/>
        <w:rPr>
          <w:sz w:val="28"/>
          <w:szCs w:val="28"/>
        </w:rPr>
      </w:pPr>
      <w:r>
        <w:rPr>
          <w:sz w:val="28"/>
          <w:szCs w:val="28"/>
        </w:rPr>
        <w:t xml:space="preserve">проследить динамику развития профессиональной деятельности каждого педагога; </w:t>
      </w:r>
    </w:p>
    <w:p w:rsidR="00033D50" w:rsidRDefault="00033D50" w:rsidP="00033D50">
      <w:pPr>
        <w:numPr>
          <w:ilvl w:val="0"/>
          <w:numId w:val="3"/>
        </w:numPr>
        <w:spacing w:before="100" w:beforeAutospacing="1" w:after="100" w:afterAutospacing="1" w:line="360" w:lineRule="auto"/>
        <w:contextualSpacing/>
        <w:jc w:val="both"/>
        <w:rPr>
          <w:sz w:val="28"/>
          <w:szCs w:val="28"/>
        </w:rPr>
      </w:pPr>
      <w:r>
        <w:rPr>
          <w:sz w:val="28"/>
          <w:szCs w:val="28"/>
        </w:rPr>
        <w:t>повышать продуктивность работы педагога и результативность учебно-воспитательного процесса в образовательно</w:t>
      </w:r>
      <w:r w:rsidR="00C86DE9">
        <w:rPr>
          <w:sz w:val="28"/>
          <w:szCs w:val="28"/>
        </w:rPr>
        <w:t>й организации</w:t>
      </w:r>
      <w:r>
        <w:rPr>
          <w:sz w:val="28"/>
          <w:szCs w:val="28"/>
        </w:rPr>
        <w:t xml:space="preserve">; </w:t>
      </w:r>
    </w:p>
    <w:p w:rsidR="00033D50" w:rsidRDefault="00033D50" w:rsidP="00295835">
      <w:pPr>
        <w:numPr>
          <w:ilvl w:val="0"/>
          <w:numId w:val="3"/>
        </w:numPr>
        <w:spacing w:line="360" w:lineRule="auto"/>
        <w:contextualSpacing/>
        <w:jc w:val="both"/>
        <w:rPr>
          <w:sz w:val="28"/>
          <w:szCs w:val="28"/>
        </w:rPr>
      </w:pPr>
      <w:r>
        <w:rPr>
          <w:sz w:val="28"/>
          <w:szCs w:val="28"/>
        </w:rPr>
        <w:t>создать условия для удовлетворения запросов по самообразованию начинающих педагогов.</w:t>
      </w:r>
    </w:p>
    <w:p w:rsidR="00295835" w:rsidRDefault="00295835" w:rsidP="00295835">
      <w:pPr>
        <w:spacing w:line="360" w:lineRule="auto"/>
        <w:ind w:left="360"/>
        <w:contextualSpacing/>
        <w:jc w:val="both"/>
        <w:rPr>
          <w:sz w:val="28"/>
          <w:szCs w:val="28"/>
        </w:rPr>
      </w:pPr>
    </w:p>
    <w:p w:rsidR="00033D50" w:rsidRDefault="00033D50" w:rsidP="00295835">
      <w:pPr>
        <w:pStyle w:val="a3"/>
        <w:spacing w:before="0" w:beforeAutospacing="0" w:after="0" w:afterAutospacing="0" w:line="360" w:lineRule="auto"/>
        <w:contextualSpacing/>
        <w:jc w:val="center"/>
        <w:rPr>
          <w:b/>
          <w:sz w:val="28"/>
          <w:szCs w:val="28"/>
        </w:rPr>
      </w:pPr>
      <w:r>
        <w:rPr>
          <w:b/>
        </w:rPr>
        <w:t>5</w:t>
      </w:r>
      <w:r>
        <w:rPr>
          <w:b/>
          <w:sz w:val="28"/>
          <w:szCs w:val="28"/>
        </w:rPr>
        <w:t>. Основное содержание проекта</w:t>
      </w:r>
    </w:p>
    <w:p w:rsidR="00033D50" w:rsidRDefault="00033D50" w:rsidP="00C86DE9">
      <w:pPr>
        <w:spacing w:line="360" w:lineRule="auto"/>
        <w:ind w:firstLine="567"/>
        <w:jc w:val="both"/>
        <w:rPr>
          <w:sz w:val="28"/>
          <w:szCs w:val="28"/>
        </w:rPr>
      </w:pPr>
      <w:r>
        <w:rPr>
          <w:sz w:val="28"/>
          <w:szCs w:val="28"/>
        </w:rPr>
        <w:t xml:space="preserve">Понимая, что начинающие педагоги  нуждаются в особом нравственно-психологическом и морально-этическом </w:t>
      </w:r>
      <w:r w:rsidR="007E19C6">
        <w:rPr>
          <w:sz w:val="28"/>
          <w:szCs w:val="28"/>
        </w:rPr>
        <w:t>климате</w:t>
      </w:r>
      <w:r>
        <w:rPr>
          <w:sz w:val="28"/>
          <w:szCs w:val="28"/>
        </w:rPr>
        <w:t>, динамичном и качественном включении в профессиональную деятельность, необходимо вести работу с ними по трем направлениям:</w:t>
      </w:r>
    </w:p>
    <w:p w:rsidR="00C86DE9" w:rsidRDefault="00C86DE9" w:rsidP="00C86DE9">
      <w:pPr>
        <w:pStyle w:val="a6"/>
        <w:numPr>
          <w:ilvl w:val="2"/>
          <w:numId w:val="3"/>
        </w:numPr>
        <w:tabs>
          <w:tab w:val="clear" w:pos="2160"/>
          <w:tab w:val="num" w:pos="567"/>
        </w:tabs>
        <w:spacing w:line="360" w:lineRule="auto"/>
        <w:ind w:left="0" w:firstLine="567"/>
        <w:jc w:val="both"/>
        <w:rPr>
          <w:sz w:val="28"/>
          <w:szCs w:val="28"/>
        </w:rPr>
      </w:pPr>
      <w:r>
        <w:rPr>
          <w:sz w:val="28"/>
          <w:szCs w:val="28"/>
        </w:rPr>
        <w:t>С</w:t>
      </w:r>
      <w:r w:rsidR="00033D50" w:rsidRPr="00C86DE9">
        <w:rPr>
          <w:sz w:val="28"/>
          <w:szCs w:val="28"/>
        </w:rPr>
        <w:t>овершенствование профессионально значимых качеств</w:t>
      </w:r>
      <w:r>
        <w:rPr>
          <w:sz w:val="28"/>
          <w:szCs w:val="28"/>
        </w:rPr>
        <w:t>.</w:t>
      </w:r>
    </w:p>
    <w:p w:rsidR="00C86DE9" w:rsidRDefault="00C86DE9" w:rsidP="00C86DE9">
      <w:pPr>
        <w:pStyle w:val="a6"/>
        <w:numPr>
          <w:ilvl w:val="2"/>
          <w:numId w:val="3"/>
        </w:numPr>
        <w:tabs>
          <w:tab w:val="clear" w:pos="2160"/>
          <w:tab w:val="num" w:pos="567"/>
        </w:tabs>
        <w:spacing w:line="360" w:lineRule="auto"/>
        <w:ind w:left="0" w:firstLine="567"/>
        <w:jc w:val="both"/>
        <w:rPr>
          <w:sz w:val="28"/>
          <w:szCs w:val="28"/>
        </w:rPr>
      </w:pPr>
      <w:r>
        <w:rPr>
          <w:sz w:val="28"/>
          <w:szCs w:val="28"/>
        </w:rPr>
        <w:t>Ф</w:t>
      </w:r>
      <w:r w:rsidR="00033D50" w:rsidRPr="00C86DE9">
        <w:rPr>
          <w:sz w:val="28"/>
          <w:szCs w:val="28"/>
        </w:rPr>
        <w:t>ормирование индивидуального стиля педагогической деятельности</w:t>
      </w:r>
      <w:r>
        <w:rPr>
          <w:sz w:val="28"/>
          <w:szCs w:val="28"/>
        </w:rPr>
        <w:t>.</w:t>
      </w:r>
    </w:p>
    <w:p w:rsidR="00033D50" w:rsidRPr="00C86DE9" w:rsidRDefault="00C86DE9" w:rsidP="00C86DE9">
      <w:pPr>
        <w:pStyle w:val="a6"/>
        <w:numPr>
          <w:ilvl w:val="2"/>
          <w:numId w:val="3"/>
        </w:numPr>
        <w:tabs>
          <w:tab w:val="clear" w:pos="2160"/>
          <w:tab w:val="num" w:pos="567"/>
        </w:tabs>
        <w:spacing w:line="360" w:lineRule="auto"/>
        <w:ind w:left="0" w:firstLine="567"/>
        <w:jc w:val="both"/>
        <w:rPr>
          <w:sz w:val="28"/>
          <w:szCs w:val="28"/>
        </w:rPr>
      </w:pPr>
      <w:r>
        <w:rPr>
          <w:sz w:val="28"/>
          <w:szCs w:val="28"/>
        </w:rPr>
        <w:t>Р</w:t>
      </w:r>
      <w:r w:rsidR="00033D50" w:rsidRPr="00C86DE9">
        <w:rPr>
          <w:sz w:val="28"/>
          <w:szCs w:val="28"/>
        </w:rPr>
        <w:t>азвитие педагогического творчества.</w:t>
      </w:r>
    </w:p>
    <w:p w:rsidR="00C10A18" w:rsidRDefault="00475804" w:rsidP="00C10A18">
      <w:pPr>
        <w:spacing w:line="360" w:lineRule="auto"/>
        <w:ind w:firstLine="567"/>
        <w:jc w:val="both"/>
        <w:rPr>
          <w:sz w:val="28"/>
          <w:szCs w:val="28"/>
        </w:rPr>
      </w:pPr>
      <w:r>
        <w:rPr>
          <w:sz w:val="28"/>
          <w:szCs w:val="28"/>
        </w:rPr>
        <w:lastRenderedPageBreak/>
        <w:t xml:space="preserve">Всего в коллективе МКОУ «Кировский сельский лицей» на данный момент работают 23 педагога. </w:t>
      </w:r>
    </w:p>
    <w:p w:rsidR="00C86DE9" w:rsidRDefault="00C86DE9" w:rsidP="00C86DE9">
      <w:pPr>
        <w:spacing w:line="360" w:lineRule="auto"/>
        <w:ind w:firstLine="567"/>
        <w:jc w:val="both"/>
        <w:rPr>
          <w:sz w:val="28"/>
          <w:szCs w:val="28"/>
        </w:rPr>
      </w:pPr>
      <w:r>
        <w:rPr>
          <w:sz w:val="28"/>
          <w:szCs w:val="28"/>
        </w:rPr>
        <w:t xml:space="preserve">В 2019-2020 учебном году в наш лицей пришли </w:t>
      </w:r>
      <w:r w:rsidR="00475804">
        <w:rPr>
          <w:sz w:val="28"/>
          <w:szCs w:val="28"/>
        </w:rPr>
        <w:t>шесть новых учителей</w:t>
      </w:r>
      <w:r>
        <w:rPr>
          <w:sz w:val="28"/>
          <w:szCs w:val="28"/>
        </w:rPr>
        <w:t xml:space="preserve">: </w:t>
      </w:r>
    </w:p>
    <w:p w:rsidR="00C86DE9" w:rsidRDefault="00C86DE9" w:rsidP="00C86DE9">
      <w:pPr>
        <w:spacing w:line="360" w:lineRule="auto"/>
        <w:ind w:firstLine="567"/>
        <w:jc w:val="both"/>
        <w:rPr>
          <w:sz w:val="28"/>
          <w:szCs w:val="28"/>
        </w:rPr>
      </w:pPr>
      <w:r>
        <w:rPr>
          <w:sz w:val="28"/>
          <w:szCs w:val="28"/>
        </w:rPr>
        <w:t>- учитель русского языка и литературы (Федеральная программа поддержки учителей);</w:t>
      </w:r>
    </w:p>
    <w:p w:rsidR="00C86DE9" w:rsidRDefault="00C86DE9" w:rsidP="00C86DE9">
      <w:pPr>
        <w:spacing w:line="360" w:lineRule="auto"/>
        <w:ind w:firstLine="567"/>
        <w:jc w:val="both"/>
        <w:rPr>
          <w:sz w:val="28"/>
          <w:szCs w:val="28"/>
        </w:rPr>
      </w:pPr>
      <w:r>
        <w:rPr>
          <w:sz w:val="28"/>
          <w:szCs w:val="28"/>
        </w:rPr>
        <w:t>- учитель технологии (девочки) – без педагогического образования;</w:t>
      </w:r>
    </w:p>
    <w:p w:rsidR="00C86DE9" w:rsidRDefault="00C86DE9" w:rsidP="00C86DE9">
      <w:pPr>
        <w:spacing w:line="360" w:lineRule="auto"/>
        <w:ind w:firstLine="567"/>
        <w:jc w:val="both"/>
        <w:rPr>
          <w:sz w:val="28"/>
          <w:szCs w:val="28"/>
        </w:rPr>
      </w:pPr>
      <w:r>
        <w:rPr>
          <w:sz w:val="28"/>
          <w:szCs w:val="28"/>
        </w:rPr>
        <w:t xml:space="preserve">- </w:t>
      </w:r>
      <w:r w:rsidR="00475804">
        <w:rPr>
          <w:sz w:val="28"/>
          <w:szCs w:val="28"/>
        </w:rPr>
        <w:t>два учителя</w:t>
      </w:r>
      <w:r>
        <w:rPr>
          <w:sz w:val="28"/>
          <w:szCs w:val="28"/>
        </w:rPr>
        <w:t xml:space="preserve"> технологии (мальчики)</w:t>
      </w:r>
      <w:r w:rsidR="00475804">
        <w:rPr>
          <w:sz w:val="28"/>
          <w:szCs w:val="28"/>
        </w:rPr>
        <w:t xml:space="preserve"> и истории (обществознания), имеющие</w:t>
      </w:r>
      <w:r>
        <w:rPr>
          <w:sz w:val="28"/>
          <w:szCs w:val="28"/>
        </w:rPr>
        <w:t xml:space="preserve"> большой перерыв в педагогической деятельности;</w:t>
      </w:r>
    </w:p>
    <w:p w:rsidR="00C86DE9" w:rsidRDefault="00C86DE9" w:rsidP="00C86DE9">
      <w:pPr>
        <w:spacing w:line="360" w:lineRule="auto"/>
        <w:ind w:firstLine="567"/>
        <w:jc w:val="both"/>
        <w:rPr>
          <w:sz w:val="28"/>
          <w:szCs w:val="28"/>
        </w:rPr>
      </w:pPr>
      <w:r>
        <w:rPr>
          <w:sz w:val="28"/>
          <w:szCs w:val="28"/>
        </w:rPr>
        <w:t>- учитель английского языка, имеющий 2 года стажа работы;</w:t>
      </w:r>
    </w:p>
    <w:p w:rsidR="00C86DE9" w:rsidRDefault="00C86DE9" w:rsidP="00475804">
      <w:pPr>
        <w:spacing w:line="360" w:lineRule="auto"/>
        <w:ind w:firstLine="567"/>
        <w:jc w:val="both"/>
        <w:rPr>
          <w:sz w:val="28"/>
          <w:szCs w:val="28"/>
        </w:rPr>
      </w:pPr>
      <w:r>
        <w:rPr>
          <w:sz w:val="28"/>
          <w:szCs w:val="28"/>
        </w:rPr>
        <w:t>- учитель математики, только п</w:t>
      </w:r>
      <w:r w:rsidR="00475804">
        <w:rPr>
          <w:sz w:val="28"/>
          <w:szCs w:val="28"/>
        </w:rPr>
        <w:t>олучивший диплом об образовании.</w:t>
      </w:r>
    </w:p>
    <w:p w:rsidR="00C10A18" w:rsidRDefault="00C10A18" w:rsidP="00475804">
      <w:pPr>
        <w:spacing w:line="360" w:lineRule="auto"/>
        <w:ind w:firstLine="567"/>
        <w:jc w:val="both"/>
        <w:rPr>
          <w:sz w:val="28"/>
          <w:szCs w:val="28"/>
        </w:rPr>
      </w:pPr>
      <w:r>
        <w:rPr>
          <w:noProof/>
          <w:sz w:val="28"/>
          <w:szCs w:val="28"/>
        </w:rPr>
        <w:drawing>
          <wp:inline distT="0" distB="0" distL="0" distR="0" wp14:anchorId="007C5542" wp14:editId="3CDF759B">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5804" w:rsidRDefault="0072646F" w:rsidP="00475804">
      <w:pPr>
        <w:spacing w:line="360" w:lineRule="auto"/>
        <w:ind w:firstLine="567"/>
        <w:jc w:val="both"/>
        <w:rPr>
          <w:color w:val="181818"/>
          <w:sz w:val="28"/>
          <w:szCs w:val="28"/>
          <w:shd w:val="clear" w:color="auto" w:fill="FFFFFF"/>
        </w:rPr>
      </w:pPr>
      <w:r>
        <w:rPr>
          <w:color w:val="181818"/>
          <w:sz w:val="28"/>
          <w:szCs w:val="28"/>
          <w:shd w:val="clear" w:color="auto" w:fill="FFFFFF"/>
        </w:rPr>
        <w:t>Педагогический коллектив  впервые столкнулся с такой ситуацией: в один год – 6 начинающих педагогов. Поэтому возникла необходимость оказания</w:t>
      </w:r>
      <w:r w:rsidR="00475804">
        <w:rPr>
          <w:color w:val="181818"/>
          <w:sz w:val="28"/>
          <w:szCs w:val="28"/>
          <w:shd w:val="clear" w:color="auto" w:fill="FFFFFF"/>
        </w:rPr>
        <w:t xml:space="preserve"> постоянной </w:t>
      </w:r>
      <w:r>
        <w:rPr>
          <w:color w:val="181818"/>
          <w:sz w:val="28"/>
          <w:szCs w:val="28"/>
          <w:shd w:val="clear" w:color="auto" w:fill="FFFFFF"/>
        </w:rPr>
        <w:t xml:space="preserve">равноценной и активной </w:t>
      </w:r>
      <w:r w:rsidR="00475804">
        <w:rPr>
          <w:color w:val="181818"/>
          <w:sz w:val="28"/>
          <w:szCs w:val="28"/>
          <w:shd w:val="clear" w:color="auto" w:fill="FFFFFF"/>
        </w:rPr>
        <w:t xml:space="preserve">методической помощи </w:t>
      </w:r>
      <w:r>
        <w:rPr>
          <w:color w:val="181818"/>
          <w:sz w:val="28"/>
          <w:szCs w:val="28"/>
          <w:shd w:val="clear" w:color="auto" w:fill="FFFFFF"/>
        </w:rPr>
        <w:t>всем прибывшим учителям. Ведь это  одна из</w:t>
      </w:r>
      <w:r w:rsidR="00475804">
        <w:rPr>
          <w:color w:val="181818"/>
          <w:sz w:val="28"/>
          <w:szCs w:val="28"/>
          <w:shd w:val="clear" w:color="auto" w:fill="FFFFFF"/>
        </w:rPr>
        <w:t xml:space="preserve"> самых важных составляющих методической работы </w:t>
      </w:r>
      <w:r>
        <w:rPr>
          <w:color w:val="181818"/>
          <w:sz w:val="28"/>
          <w:szCs w:val="28"/>
          <w:shd w:val="clear" w:color="auto" w:fill="FFFFFF"/>
        </w:rPr>
        <w:t>лицея</w:t>
      </w:r>
      <w:r w:rsidR="00475804">
        <w:rPr>
          <w:color w:val="181818"/>
          <w:sz w:val="28"/>
          <w:szCs w:val="28"/>
          <w:shd w:val="clear" w:color="auto" w:fill="FFFFFF"/>
        </w:rPr>
        <w:t>.</w:t>
      </w:r>
    </w:p>
    <w:p w:rsidR="00C10A18" w:rsidRDefault="00C10A18" w:rsidP="00C10A18">
      <w:pPr>
        <w:spacing w:line="360" w:lineRule="auto"/>
        <w:ind w:firstLine="567"/>
        <w:jc w:val="both"/>
        <w:rPr>
          <w:sz w:val="28"/>
          <w:szCs w:val="28"/>
        </w:rPr>
      </w:pPr>
      <w:r w:rsidRPr="00C10A18">
        <w:rPr>
          <w:color w:val="000000"/>
          <w:sz w:val="28"/>
          <w:szCs w:val="28"/>
          <w:shd w:val="clear" w:color="auto" w:fill="FFFFFF"/>
        </w:rPr>
        <w:t xml:space="preserve">В нашем лицее </w:t>
      </w:r>
      <w:r>
        <w:rPr>
          <w:color w:val="000000"/>
          <w:sz w:val="28"/>
          <w:szCs w:val="28"/>
          <w:shd w:val="clear" w:color="auto" w:fill="FFFFFF"/>
        </w:rPr>
        <w:t>уже имелся</w:t>
      </w:r>
      <w:r w:rsidRPr="00C10A18">
        <w:rPr>
          <w:color w:val="000000"/>
          <w:sz w:val="28"/>
          <w:szCs w:val="28"/>
          <w:shd w:val="clear" w:color="auto" w:fill="FFFFFF"/>
        </w:rPr>
        <w:t xml:space="preserve"> позитивный опыт в работе с молодыми специалистами. Прежде всего, мы красиво встречаем их в коллективе. На заседании педсовета директор приветствует их, вручает цветы, памятки-напутствия, сувениры, знакомит с коллективом, с традициями лицея, его </w:t>
      </w:r>
      <w:r w:rsidRPr="00C10A18">
        <w:rPr>
          <w:color w:val="000000"/>
          <w:sz w:val="28"/>
          <w:szCs w:val="28"/>
          <w:shd w:val="clear" w:color="auto" w:fill="FFFFFF"/>
        </w:rPr>
        <w:lastRenderedPageBreak/>
        <w:t>достижениями и проблемами. В общении с молодыми администрация и опытные учителя выясняют их увлечения, желания, интересы. Стараемся понять, какой помощи потребуется </w:t>
      </w:r>
      <w:r w:rsidRPr="00C10A18">
        <w:rPr>
          <w:b/>
          <w:bCs/>
          <w:color w:val="000000"/>
          <w:sz w:val="28"/>
          <w:szCs w:val="28"/>
          <w:u w:val="single"/>
          <w:shd w:val="clear" w:color="auto" w:fill="FFFFFF"/>
        </w:rPr>
        <w:t>каждому, </w:t>
      </w:r>
      <w:r w:rsidRPr="00C10A18">
        <w:rPr>
          <w:color w:val="000000"/>
          <w:sz w:val="28"/>
          <w:szCs w:val="28"/>
          <w:shd w:val="clear" w:color="auto" w:fill="FFFFFF"/>
        </w:rPr>
        <w:t>как рациональнее использовать их способности.</w:t>
      </w:r>
    </w:p>
    <w:p w:rsidR="00033D50" w:rsidRDefault="00C86DE9" w:rsidP="00C86DE9">
      <w:pPr>
        <w:spacing w:line="360" w:lineRule="auto"/>
        <w:ind w:firstLine="567"/>
        <w:jc w:val="both"/>
        <w:rPr>
          <w:sz w:val="28"/>
          <w:szCs w:val="28"/>
        </w:rPr>
      </w:pPr>
      <w:r>
        <w:rPr>
          <w:sz w:val="28"/>
          <w:szCs w:val="28"/>
        </w:rPr>
        <w:t xml:space="preserve"> </w:t>
      </w:r>
      <w:r w:rsidR="00033D50">
        <w:rPr>
          <w:sz w:val="28"/>
          <w:szCs w:val="28"/>
        </w:rPr>
        <w:t xml:space="preserve">Пересмотрев традиционные формы работы с начинающими педагогами (в том числе ориентацию только на внешний контроль, прикрепление к начинающему педагогу официального наставника), понимая, что нынешние педагоги предпочитают свободу выбора, возможность самостоятельного творчества и поиска, </w:t>
      </w:r>
      <w:r w:rsidR="006C0141">
        <w:rPr>
          <w:sz w:val="28"/>
          <w:szCs w:val="28"/>
        </w:rPr>
        <w:t>мы</w:t>
      </w:r>
      <w:r>
        <w:rPr>
          <w:sz w:val="28"/>
          <w:szCs w:val="28"/>
        </w:rPr>
        <w:t xml:space="preserve"> принял</w:t>
      </w:r>
      <w:r w:rsidR="006C0141">
        <w:rPr>
          <w:sz w:val="28"/>
          <w:szCs w:val="28"/>
        </w:rPr>
        <w:t>и</w:t>
      </w:r>
      <w:r w:rsidR="007E19C6">
        <w:rPr>
          <w:sz w:val="28"/>
          <w:szCs w:val="28"/>
        </w:rPr>
        <w:t xml:space="preserve"> </w:t>
      </w:r>
      <w:r w:rsidR="00033D50">
        <w:rPr>
          <w:sz w:val="28"/>
          <w:szCs w:val="28"/>
        </w:rPr>
        <w:t xml:space="preserve"> решение о создании Школы, ориентированной изначально на коллективные способы теоретической подготовки и реализации её в практической деятельности через сотрудничество всех её у</w:t>
      </w:r>
      <w:r w:rsidR="00C10A18">
        <w:rPr>
          <w:sz w:val="28"/>
          <w:szCs w:val="28"/>
        </w:rPr>
        <w:t>частников. Основные принципы Школы «Постижение»</w:t>
      </w:r>
      <w:r w:rsidR="00033D50">
        <w:rPr>
          <w:sz w:val="28"/>
          <w:szCs w:val="28"/>
        </w:rPr>
        <w:t>:</w:t>
      </w:r>
    </w:p>
    <w:p w:rsidR="00033D50" w:rsidRDefault="00033D50" w:rsidP="00A8047A">
      <w:pPr>
        <w:pStyle w:val="a6"/>
        <w:numPr>
          <w:ilvl w:val="1"/>
          <w:numId w:val="4"/>
        </w:numPr>
        <w:spacing w:before="100" w:beforeAutospacing="1" w:after="100" w:afterAutospacing="1" w:line="360" w:lineRule="auto"/>
        <w:rPr>
          <w:sz w:val="28"/>
          <w:szCs w:val="28"/>
        </w:rPr>
      </w:pPr>
      <w:r>
        <w:rPr>
          <w:sz w:val="28"/>
          <w:szCs w:val="28"/>
        </w:rPr>
        <w:t>от простого к сложному</w:t>
      </w:r>
      <w:r w:rsidR="006C0141">
        <w:rPr>
          <w:sz w:val="28"/>
          <w:szCs w:val="28"/>
        </w:rPr>
        <w:t>;</w:t>
      </w:r>
    </w:p>
    <w:p w:rsidR="00033D50" w:rsidRDefault="00033D50" w:rsidP="00A8047A">
      <w:pPr>
        <w:numPr>
          <w:ilvl w:val="1"/>
          <w:numId w:val="4"/>
        </w:numPr>
        <w:spacing w:before="100" w:beforeAutospacing="1" w:after="100" w:afterAutospacing="1" w:line="360" w:lineRule="auto"/>
        <w:contextualSpacing/>
        <w:rPr>
          <w:sz w:val="28"/>
          <w:szCs w:val="28"/>
        </w:rPr>
      </w:pPr>
      <w:r>
        <w:rPr>
          <w:sz w:val="28"/>
          <w:szCs w:val="28"/>
        </w:rPr>
        <w:t>от личности – к коллективу и от коллектива – к личности</w:t>
      </w:r>
      <w:r w:rsidR="006C0141">
        <w:rPr>
          <w:sz w:val="28"/>
          <w:szCs w:val="28"/>
        </w:rPr>
        <w:t>;</w:t>
      </w:r>
    </w:p>
    <w:p w:rsidR="00033D50" w:rsidRDefault="00033D50" w:rsidP="00A8047A">
      <w:pPr>
        <w:numPr>
          <w:ilvl w:val="1"/>
          <w:numId w:val="4"/>
        </w:numPr>
        <w:spacing w:before="100" w:beforeAutospacing="1" w:after="100" w:afterAutospacing="1" w:line="360" w:lineRule="auto"/>
        <w:contextualSpacing/>
        <w:rPr>
          <w:sz w:val="28"/>
          <w:szCs w:val="28"/>
        </w:rPr>
      </w:pPr>
      <w:r>
        <w:rPr>
          <w:sz w:val="28"/>
          <w:szCs w:val="28"/>
        </w:rPr>
        <w:t>каждый может реализовать свой интеллектуальный, нравственный и творческий потенциал</w:t>
      </w:r>
      <w:r w:rsidR="006C0141">
        <w:rPr>
          <w:sz w:val="28"/>
          <w:szCs w:val="28"/>
        </w:rPr>
        <w:t>;</w:t>
      </w:r>
    </w:p>
    <w:p w:rsidR="00033D50" w:rsidRDefault="00033D50" w:rsidP="00A8047A">
      <w:pPr>
        <w:numPr>
          <w:ilvl w:val="1"/>
          <w:numId w:val="4"/>
        </w:numPr>
        <w:spacing w:before="100" w:beforeAutospacing="1" w:after="100" w:afterAutospacing="1" w:line="360" w:lineRule="auto"/>
        <w:contextualSpacing/>
        <w:rPr>
          <w:sz w:val="28"/>
          <w:szCs w:val="28"/>
        </w:rPr>
      </w:pPr>
      <w:r>
        <w:rPr>
          <w:sz w:val="28"/>
          <w:szCs w:val="28"/>
        </w:rPr>
        <w:t>личный пример – важнейший фактор успеха</w:t>
      </w:r>
      <w:r w:rsidR="006C0141">
        <w:rPr>
          <w:sz w:val="28"/>
          <w:szCs w:val="28"/>
        </w:rPr>
        <w:t>;</w:t>
      </w:r>
    </w:p>
    <w:p w:rsidR="00033D50" w:rsidRDefault="00C80675" w:rsidP="00A8047A">
      <w:pPr>
        <w:numPr>
          <w:ilvl w:val="1"/>
          <w:numId w:val="4"/>
        </w:numPr>
        <w:spacing w:before="100" w:beforeAutospacing="1" w:after="100" w:afterAutospacing="1" w:line="360" w:lineRule="auto"/>
        <w:contextualSpacing/>
        <w:rPr>
          <w:sz w:val="28"/>
          <w:szCs w:val="28"/>
        </w:rPr>
      </w:pPr>
      <w:r>
        <w:rPr>
          <w:sz w:val="28"/>
          <w:szCs w:val="28"/>
        </w:rPr>
        <w:t>системность и непрерывность деятельности</w:t>
      </w:r>
      <w:r w:rsidR="006C0141">
        <w:rPr>
          <w:sz w:val="28"/>
          <w:szCs w:val="28"/>
        </w:rPr>
        <w:t>.</w:t>
      </w:r>
    </w:p>
    <w:p w:rsidR="00F23961" w:rsidRPr="00C10A18" w:rsidRDefault="00F23961" w:rsidP="00C10A18">
      <w:pPr>
        <w:spacing w:line="360" w:lineRule="auto"/>
        <w:jc w:val="both"/>
        <w:rPr>
          <w:sz w:val="28"/>
          <w:szCs w:val="28"/>
        </w:rPr>
      </w:pPr>
    </w:p>
    <w:p w:rsidR="00033D50" w:rsidRDefault="00033D50" w:rsidP="00A8047A">
      <w:pPr>
        <w:spacing w:line="360" w:lineRule="auto"/>
        <w:jc w:val="center"/>
        <w:rPr>
          <w:b/>
          <w:sz w:val="28"/>
          <w:szCs w:val="28"/>
        </w:rPr>
      </w:pPr>
      <w:r>
        <w:rPr>
          <w:b/>
          <w:sz w:val="28"/>
          <w:szCs w:val="28"/>
        </w:rPr>
        <w:t>Механизм реализации проекта</w:t>
      </w:r>
    </w:p>
    <w:p w:rsidR="00C80675" w:rsidRDefault="00033D50" w:rsidP="006C0141">
      <w:pPr>
        <w:spacing w:line="360" w:lineRule="auto"/>
        <w:ind w:firstLine="567"/>
        <w:jc w:val="both"/>
        <w:rPr>
          <w:sz w:val="28"/>
          <w:szCs w:val="28"/>
        </w:rPr>
      </w:pPr>
      <w:r>
        <w:rPr>
          <w:b/>
          <w:sz w:val="28"/>
          <w:szCs w:val="28"/>
        </w:rPr>
        <w:t xml:space="preserve">  Первый модуль: </w:t>
      </w:r>
      <w:r w:rsidR="00C10A18">
        <w:rPr>
          <w:sz w:val="28"/>
          <w:szCs w:val="28"/>
        </w:rPr>
        <w:t>м</w:t>
      </w:r>
      <w:r>
        <w:rPr>
          <w:sz w:val="28"/>
          <w:szCs w:val="28"/>
        </w:rPr>
        <w:t>ониторинг</w:t>
      </w:r>
      <w:r>
        <w:rPr>
          <w:bCs/>
          <w:sz w:val="28"/>
          <w:szCs w:val="28"/>
        </w:rPr>
        <w:t xml:space="preserve"> «Теоретические знания и профессиональные умения педагога»</w:t>
      </w:r>
      <w:r>
        <w:rPr>
          <w:b/>
          <w:bCs/>
          <w:sz w:val="28"/>
          <w:szCs w:val="28"/>
        </w:rPr>
        <w:t xml:space="preserve"> - </w:t>
      </w:r>
      <w:r>
        <w:rPr>
          <w:bCs/>
          <w:sz w:val="28"/>
          <w:szCs w:val="28"/>
        </w:rPr>
        <w:t xml:space="preserve">отслеживание 3 раза в течение </w:t>
      </w:r>
      <w:r w:rsidR="00C80675">
        <w:rPr>
          <w:bCs/>
          <w:sz w:val="28"/>
          <w:szCs w:val="28"/>
        </w:rPr>
        <w:t xml:space="preserve">учебного </w:t>
      </w:r>
      <w:r>
        <w:rPr>
          <w:bCs/>
          <w:sz w:val="28"/>
          <w:szCs w:val="28"/>
        </w:rPr>
        <w:t>года (на начало, середину и конец)   результатов деятельности педагога по следующим направлениям:</w:t>
      </w:r>
      <w:r>
        <w:rPr>
          <w:sz w:val="28"/>
          <w:szCs w:val="28"/>
        </w:rPr>
        <w:t xml:space="preserve"> </w:t>
      </w:r>
    </w:p>
    <w:p w:rsidR="00C80675" w:rsidRDefault="006C0141" w:rsidP="00C80675">
      <w:pPr>
        <w:numPr>
          <w:ilvl w:val="0"/>
          <w:numId w:val="24"/>
        </w:numPr>
        <w:spacing w:line="360" w:lineRule="auto"/>
        <w:jc w:val="both"/>
        <w:rPr>
          <w:sz w:val="28"/>
          <w:szCs w:val="28"/>
        </w:rPr>
      </w:pPr>
      <w:r>
        <w:rPr>
          <w:sz w:val="28"/>
          <w:szCs w:val="28"/>
        </w:rPr>
        <w:t>знание своего предмета;</w:t>
      </w:r>
      <w:r w:rsidR="00033D50">
        <w:rPr>
          <w:sz w:val="28"/>
          <w:szCs w:val="28"/>
        </w:rPr>
        <w:t xml:space="preserve"> </w:t>
      </w:r>
    </w:p>
    <w:p w:rsidR="00C80675" w:rsidRDefault="006C0141" w:rsidP="00C80675">
      <w:pPr>
        <w:numPr>
          <w:ilvl w:val="0"/>
          <w:numId w:val="24"/>
        </w:numPr>
        <w:spacing w:line="360" w:lineRule="auto"/>
        <w:jc w:val="both"/>
        <w:rPr>
          <w:sz w:val="28"/>
          <w:szCs w:val="28"/>
        </w:rPr>
      </w:pPr>
      <w:r>
        <w:rPr>
          <w:sz w:val="28"/>
          <w:szCs w:val="28"/>
        </w:rPr>
        <w:t>умение анализировать;</w:t>
      </w:r>
      <w:r w:rsidR="00033D50">
        <w:rPr>
          <w:sz w:val="28"/>
          <w:szCs w:val="28"/>
        </w:rPr>
        <w:t xml:space="preserve"> </w:t>
      </w:r>
    </w:p>
    <w:p w:rsidR="00C80675" w:rsidRDefault="006C0141" w:rsidP="00C80675">
      <w:pPr>
        <w:numPr>
          <w:ilvl w:val="0"/>
          <w:numId w:val="24"/>
        </w:numPr>
        <w:spacing w:line="360" w:lineRule="auto"/>
        <w:jc w:val="both"/>
        <w:rPr>
          <w:sz w:val="28"/>
          <w:szCs w:val="28"/>
        </w:rPr>
      </w:pPr>
      <w:r>
        <w:rPr>
          <w:sz w:val="28"/>
          <w:szCs w:val="28"/>
        </w:rPr>
        <w:t>знание методики преподавания;</w:t>
      </w:r>
      <w:r w:rsidR="00033D50">
        <w:rPr>
          <w:sz w:val="28"/>
          <w:szCs w:val="28"/>
        </w:rPr>
        <w:t xml:space="preserve"> </w:t>
      </w:r>
    </w:p>
    <w:p w:rsidR="00C80675" w:rsidRDefault="00033D50" w:rsidP="00C80675">
      <w:pPr>
        <w:numPr>
          <w:ilvl w:val="0"/>
          <w:numId w:val="24"/>
        </w:numPr>
        <w:spacing w:line="360" w:lineRule="auto"/>
        <w:jc w:val="both"/>
        <w:rPr>
          <w:color w:val="000000"/>
          <w:sz w:val="28"/>
          <w:szCs w:val="28"/>
        </w:rPr>
      </w:pPr>
      <w:r>
        <w:rPr>
          <w:sz w:val="28"/>
          <w:szCs w:val="28"/>
        </w:rPr>
        <w:t>знание детской возрастной психологии</w:t>
      </w:r>
      <w:r w:rsidR="006C0141">
        <w:rPr>
          <w:color w:val="000000"/>
          <w:sz w:val="28"/>
          <w:szCs w:val="28"/>
        </w:rPr>
        <w:t>;</w:t>
      </w:r>
      <w:r>
        <w:rPr>
          <w:color w:val="000000"/>
          <w:sz w:val="28"/>
          <w:szCs w:val="28"/>
        </w:rPr>
        <w:t xml:space="preserve"> </w:t>
      </w:r>
    </w:p>
    <w:p w:rsidR="00C80675" w:rsidRDefault="00033D50" w:rsidP="00C80675">
      <w:pPr>
        <w:numPr>
          <w:ilvl w:val="0"/>
          <w:numId w:val="24"/>
        </w:numPr>
        <w:spacing w:line="360" w:lineRule="auto"/>
        <w:jc w:val="both"/>
        <w:rPr>
          <w:color w:val="000000"/>
          <w:sz w:val="28"/>
          <w:szCs w:val="28"/>
        </w:rPr>
      </w:pPr>
      <w:r>
        <w:rPr>
          <w:color w:val="000000"/>
          <w:sz w:val="28"/>
          <w:szCs w:val="28"/>
        </w:rPr>
        <w:t>зна</w:t>
      </w:r>
      <w:r w:rsidR="006C0141">
        <w:rPr>
          <w:color w:val="000000"/>
          <w:sz w:val="28"/>
          <w:szCs w:val="28"/>
        </w:rPr>
        <w:t>ние психологии детского общения;</w:t>
      </w:r>
      <w:r>
        <w:rPr>
          <w:color w:val="000000"/>
          <w:sz w:val="28"/>
          <w:szCs w:val="28"/>
        </w:rPr>
        <w:t xml:space="preserve"> </w:t>
      </w:r>
    </w:p>
    <w:p w:rsidR="00C80675" w:rsidRDefault="006C0141" w:rsidP="00C80675">
      <w:pPr>
        <w:numPr>
          <w:ilvl w:val="0"/>
          <w:numId w:val="24"/>
        </w:numPr>
        <w:spacing w:line="360" w:lineRule="auto"/>
        <w:jc w:val="both"/>
        <w:rPr>
          <w:color w:val="000000"/>
          <w:sz w:val="28"/>
          <w:szCs w:val="28"/>
        </w:rPr>
      </w:pPr>
      <w:r>
        <w:rPr>
          <w:color w:val="000000"/>
          <w:sz w:val="28"/>
          <w:szCs w:val="28"/>
        </w:rPr>
        <w:t>психологии творчества;</w:t>
      </w:r>
    </w:p>
    <w:p w:rsidR="00C80675" w:rsidRDefault="00033D50" w:rsidP="00C80675">
      <w:pPr>
        <w:numPr>
          <w:ilvl w:val="0"/>
          <w:numId w:val="24"/>
        </w:numPr>
        <w:spacing w:line="360" w:lineRule="auto"/>
        <w:jc w:val="both"/>
        <w:rPr>
          <w:color w:val="000000"/>
          <w:sz w:val="28"/>
          <w:szCs w:val="28"/>
        </w:rPr>
      </w:pPr>
      <w:r>
        <w:rPr>
          <w:color w:val="000000"/>
          <w:sz w:val="28"/>
          <w:szCs w:val="28"/>
        </w:rPr>
        <w:lastRenderedPageBreak/>
        <w:t xml:space="preserve">умения использовать  разнообразные формы организации </w:t>
      </w:r>
      <w:r w:rsidR="006C0141">
        <w:rPr>
          <w:color w:val="000000"/>
          <w:sz w:val="28"/>
          <w:szCs w:val="28"/>
        </w:rPr>
        <w:t>учебно-воспитательного</w:t>
      </w:r>
      <w:r>
        <w:rPr>
          <w:color w:val="000000"/>
          <w:sz w:val="28"/>
          <w:szCs w:val="28"/>
        </w:rPr>
        <w:t xml:space="preserve"> </w:t>
      </w:r>
      <w:r w:rsidR="006C0141">
        <w:rPr>
          <w:color w:val="000000"/>
          <w:sz w:val="28"/>
          <w:szCs w:val="28"/>
        </w:rPr>
        <w:t>процесса;</w:t>
      </w:r>
      <w:r>
        <w:rPr>
          <w:color w:val="000000"/>
          <w:sz w:val="28"/>
          <w:szCs w:val="28"/>
        </w:rPr>
        <w:t xml:space="preserve"> </w:t>
      </w:r>
    </w:p>
    <w:p w:rsidR="00033D50" w:rsidRDefault="00033D50" w:rsidP="00C80675">
      <w:pPr>
        <w:numPr>
          <w:ilvl w:val="0"/>
          <w:numId w:val="24"/>
        </w:numPr>
        <w:spacing w:line="360" w:lineRule="auto"/>
        <w:jc w:val="both"/>
        <w:rPr>
          <w:b/>
          <w:sz w:val="28"/>
          <w:szCs w:val="28"/>
        </w:rPr>
      </w:pPr>
      <w:r>
        <w:rPr>
          <w:color w:val="000000"/>
          <w:sz w:val="28"/>
          <w:szCs w:val="28"/>
        </w:rPr>
        <w:t>обновление  методического оснащения занятия.</w:t>
      </w:r>
      <w:r>
        <w:rPr>
          <w:sz w:val="28"/>
          <w:szCs w:val="28"/>
        </w:rPr>
        <w:t xml:space="preserve"> </w:t>
      </w:r>
    </w:p>
    <w:p w:rsidR="00295835" w:rsidRDefault="00033D50" w:rsidP="00C80675">
      <w:pPr>
        <w:pStyle w:val="msonormalcxspmiddle"/>
        <w:spacing w:before="0" w:beforeAutospacing="0" w:after="0" w:afterAutospacing="0" w:line="360" w:lineRule="auto"/>
        <w:jc w:val="center"/>
        <w:rPr>
          <w:b/>
          <w:sz w:val="28"/>
        </w:rPr>
      </w:pPr>
      <w:r w:rsidRPr="00295835">
        <w:rPr>
          <w:sz w:val="28"/>
        </w:rPr>
        <w:t>Пример:</w:t>
      </w:r>
      <w:r w:rsidRPr="00295835">
        <w:rPr>
          <w:b/>
          <w:sz w:val="28"/>
        </w:rPr>
        <w:t xml:space="preserve"> </w:t>
      </w:r>
    </w:p>
    <w:p w:rsidR="00033D50" w:rsidRPr="00295835" w:rsidRDefault="00033D50" w:rsidP="00C80675">
      <w:pPr>
        <w:pStyle w:val="msonormalcxspmiddle"/>
        <w:spacing w:before="0" w:beforeAutospacing="0" w:after="0" w:afterAutospacing="0" w:line="360" w:lineRule="auto"/>
        <w:jc w:val="center"/>
        <w:rPr>
          <w:sz w:val="28"/>
        </w:rPr>
      </w:pPr>
      <w:r w:rsidRPr="00295835">
        <w:rPr>
          <w:sz w:val="28"/>
        </w:rPr>
        <w:t>Диагностическая тестовая карта оценки профессионального роста педагога</w:t>
      </w:r>
    </w:p>
    <w:p w:rsidR="00C80675" w:rsidRPr="00295835" w:rsidRDefault="00C80675" w:rsidP="00C80675">
      <w:pPr>
        <w:pStyle w:val="msonormalcxspmiddle"/>
        <w:spacing w:before="0" w:beforeAutospacing="0" w:after="0" w:afterAutospacing="0" w:line="360" w:lineRule="auto"/>
        <w:jc w:val="center"/>
        <w:rPr>
          <w:sz w:val="28"/>
        </w:rPr>
      </w:pPr>
      <w:r w:rsidRPr="00295835">
        <w:rPr>
          <w:sz w:val="28"/>
        </w:rPr>
        <w:t xml:space="preserve">(заполняется по результатам посещения  и анализа </w:t>
      </w:r>
      <w:r w:rsidR="006C0141">
        <w:rPr>
          <w:sz w:val="28"/>
        </w:rPr>
        <w:t>администрацией</w:t>
      </w:r>
      <w:r w:rsidRPr="00295835">
        <w:rPr>
          <w:sz w:val="28"/>
        </w:rPr>
        <w:t>, педагогами – наставниками, психолого - педагогического тестирования)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134"/>
        <w:gridCol w:w="1418"/>
        <w:gridCol w:w="992"/>
      </w:tblGrid>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jc w:val="center"/>
              <w:rPr>
                <w:bCs/>
                <w:sz w:val="28"/>
                <w:lang w:eastAsia="en-US"/>
              </w:rPr>
            </w:pPr>
            <w:r w:rsidRPr="00295835">
              <w:rPr>
                <w:bCs/>
                <w:sz w:val="28"/>
              </w:rPr>
              <w:t>Теоретические знания и профессиональные умения педагога</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r w:rsidRPr="00295835">
              <w:rPr>
                <w:sz w:val="28"/>
              </w:rPr>
              <w:t>Начало года</w:t>
            </w: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r w:rsidRPr="00295835">
              <w:rPr>
                <w:sz w:val="28"/>
              </w:rPr>
              <w:t>Середина года</w:t>
            </w: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r w:rsidRPr="00295835">
              <w:rPr>
                <w:sz w:val="28"/>
              </w:rPr>
              <w:t>Конец года</w:t>
            </w: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b/>
                <w:bCs/>
                <w:sz w:val="28"/>
                <w:lang w:eastAsia="en-US"/>
              </w:rPr>
            </w:pPr>
            <w:r w:rsidRPr="00295835">
              <w:rPr>
                <w:sz w:val="28"/>
              </w:rPr>
              <w:t>Знание своего предмета</w:t>
            </w:r>
          </w:p>
          <w:p w:rsidR="00C80675" w:rsidRPr="00295835" w:rsidRDefault="00C80675" w:rsidP="00C80675">
            <w:pPr>
              <w:pStyle w:val="msonormalcxspmiddle"/>
              <w:spacing w:before="0" w:beforeAutospacing="0" w:after="0" w:afterAutospacing="0"/>
              <w:ind w:left="360"/>
              <w:contextualSpacing/>
              <w:rPr>
                <w:b/>
                <w:bCs/>
                <w:sz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sz w:val="28"/>
                <w:lang w:eastAsia="en-US"/>
              </w:rPr>
            </w:pPr>
            <w:r w:rsidRPr="00295835">
              <w:rPr>
                <w:sz w:val="28"/>
              </w:rPr>
              <w:t xml:space="preserve">Умение анализировать </w:t>
            </w:r>
          </w:p>
          <w:p w:rsidR="00C80675" w:rsidRPr="00295835" w:rsidRDefault="00C80675" w:rsidP="00C80675">
            <w:pPr>
              <w:pStyle w:val="msonormalcxspmiddle"/>
              <w:spacing w:before="0" w:beforeAutospacing="0" w:after="0" w:afterAutospacing="0"/>
              <w:ind w:left="360"/>
              <w:contextualSpacing/>
              <w:rPr>
                <w:sz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sz w:val="28"/>
                <w:lang w:eastAsia="en-US"/>
              </w:rPr>
            </w:pPr>
            <w:r w:rsidRPr="00295835">
              <w:rPr>
                <w:sz w:val="28"/>
              </w:rPr>
              <w:t>Знание методики преподавания</w:t>
            </w:r>
          </w:p>
          <w:p w:rsidR="00C80675" w:rsidRPr="00295835" w:rsidRDefault="00C80675" w:rsidP="00C80675">
            <w:pPr>
              <w:pStyle w:val="msonormalcxspmiddle"/>
              <w:spacing w:before="0" w:beforeAutospacing="0" w:after="0" w:afterAutospacing="0"/>
              <w:ind w:left="360"/>
              <w:contextualSpacing/>
              <w:rPr>
                <w:sz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sz w:val="28"/>
                <w:lang w:eastAsia="en-US"/>
              </w:rPr>
            </w:pPr>
            <w:r w:rsidRPr="00295835">
              <w:rPr>
                <w:sz w:val="28"/>
              </w:rPr>
              <w:t>Знание детской возрастной психологии</w:t>
            </w:r>
            <w:r w:rsidRPr="00295835">
              <w:rPr>
                <w:color w:val="000000"/>
                <w:sz w:val="28"/>
              </w:rPr>
              <w:t xml:space="preserve"> и умение использовать психологические методы, приемы, процедуры, нормы в своей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sz w:val="28"/>
                <w:lang w:eastAsia="en-US"/>
              </w:rPr>
            </w:pPr>
            <w:r w:rsidRPr="00295835">
              <w:rPr>
                <w:color w:val="000000"/>
                <w:sz w:val="28"/>
              </w:rPr>
              <w:t>Знание психологии детского общения, психологии творчества. Умение стимулировать детскую активность.</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074E5A">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 xml:space="preserve"> Поиск разнообразных форм организации </w:t>
            </w:r>
            <w:r w:rsidR="00074E5A">
              <w:rPr>
                <w:color w:val="000000"/>
                <w:sz w:val="28"/>
              </w:rPr>
              <w:t>учебно-воспитательного процесса.</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Владение различны</w:t>
            </w:r>
            <w:r w:rsidR="00C80675" w:rsidRPr="00295835">
              <w:rPr>
                <w:color w:val="000000"/>
                <w:sz w:val="28"/>
              </w:rPr>
              <w:t>ми</w:t>
            </w:r>
            <w:r w:rsidRPr="00295835">
              <w:rPr>
                <w:color w:val="000000"/>
                <w:sz w:val="28"/>
              </w:rPr>
              <w:t xml:space="preserve"> форм</w:t>
            </w:r>
            <w:r w:rsidR="00C80675" w:rsidRPr="00295835">
              <w:rPr>
                <w:color w:val="000000"/>
                <w:sz w:val="28"/>
              </w:rPr>
              <w:t xml:space="preserve">ами и методами проведения </w:t>
            </w:r>
            <w:r w:rsidRPr="00295835">
              <w:rPr>
                <w:color w:val="000000"/>
                <w:sz w:val="28"/>
              </w:rPr>
              <w:t xml:space="preserve"> </w:t>
            </w:r>
            <w:r w:rsidR="00074E5A">
              <w:rPr>
                <w:color w:val="000000"/>
                <w:sz w:val="28"/>
              </w:rPr>
              <w:t xml:space="preserve">уроков и </w:t>
            </w:r>
            <w:r w:rsidRPr="00295835">
              <w:rPr>
                <w:color w:val="000000"/>
                <w:sz w:val="28"/>
              </w:rPr>
              <w:t>занятий, традиционны</w:t>
            </w:r>
            <w:r w:rsidR="00C80675" w:rsidRPr="00295835">
              <w:rPr>
                <w:color w:val="000000"/>
                <w:sz w:val="28"/>
              </w:rPr>
              <w:t>ми</w:t>
            </w:r>
            <w:r w:rsidRPr="00295835">
              <w:rPr>
                <w:color w:val="000000"/>
                <w:sz w:val="28"/>
              </w:rPr>
              <w:t xml:space="preserve"> и нетрадиционны</w:t>
            </w:r>
            <w:r w:rsidR="00C80675" w:rsidRPr="00295835">
              <w:rPr>
                <w:color w:val="000000"/>
                <w:sz w:val="28"/>
              </w:rPr>
              <w:t>ми</w:t>
            </w:r>
            <w:r w:rsidRPr="00295835">
              <w:rPr>
                <w:color w:val="000000"/>
                <w:sz w:val="28"/>
              </w:rPr>
              <w:t>.</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Умение увлечь детей, организовать их индивидуальную и коллективную успешную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 xml:space="preserve"> Знание и использование в своей работе современных образовательных технологий.</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 xml:space="preserve"> Рациональное использование в своей работе наглядности.</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bl>
    <w:p w:rsidR="00F23961" w:rsidRDefault="00F23961" w:rsidP="00295835">
      <w:pPr>
        <w:pStyle w:val="msonormalcxspmiddle"/>
        <w:spacing w:before="0" w:beforeAutospacing="0" w:after="0" w:afterAutospacing="0" w:line="360" w:lineRule="auto"/>
        <w:jc w:val="both"/>
        <w:rPr>
          <w:b/>
          <w:sz w:val="28"/>
          <w:szCs w:val="28"/>
        </w:rPr>
      </w:pPr>
      <w:r>
        <w:rPr>
          <w:b/>
          <w:sz w:val="28"/>
          <w:szCs w:val="28"/>
        </w:rPr>
        <w:t xml:space="preserve"> </w:t>
      </w:r>
    </w:p>
    <w:p w:rsidR="00033D50" w:rsidRDefault="00033D50" w:rsidP="003F4D4A">
      <w:pPr>
        <w:pStyle w:val="msonormalcxspmiddle"/>
        <w:spacing w:before="0" w:beforeAutospacing="0" w:after="0" w:afterAutospacing="0" w:line="360" w:lineRule="auto"/>
        <w:ind w:firstLine="567"/>
        <w:jc w:val="both"/>
        <w:rPr>
          <w:sz w:val="28"/>
          <w:szCs w:val="28"/>
        </w:rPr>
      </w:pPr>
      <w:r>
        <w:rPr>
          <w:b/>
          <w:sz w:val="28"/>
          <w:szCs w:val="28"/>
        </w:rPr>
        <w:t xml:space="preserve">Второй модуль. </w:t>
      </w:r>
      <w:r w:rsidRPr="00C10A18">
        <w:rPr>
          <w:sz w:val="28"/>
          <w:szCs w:val="28"/>
        </w:rPr>
        <w:t>Адаптация</w:t>
      </w:r>
      <w:r>
        <w:rPr>
          <w:sz w:val="28"/>
          <w:szCs w:val="28"/>
        </w:rPr>
        <w:t xml:space="preserve"> - знакомство педагога с методическими материалами по направлению деятельности, библиотекой, учебными кабинетами, спецификой набора детей, планами учебной, методической, воспитательной </w:t>
      </w:r>
      <w:r>
        <w:rPr>
          <w:sz w:val="28"/>
          <w:szCs w:val="28"/>
        </w:rPr>
        <w:lastRenderedPageBreak/>
        <w:t xml:space="preserve">работы, документацией, основными требованиями по её ведению,  основами составления расписания </w:t>
      </w:r>
      <w:r w:rsidR="00290B7B">
        <w:rPr>
          <w:sz w:val="28"/>
          <w:szCs w:val="28"/>
        </w:rPr>
        <w:t xml:space="preserve"> и плана </w:t>
      </w:r>
      <w:r w:rsidR="003F4D4A">
        <w:rPr>
          <w:sz w:val="28"/>
          <w:szCs w:val="28"/>
        </w:rPr>
        <w:t xml:space="preserve">уроков и </w:t>
      </w:r>
      <w:r>
        <w:rPr>
          <w:sz w:val="28"/>
          <w:szCs w:val="28"/>
        </w:rPr>
        <w:t>занятий. Главное на данном этапе</w:t>
      </w:r>
      <w:r w:rsidR="00D0244B">
        <w:rPr>
          <w:sz w:val="28"/>
          <w:szCs w:val="28"/>
        </w:rPr>
        <w:t xml:space="preserve"> </w:t>
      </w:r>
      <w:r w:rsidR="00F23961">
        <w:rPr>
          <w:sz w:val="28"/>
          <w:szCs w:val="28"/>
        </w:rPr>
        <w:t>–</w:t>
      </w:r>
      <w:r w:rsidR="00D0244B">
        <w:rPr>
          <w:sz w:val="28"/>
          <w:szCs w:val="28"/>
        </w:rPr>
        <w:t xml:space="preserve"> </w:t>
      </w:r>
      <w:r w:rsidR="00F23961">
        <w:rPr>
          <w:sz w:val="28"/>
          <w:szCs w:val="28"/>
        </w:rPr>
        <w:t xml:space="preserve">вооружить педагога необходимыми практическими навыками </w:t>
      </w:r>
      <w:r>
        <w:rPr>
          <w:sz w:val="28"/>
          <w:szCs w:val="28"/>
        </w:rPr>
        <w:t xml:space="preserve"> работы с документацией</w:t>
      </w:r>
      <w:r w:rsidR="00F23961">
        <w:rPr>
          <w:sz w:val="28"/>
          <w:szCs w:val="28"/>
        </w:rPr>
        <w:t>, выявить и компенсировать недостаточность знаний, необходимых для ее разработки.</w:t>
      </w:r>
    </w:p>
    <w:p w:rsidR="00033D50" w:rsidRDefault="00033D50" w:rsidP="003F4D4A">
      <w:pPr>
        <w:pStyle w:val="msonormalcxspmiddle"/>
        <w:spacing w:before="0" w:beforeAutospacing="0" w:after="0" w:afterAutospacing="0" w:line="360" w:lineRule="auto"/>
        <w:ind w:firstLine="567"/>
        <w:jc w:val="both"/>
        <w:rPr>
          <w:sz w:val="28"/>
          <w:szCs w:val="28"/>
        </w:rPr>
      </w:pPr>
      <w:r w:rsidRPr="003F4D4A">
        <w:rPr>
          <w:b/>
          <w:bCs/>
          <w:i/>
          <w:sz w:val="28"/>
          <w:szCs w:val="28"/>
        </w:rPr>
        <w:t>Первый день:</w:t>
      </w:r>
      <w:r>
        <w:rPr>
          <w:b/>
          <w:bCs/>
          <w:sz w:val="28"/>
          <w:szCs w:val="28"/>
        </w:rPr>
        <w:t xml:space="preserve"> </w:t>
      </w:r>
      <w:r>
        <w:rPr>
          <w:sz w:val="28"/>
          <w:szCs w:val="28"/>
        </w:rPr>
        <w:t xml:space="preserve">Семинар-практикум «Ведение и оформление документации»: основные требования к разработке </w:t>
      </w:r>
      <w:r w:rsidR="00415844">
        <w:rPr>
          <w:sz w:val="28"/>
          <w:szCs w:val="28"/>
        </w:rPr>
        <w:t xml:space="preserve">образовательной </w:t>
      </w:r>
      <w:r>
        <w:rPr>
          <w:sz w:val="28"/>
          <w:szCs w:val="28"/>
        </w:rPr>
        <w:t>программы</w:t>
      </w:r>
      <w:r w:rsidR="00415844">
        <w:rPr>
          <w:sz w:val="28"/>
          <w:szCs w:val="28"/>
        </w:rPr>
        <w:t xml:space="preserve"> </w:t>
      </w:r>
      <w:r w:rsidR="003F4D4A">
        <w:rPr>
          <w:sz w:val="28"/>
          <w:szCs w:val="28"/>
        </w:rPr>
        <w:t>по предмету</w:t>
      </w:r>
      <w:r>
        <w:rPr>
          <w:sz w:val="28"/>
          <w:szCs w:val="28"/>
        </w:rPr>
        <w:t xml:space="preserve">, календарно-тематического планирования, составление плана-конспекта </w:t>
      </w:r>
      <w:r w:rsidR="003F4D4A">
        <w:rPr>
          <w:sz w:val="28"/>
          <w:szCs w:val="28"/>
        </w:rPr>
        <w:t xml:space="preserve">урока или </w:t>
      </w:r>
      <w:r w:rsidR="00415844">
        <w:rPr>
          <w:sz w:val="28"/>
          <w:szCs w:val="28"/>
        </w:rPr>
        <w:t>занятия</w:t>
      </w:r>
      <w:r>
        <w:rPr>
          <w:sz w:val="28"/>
          <w:szCs w:val="28"/>
        </w:rPr>
        <w:t xml:space="preserve">, ведение </w:t>
      </w:r>
      <w:r w:rsidR="003F4D4A">
        <w:rPr>
          <w:sz w:val="28"/>
          <w:szCs w:val="28"/>
        </w:rPr>
        <w:t xml:space="preserve">классного </w:t>
      </w:r>
      <w:r>
        <w:rPr>
          <w:sz w:val="28"/>
          <w:szCs w:val="28"/>
        </w:rPr>
        <w:t>журнала</w:t>
      </w:r>
      <w:r w:rsidR="003F4D4A">
        <w:rPr>
          <w:sz w:val="28"/>
          <w:szCs w:val="28"/>
        </w:rPr>
        <w:t>, журнала внеурочной деятельности и дополнительного образования</w:t>
      </w:r>
      <w:r w:rsidR="00415844">
        <w:rPr>
          <w:sz w:val="28"/>
          <w:szCs w:val="28"/>
        </w:rPr>
        <w:t xml:space="preserve">, </w:t>
      </w:r>
      <w:r w:rsidR="00290B7B">
        <w:rPr>
          <w:sz w:val="28"/>
          <w:szCs w:val="28"/>
        </w:rPr>
        <w:t>докумен</w:t>
      </w:r>
      <w:r w:rsidR="003F4D4A">
        <w:rPr>
          <w:sz w:val="28"/>
          <w:szCs w:val="28"/>
        </w:rPr>
        <w:t>тация обучающихся при приеме в 1 класс, документация личных дел</w:t>
      </w:r>
      <w:r w:rsidR="00290B7B">
        <w:rPr>
          <w:sz w:val="28"/>
          <w:szCs w:val="28"/>
        </w:rPr>
        <w:t>.</w:t>
      </w:r>
    </w:p>
    <w:p w:rsidR="00033D50" w:rsidRDefault="00033D50" w:rsidP="003F4D4A">
      <w:pPr>
        <w:pStyle w:val="msonormalcxspmiddle"/>
        <w:spacing w:before="0" w:beforeAutospacing="0" w:after="0" w:afterAutospacing="0" w:line="360" w:lineRule="auto"/>
        <w:ind w:firstLine="567"/>
        <w:jc w:val="both"/>
        <w:rPr>
          <w:sz w:val="28"/>
          <w:szCs w:val="28"/>
        </w:rPr>
      </w:pPr>
      <w:r w:rsidRPr="003F4D4A">
        <w:rPr>
          <w:b/>
          <w:bCs/>
          <w:i/>
          <w:sz w:val="28"/>
          <w:szCs w:val="28"/>
        </w:rPr>
        <w:t>Второй день</w:t>
      </w:r>
      <w:r w:rsidRPr="003F4D4A">
        <w:rPr>
          <w:i/>
          <w:sz w:val="28"/>
          <w:szCs w:val="28"/>
        </w:rPr>
        <w:t>:</w:t>
      </w:r>
      <w:r>
        <w:rPr>
          <w:sz w:val="28"/>
          <w:szCs w:val="28"/>
        </w:rPr>
        <w:t xml:space="preserve"> Обучающий тренинг «Требования к современному </w:t>
      </w:r>
      <w:r w:rsidR="003F4D4A">
        <w:rPr>
          <w:sz w:val="28"/>
          <w:szCs w:val="28"/>
        </w:rPr>
        <w:t>уроку</w:t>
      </w:r>
      <w:r>
        <w:rPr>
          <w:sz w:val="28"/>
          <w:szCs w:val="28"/>
        </w:rPr>
        <w:t>»:</w:t>
      </w:r>
    </w:p>
    <w:p w:rsidR="00033D50" w:rsidRDefault="00033D50" w:rsidP="00415844">
      <w:pPr>
        <w:pStyle w:val="msonormalcxspmiddle"/>
        <w:spacing w:before="0" w:beforeAutospacing="0" w:after="0" w:afterAutospacing="0" w:line="360" w:lineRule="auto"/>
        <w:jc w:val="both"/>
        <w:rPr>
          <w:bCs/>
          <w:sz w:val="28"/>
          <w:szCs w:val="28"/>
        </w:rPr>
      </w:pPr>
      <w:r>
        <w:rPr>
          <w:sz w:val="28"/>
          <w:szCs w:val="28"/>
        </w:rPr>
        <w:t xml:space="preserve">Материалы: </w:t>
      </w:r>
      <w:r>
        <w:rPr>
          <w:bCs/>
          <w:sz w:val="28"/>
          <w:szCs w:val="28"/>
        </w:rPr>
        <w:t xml:space="preserve">Основные требования к организации </w:t>
      </w:r>
      <w:r w:rsidR="003F4D4A">
        <w:rPr>
          <w:bCs/>
          <w:sz w:val="28"/>
          <w:szCs w:val="28"/>
        </w:rPr>
        <w:t>урока</w:t>
      </w:r>
    </w:p>
    <w:p w:rsidR="00295835" w:rsidRDefault="00033D50" w:rsidP="00415844">
      <w:pPr>
        <w:numPr>
          <w:ilvl w:val="0"/>
          <w:numId w:val="25"/>
        </w:numPr>
        <w:spacing w:line="360" w:lineRule="auto"/>
        <w:jc w:val="both"/>
        <w:rPr>
          <w:sz w:val="28"/>
          <w:szCs w:val="28"/>
        </w:rPr>
      </w:pPr>
      <w:r>
        <w:rPr>
          <w:sz w:val="28"/>
          <w:szCs w:val="28"/>
        </w:rPr>
        <w:t>Дидактические требования: определение образовательной цели</w:t>
      </w:r>
      <w:r w:rsidR="00295835">
        <w:rPr>
          <w:sz w:val="28"/>
          <w:szCs w:val="28"/>
        </w:rPr>
        <w:t xml:space="preserve"> и задач</w:t>
      </w:r>
      <w:r>
        <w:rPr>
          <w:sz w:val="28"/>
          <w:szCs w:val="28"/>
        </w:rPr>
        <w:t>, осуществление дидактических принципов обучения; выбор рациональных</w:t>
      </w:r>
      <w:r w:rsidR="00295835">
        <w:rPr>
          <w:sz w:val="28"/>
          <w:szCs w:val="28"/>
        </w:rPr>
        <w:t xml:space="preserve"> методов, приёмов, способов проведения занятий.</w:t>
      </w:r>
    </w:p>
    <w:p w:rsidR="00033D50" w:rsidRDefault="00033D50" w:rsidP="00415844">
      <w:pPr>
        <w:numPr>
          <w:ilvl w:val="0"/>
          <w:numId w:val="25"/>
        </w:numPr>
        <w:spacing w:line="360" w:lineRule="auto"/>
        <w:jc w:val="both"/>
        <w:rPr>
          <w:sz w:val="28"/>
          <w:szCs w:val="28"/>
        </w:rPr>
      </w:pPr>
      <w:r>
        <w:rPr>
          <w:sz w:val="28"/>
          <w:szCs w:val="28"/>
        </w:rPr>
        <w:t xml:space="preserve">Воспитательные требования к </w:t>
      </w:r>
      <w:r w:rsidR="003F4D4A">
        <w:rPr>
          <w:sz w:val="28"/>
          <w:szCs w:val="28"/>
        </w:rPr>
        <w:t>уроку</w:t>
      </w:r>
      <w:r>
        <w:rPr>
          <w:sz w:val="28"/>
          <w:szCs w:val="28"/>
        </w:rPr>
        <w:t>: постановка воспитательной цели занятия</w:t>
      </w:r>
      <w:r w:rsidR="00295835">
        <w:rPr>
          <w:sz w:val="28"/>
          <w:szCs w:val="28"/>
        </w:rPr>
        <w:t xml:space="preserve">, </w:t>
      </w:r>
      <w:r>
        <w:rPr>
          <w:sz w:val="28"/>
          <w:szCs w:val="28"/>
        </w:rPr>
        <w:t xml:space="preserve">учёт индивидуальных </w:t>
      </w:r>
      <w:r w:rsidR="00415844">
        <w:rPr>
          <w:sz w:val="28"/>
          <w:szCs w:val="28"/>
        </w:rPr>
        <w:t xml:space="preserve">возрастных, психологических и иных </w:t>
      </w:r>
      <w:r>
        <w:rPr>
          <w:sz w:val="28"/>
          <w:szCs w:val="28"/>
        </w:rPr>
        <w:t>особенностей обучающихся (уровень интеллектуального развития, мотивация отношения к направлению деятельности, стимулирующие методы)</w:t>
      </w:r>
      <w:r w:rsidR="003F4D4A">
        <w:rPr>
          <w:sz w:val="28"/>
          <w:szCs w:val="28"/>
        </w:rPr>
        <w:t>.</w:t>
      </w:r>
    </w:p>
    <w:p w:rsidR="00033D50" w:rsidRDefault="00033D50" w:rsidP="00415844">
      <w:pPr>
        <w:pStyle w:val="a3"/>
        <w:numPr>
          <w:ilvl w:val="0"/>
          <w:numId w:val="25"/>
        </w:numPr>
        <w:spacing w:before="0" w:beforeAutospacing="0" w:after="0" w:afterAutospacing="0" w:line="360" w:lineRule="auto"/>
        <w:jc w:val="both"/>
        <w:rPr>
          <w:sz w:val="28"/>
          <w:szCs w:val="28"/>
        </w:rPr>
      </w:pPr>
      <w:r>
        <w:rPr>
          <w:sz w:val="28"/>
          <w:szCs w:val="28"/>
        </w:rPr>
        <w:t>Психологические требования: организация и осуществление восприятия, усвоения, запоминания и осмысления получаемой информации; развитие внимания детей, его концентрация на сложных понятиях; использование механического и смыслового запоминания, тренировка умений на занятии; умственное развитие и самовоспитание личности в процессе обучения.</w:t>
      </w:r>
    </w:p>
    <w:p w:rsidR="00033D50" w:rsidRDefault="00033D50" w:rsidP="00415844">
      <w:pPr>
        <w:pStyle w:val="a3"/>
        <w:numPr>
          <w:ilvl w:val="0"/>
          <w:numId w:val="25"/>
        </w:numPr>
        <w:spacing w:before="0" w:beforeAutospacing="0" w:after="0" w:afterAutospacing="0" w:line="360" w:lineRule="auto"/>
        <w:jc w:val="both"/>
        <w:rPr>
          <w:sz w:val="28"/>
          <w:szCs w:val="28"/>
        </w:rPr>
      </w:pPr>
      <w:r>
        <w:rPr>
          <w:sz w:val="28"/>
          <w:szCs w:val="28"/>
        </w:rPr>
        <w:t xml:space="preserve">Гигиенические требования к </w:t>
      </w:r>
      <w:r w:rsidR="003F4D4A">
        <w:rPr>
          <w:sz w:val="28"/>
          <w:szCs w:val="28"/>
        </w:rPr>
        <w:t>уроку</w:t>
      </w:r>
      <w:r>
        <w:rPr>
          <w:sz w:val="28"/>
          <w:szCs w:val="28"/>
        </w:rPr>
        <w:t xml:space="preserve">: обеспечение разумного чередования разнообразных методов и приемов работы на </w:t>
      </w:r>
      <w:r w:rsidR="003F4D4A">
        <w:rPr>
          <w:sz w:val="28"/>
          <w:szCs w:val="28"/>
        </w:rPr>
        <w:t>уроке</w:t>
      </w:r>
      <w:r>
        <w:rPr>
          <w:sz w:val="28"/>
          <w:szCs w:val="28"/>
        </w:rPr>
        <w:t xml:space="preserve"> с целью предупреждения утомляемости, перегрузки; соблюдение режима гигиены, проветривание в кабинете; наблюдение за состоянием здоровья детей, </w:t>
      </w:r>
      <w:r>
        <w:rPr>
          <w:sz w:val="28"/>
          <w:szCs w:val="28"/>
        </w:rPr>
        <w:lastRenderedPageBreak/>
        <w:t>своевременное проведение физкультминуток; явка педагога на занятие в абсолютно здоровом состоянии.</w:t>
      </w:r>
    </w:p>
    <w:p w:rsidR="00033D50" w:rsidRDefault="00033D50" w:rsidP="003F4D4A">
      <w:pPr>
        <w:pStyle w:val="a3"/>
        <w:spacing w:before="0" w:beforeAutospacing="0" w:after="0" w:afterAutospacing="0" w:line="360" w:lineRule="auto"/>
        <w:ind w:firstLine="567"/>
        <w:rPr>
          <w:sz w:val="28"/>
          <w:szCs w:val="28"/>
        </w:rPr>
      </w:pPr>
      <w:r w:rsidRPr="003F4D4A">
        <w:rPr>
          <w:b/>
          <w:bCs/>
          <w:i/>
          <w:sz w:val="28"/>
          <w:szCs w:val="28"/>
        </w:rPr>
        <w:t>Третий день</w:t>
      </w:r>
      <w:r w:rsidR="00290B7B" w:rsidRPr="003F4D4A">
        <w:rPr>
          <w:b/>
          <w:bCs/>
          <w:i/>
          <w:sz w:val="28"/>
          <w:szCs w:val="28"/>
        </w:rPr>
        <w:t>:</w:t>
      </w:r>
      <w:r>
        <w:rPr>
          <w:b/>
          <w:bCs/>
          <w:sz w:val="28"/>
          <w:szCs w:val="28"/>
        </w:rPr>
        <w:t xml:space="preserve"> </w:t>
      </w:r>
      <w:r>
        <w:rPr>
          <w:sz w:val="28"/>
          <w:szCs w:val="28"/>
        </w:rPr>
        <w:t> </w:t>
      </w:r>
      <w:r w:rsidR="00290B7B">
        <w:rPr>
          <w:sz w:val="28"/>
          <w:szCs w:val="28"/>
        </w:rPr>
        <w:t xml:space="preserve">Семинар  - практикум «Виды </w:t>
      </w:r>
      <w:r w:rsidR="003F4D4A">
        <w:rPr>
          <w:sz w:val="28"/>
          <w:szCs w:val="28"/>
        </w:rPr>
        <w:t>урока. Этапы урока</w:t>
      </w:r>
      <w:r w:rsidR="00290B7B">
        <w:rPr>
          <w:sz w:val="28"/>
          <w:szCs w:val="28"/>
        </w:rPr>
        <w:t>»</w:t>
      </w:r>
    </w:p>
    <w:p w:rsidR="00290B7B" w:rsidRDefault="003F4D4A" w:rsidP="003F4D4A">
      <w:pPr>
        <w:pStyle w:val="a3"/>
        <w:spacing w:before="0" w:beforeAutospacing="0" w:after="0" w:afterAutospacing="0" w:line="360" w:lineRule="auto"/>
        <w:ind w:firstLine="567"/>
        <w:rPr>
          <w:sz w:val="28"/>
          <w:szCs w:val="28"/>
        </w:rPr>
      </w:pPr>
      <w:r>
        <w:rPr>
          <w:sz w:val="28"/>
          <w:szCs w:val="28"/>
        </w:rPr>
        <w:t>Типология</w:t>
      </w:r>
      <w:r w:rsidR="00290B7B">
        <w:rPr>
          <w:sz w:val="28"/>
          <w:szCs w:val="28"/>
        </w:rPr>
        <w:t xml:space="preserve">: освоение новых знаний, развитие навыков и умений, использование знаний, умений, навыков практической деятельности, обобщение и систематизации, контроль и коррекция, комбинированное занятие. </w:t>
      </w:r>
    </w:p>
    <w:p w:rsidR="00033D50" w:rsidRDefault="003F4D4A" w:rsidP="003F4D4A">
      <w:pPr>
        <w:pStyle w:val="a3"/>
        <w:spacing w:before="0" w:beforeAutospacing="0" w:after="0" w:afterAutospacing="0" w:line="360" w:lineRule="auto"/>
        <w:ind w:firstLine="567"/>
        <w:rPr>
          <w:sz w:val="28"/>
          <w:szCs w:val="28"/>
        </w:rPr>
      </w:pPr>
      <w:r>
        <w:rPr>
          <w:sz w:val="28"/>
          <w:szCs w:val="28"/>
        </w:rPr>
        <w:t>Основные этапы</w:t>
      </w:r>
      <w:r w:rsidR="00033D50">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xml:space="preserve">– организация начала </w:t>
      </w:r>
      <w:r w:rsidR="003F4D4A">
        <w:rPr>
          <w:sz w:val="28"/>
          <w:szCs w:val="28"/>
        </w:rPr>
        <w:t>урока</w:t>
      </w:r>
      <w:r>
        <w:rPr>
          <w:sz w:val="28"/>
          <w:szCs w:val="28"/>
        </w:rPr>
        <w:t xml:space="preserve"> (1-2 мин.) – настрой детей</w:t>
      </w:r>
      <w:r w:rsidR="00F23961">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сообщение темы, целей задач занятия;</w:t>
      </w:r>
    </w:p>
    <w:p w:rsidR="00F23961" w:rsidRDefault="00033D50" w:rsidP="003F4D4A">
      <w:pPr>
        <w:pStyle w:val="a3"/>
        <w:spacing w:before="0" w:beforeAutospacing="0" w:after="0" w:afterAutospacing="0" w:line="360" w:lineRule="auto"/>
        <w:ind w:firstLine="567"/>
        <w:rPr>
          <w:sz w:val="28"/>
          <w:szCs w:val="28"/>
        </w:rPr>
      </w:pPr>
      <w:r>
        <w:rPr>
          <w:sz w:val="28"/>
          <w:szCs w:val="28"/>
        </w:rPr>
        <w:t>– мотивация (где изучаемый материал применяется в жизни)</w:t>
      </w:r>
      <w:r w:rsidR="00F23961">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актуализация (опора на полученные знания);</w:t>
      </w:r>
    </w:p>
    <w:p w:rsidR="00F23961" w:rsidRDefault="00033D50" w:rsidP="003F4D4A">
      <w:pPr>
        <w:pStyle w:val="a3"/>
        <w:spacing w:before="0" w:beforeAutospacing="0" w:after="0" w:afterAutospacing="0" w:line="360" w:lineRule="auto"/>
        <w:ind w:firstLine="567"/>
        <w:rPr>
          <w:sz w:val="28"/>
          <w:szCs w:val="28"/>
        </w:rPr>
      </w:pPr>
      <w:r>
        <w:rPr>
          <w:sz w:val="28"/>
          <w:szCs w:val="28"/>
        </w:rPr>
        <w:t>– восприятие (сравнение, наблюдение, объяснения, практическая работа)</w:t>
      </w:r>
      <w:r w:rsidR="00F23961">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осмысление (анализ)</w:t>
      </w:r>
      <w:r w:rsidR="00F23961">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упорядочивание и систематизация знаний;</w:t>
      </w:r>
    </w:p>
    <w:p w:rsidR="00033D50" w:rsidRDefault="00033D50" w:rsidP="003F4D4A">
      <w:pPr>
        <w:pStyle w:val="a3"/>
        <w:spacing w:before="0" w:beforeAutospacing="0" w:after="0" w:afterAutospacing="0" w:line="360" w:lineRule="auto"/>
        <w:ind w:firstLine="567"/>
        <w:rPr>
          <w:sz w:val="28"/>
          <w:szCs w:val="28"/>
        </w:rPr>
      </w:pPr>
      <w:r>
        <w:rPr>
          <w:sz w:val="28"/>
          <w:szCs w:val="28"/>
        </w:rPr>
        <w:t xml:space="preserve">– итог </w:t>
      </w:r>
      <w:r w:rsidR="003F4D4A">
        <w:rPr>
          <w:sz w:val="28"/>
          <w:szCs w:val="28"/>
        </w:rPr>
        <w:t>урока</w:t>
      </w:r>
      <w:r w:rsidR="00A84B05">
        <w:rPr>
          <w:sz w:val="28"/>
          <w:szCs w:val="28"/>
        </w:rPr>
        <w:t xml:space="preserve"> (рефлексия)</w:t>
      </w:r>
      <w:r>
        <w:rPr>
          <w:sz w:val="28"/>
          <w:szCs w:val="28"/>
        </w:rPr>
        <w:t>.</w:t>
      </w:r>
    </w:p>
    <w:p w:rsidR="00033D50" w:rsidRDefault="00033D50" w:rsidP="003F4D4A">
      <w:pPr>
        <w:pStyle w:val="a3"/>
        <w:spacing w:before="0" w:beforeAutospacing="0" w:after="0" w:afterAutospacing="0" w:line="360" w:lineRule="auto"/>
        <w:ind w:firstLine="567"/>
        <w:jc w:val="both"/>
        <w:rPr>
          <w:sz w:val="28"/>
          <w:szCs w:val="28"/>
        </w:rPr>
      </w:pPr>
      <w:r>
        <w:rPr>
          <w:sz w:val="28"/>
          <w:szCs w:val="28"/>
        </w:rPr>
        <w:t>Педагогам предлагают</w:t>
      </w:r>
      <w:r w:rsidR="00290B7B">
        <w:rPr>
          <w:sz w:val="28"/>
          <w:szCs w:val="28"/>
        </w:rPr>
        <w:t xml:space="preserve"> составить план </w:t>
      </w:r>
      <w:r w:rsidR="003F4D4A">
        <w:rPr>
          <w:sz w:val="28"/>
          <w:szCs w:val="28"/>
        </w:rPr>
        <w:t>урока</w:t>
      </w:r>
      <w:r w:rsidR="00290B7B">
        <w:rPr>
          <w:sz w:val="28"/>
          <w:szCs w:val="28"/>
        </w:rPr>
        <w:t xml:space="preserve"> в соответствии с заданной темой. Производится анализ и исправление недочетов.  Даются </w:t>
      </w:r>
      <w:r>
        <w:rPr>
          <w:sz w:val="28"/>
          <w:szCs w:val="28"/>
        </w:rPr>
        <w:t xml:space="preserve">образцы разработок разных типов </w:t>
      </w:r>
      <w:r w:rsidR="003F4D4A">
        <w:rPr>
          <w:sz w:val="28"/>
          <w:szCs w:val="28"/>
        </w:rPr>
        <w:t>уроков</w:t>
      </w:r>
      <w:r>
        <w:rPr>
          <w:sz w:val="28"/>
          <w:szCs w:val="28"/>
        </w:rPr>
        <w:t>, рекомендации.</w:t>
      </w:r>
    </w:p>
    <w:p w:rsidR="00033D50" w:rsidRDefault="00033D50" w:rsidP="003F4D4A">
      <w:pPr>
        <w:pStyle w:val="a3"/>
        <w:spacing w:before="0" w:beforeAutospacing="0" w:after="0" w:afterAutospacing="0" w:line="360" w:lineRule="auto"/>
        <w:ind w:firstLine="567"/>
        <w:jc w:val="both"/>
        <w:textAlignment w:val="top"/>
        <w:rPr>
          <w:sz w:val="28"/>
          <w:szCs w:val="28"/>
        </w:rPr>
      </w:pPr>
      <w:r>
        <w:rPr>
          <w:b/>
          <w:sz w:val="28"/>
          <w:szCs w:val="28"/>
        </w:rPr>
        <w:t>Третий модуль: наставничество</w:t>
      </w:r>
      <w:r w:rsidR="00290B7B">
        <w:rPr>
          <w:b/>
          <w:sz w:val="28"/>
          <w:szCs w:val="28"/>
        </w:rPr>
        <w:t xml:space="preserve"> </w:t>
      </w:r>
      <w:r>
        <w:rPr>
          <w:b/>
          <w:sz w:val="28"/>
          <w:szCs w:val="28"/>
        </w:rPr>
        <w:t xml:space="preserve">- </w:t>
      </w:r>
      <w:r>
        <w:rPr>
          <w:sz w:val="28"/>
          <w:szCs w:val="28"/>
        </w:rPr>
        <w:t xml:space="preserve">сопровождение </w:t>
      </w:r>
      <w:r w:rsidR="00A84B05">
        <w:rPr>
          <w:sz w:val="28"/>
          <w:szCs w:val="28"/>
        </w:rPr>
        <w:t xml:space="preserve">деятельности </w:t>
      </w:r>
      <w:r>
        <w:rPr>
          <w:sz w:val="28"/>
          <w:szCs w:val="28"/>
        </w:rPr>
        <w:t>начинающего педагога</w:t>
      </w:r>
      <w:r w:rsidR="00A84B05">
        <w:rPr>
          <w:sz w:val="28"/>
          <w:szCs w:val="28"/>
        </w:rPr>
        <w:t>. В качестве наставников и помощников</w:t>
      </w:r>
      <w:r w:rsidR="003F4D4A">
        <w:rPr>
          <w:sz w:val="28"/>
          <w:szCs w:val="28"/>
        </w:rPr>
        <w:t xml:space="preserve">  выступают</w:t>
      </w:r>
      <w:r w:rsidR="00A84B05">
        <w:rPr>
          <w:sz w:val="28"/>
          <w:szCs w:val="28"/>
        </w:rPr>
        <w:t xml:space="preserve"> </w:t>
      </w:r>
      <w:r w:rsidR="00B7609A">
        <w:rPr>
          <w:sz w:val="28"/>
          <w:szCs w:val="28"/>
        </w:rPr>
        <w:t xml:space="preserve">разные члены педагогического коллектива, </w:t>
      </w:r>
      <w:r>
        <w:rPr>
          <w:sz w:val="28"/>
          <w:szCs w:val="28"/>
        </w:rPr>
        <w:t xml:space="preserve"> начиная от директора и заместителей, </w:t>
      </w:r>
      <w:r w:rsidR="00B7609A">
        <w:rPr>
          <w:sz w:val="28"/>
          <w:szCs w:val="28"/>
        </w:rPr>
        <w:t xml:space="preserve">методистов, психологов, </w:t>
      </w:r>
      <w:r>
        <w:rPr>
          <w:sz w:val="28"/>
          <w:szCs w:val="28"/>
        </w:rPr>
        <w:t>заканчивая педагогом-коллегой</w:t>
      </w:r>
      <w:r w:rsidR="00A84B05">
        <w:rPr>
          <w:sz w:val="28"/>
          <w:szCs w:val="28"/>
        </w:rPr>
        <w:t>. Х</w:t>
      </w:r>
      <w:r>
        <w:rPr>
          <w:sz w:val="28"/>
          <w:szCs w:val="28"/>
        </w:rPr>
        <w:t>орошо спланированная система наставничества</w:t>
      </w:r>
      <w:r w:rsidR="00A84B05">
        <w:rPr>
          <w:sz w:val="28"/>
          <w:szCs w:val="28"/>
        </w:rPr>
        <w:t xml:space="preserve"> – залог успешного старта и дальнейшей работы молодого педагога в конкретном коллективе. </w:t>
      </w:r>
      <w:r>
        <w:rPr>
          <w:sz w:val="28"/>
          <w:szCs w:val="28"/>
        </w:rPr>
        <w:t>Если рядом не окажется мудрых наставников, то из начинающего педагога никогда не получится ценный специалист. Главное на данном этапе</w:t>
      </w:r>
      <w:r w:rsidR="00F23961">
        <w:rPr>
          <w:sz w:val="28"/>
          <w:szCs w:val="28"/>
        </w:rPr>
        <w:t xml:space="preserve"> - </w:t>
      </w:r>
      <w:r>
        <w:rPr>
          <w:sz w:val="28"/>
          <w:szCs w:val="28"/>
        </w:rPr>
        <w:t xml:space="preserve"> помочь педагогу разобраться во всех тонкостях педагогической профессии. Работу педагогов-наставников </w:t>
      </w:r>
      <w:r w:rsidR="00A84B05">
        <w:rPr>
          <w:sz w:val="28"/>
          <w:szCs w:val="28"/>
        </w:rPr>
        <w:t xml:space="preserve">по праву можно </w:t>
      </w:r>
      <w:r>
        <w:rPr>
          <w:sz w:val="28"/>
          <w:szCs w:val="28"/>
        </w:rPr>
        <w:t>рассматрива</w:t>
      </w:r>
      <w:r w:rsidR="00A84B05">
        <w:rPr>
          <w:sz w:val="28"/>
          <w:szCs w:val="28"/>
        </w:rPr>
        <w:t>ть</w:t>
      </w:r>
      <w:r>
        <w:rPr>
          <w:sz w:val="28"/>
          <w:szCs w:val="28"/>
        </w:rPr>
        <w:t xml:space="preserve"> как одно из ответственейших общественных поручений. Это опытные, творчески работающие педагоги. Они составляют индивидуальный план работы с начинающим педагогом. </w:t>
      </w:r>
    </w:p>
    <w:p w:rsidR="00033D50" w:rsidRDefault="00033D50" w:rsidP="00033D50">
      <w:pPr>
        <w:pStyle w:val="msonormalcxspmiddle"/>
        <w:spacing w:line="360" w:lineRule="auto"/>
        <w:jc w:val="center"/>
        <w:rPr>
          <w:sz w:val="28"/>
          <w:szCs w:val="28"/>
        </w:rPr>
      </w:pPr>
      <w:r>
        <w:rPr>
          <w:sz w:val="28"/>
          <w:szCs w:val="28"/>
        </w:rPr>
        <w:lastRenderedPageBreak/>
        <w:t>Пример:</w:t>
      </w:r>
      <w:r w:rsidR="00B7609A">
        <w:rPr>
          <w:sz w:val="28"/>
          <w:szCs w:val="28"/>
        </w:rPr>
        <w:t xml:space="preserve"> Годовой п</w:t>
      </w:r>
      <w:r>
        <w:rPr>
          <w:sz w:val="28"/>
          <w:szCs w:val="28"/>
        </w:rPr>
        <w:t>лан работы с начинающим педагогом</w:t>
      </w:r>
      <w:r w:rsidR="00B7609A">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60"/>
        <w:gridCol w:w="7917"/>
      </w:tblGrid>
      <w:tr w:rsidR="00033D50" w:rsidTr="003A75CB">
        <w:tc>
          <w:tcPr>
            <w:tcW w:w="1696"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rPr>
                <w:b/>
              </w:rPr>
            </w:pPr>
            <w:r>
              <w:rPr>
                <w:b/>
              </w:rPr>
              <w:t>сроки</w:t>
            </w:r>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rPr>
                <w:b/>
              </w:rPr>
            </w:pPr>
            <w:r>
              <w:rPr>
                <w:b/>
              </w:rPr>
              <w:t>№</w:t>
            </w:r>
          </w:p>
          <w:p w:rsidR="00033D50" w:rsidRDefault="00033D50" w:rsidP="00B7609A">
            <w:pPr>
              <w:pStyle w:val="msonormalcxspmiddle"/>
              <w:spacing w:before="0" w:beforeAutospacing="0" w:after="0" w:afterAutospacing="0"/>
              <w:jc w:val="center"/>
              <w:rPr>
                <w:b/>
              </w:rPr>
            </w:pPr>
            <w:r>
              <w:rPr>
                <w:b/>
              </w:rPr>
              <w:t>п\п</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rPr>
                <w:b/>
              </w:rPr>
            </w:pPr>
            <w:r>
              <w:rPr>
                <w:b/>
              </w:rPr>
              <w:t>Содержание работы</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сентябрь</w:t>
            </w:r>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 xml:space="preserve">Оказание помощи по составлению адаптированной образовательной программы </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Оказание помощи по составлению календарно-тематического планирования.</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3F4D4A">
            <w:pPr>
              <w:pStyle w:val="msonormalcxspmiddle"/>
              <w:spacing w:before="0" w:beforeAutospacing="0" w:after="0" w:afterAutospacing="0"/>
            </w:pPr>
            <w:r>
              <w:t>Методическая консультация «Целеполагание в образовании»</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октябрь</w:t>
            </w:r>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3F4D4A">
            <w:pPr>
              <w:pStyle w:val="msonormalcxspmiddle"/>
              <w:spacing w:before="0" w:beforeAutospacing="0" w:after="0" w:afterAutospacing="0"/>
            </w:pPr>
            <w:r>
              <w:t>Посещение и анализ занятий</w:t>
            </w:r>
            <w:r w:rsidR="003A75CB">
              <w:t xml:space="preserve"> начинающего педагога.</w:t>
            </w:r>
            <w:r>
              <w:t xml:space="preserve"> Практическая помощь по обучению педагога самоанализу </w:t>
            </w:r>
            <w:r w:rsidR="003F4D4A">
              <w:t>урока</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3F4D4A">
            <w:pPr>
              <w:pStyle w:val="msonormalcxspmiddle"/>
              <w:spacing w:before="0" w:beforeAutospacing="0" w:after="0" w:afterAutospacing="0"/>
            </w:pPr>
            <w:r>
              <w:t xml:space="preserve">Методическая консультация «Самоанализ </w:t>
            </w:r>
            <w:r w:rsidR="003F4D4A">
              <w:t>урока</w:t>
            </w:r>
            <w:r>
              <w:t xml:space="preserve"> в системе </w:t>
            </w:r>
            <w:r w:rsidR="003F4D4A">
              <w:t>образования</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Оказание помощи по обеспечению учебного процесса методическими материалами.</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4</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3F4D4A">
            <w:pPr>
              <w:pStyle w:val="msonormalcxspmiddle"/>
              <w:spacing w:before="0" w:beforeAutospacing="0" w:after="0" w:afterAutospacing="0"/>
            </w:pPr>
            <w:r>
              <w:t xml:space="preserve">Организация посещения </w:t>
            </w:r>
            <w:r w:rsidR="003F4D4A">
              <w:t>уроков</w:t>
            </w:r>
            <w:r>
              <w:t xml:space="preserve"> у опытного педагога</w:t>
            </w:r>
            <w:r w:rsidR="00730A61">
              <w:t>.</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ноябрь</w:t>
            </w:r>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Методическая консультация «Установление коммуникативных связей с обучающимися»</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Оказание помощи в разработке методического обеспечения образовательной программы.</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4</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Организация посещения </w:t>
            </w:r>
            <w:r w:rsidR="00730A61">
              <w:t>уроков</w:t>
            </w:r>
            <w:r>
              <w:t xml:space="preserve"> у </w:t>
            </w:r>
            <w:r w:rsidR="00730A61">
              <w:t xml:space="preserve">опытного </w:t>
            </w:r>
            <w:r>
              <w:t>педагога</w:t>
            </w:r>
            <w:r w:rsidR="00730A61">
              <w:t>.</w:t>
            </w:r>
          </w:p>
        </w:tc>
      </w:tr>
      <w:tr w:rsidR="003A75CB" w:rsidTr="003A75CB">
        <w:tc>
          <w:tcPr>
            <w:tcW w:w="1696" w:type="dxa"/>
            <w:vMerge w:val="restart"/>
            <w:tcBorders>
              <w:top w:val="single" w:sz="4" w:space="0" w:color="auto"/>
              <w:left w:val="single" w:sz="4" w:space="0" w:color="auto"/>
              <w:right w:val="single" w:sz="4" w:space="0" w:color="auto"/>
            </w:tcBorders>
          </w:tcPr>
          <w:p w:rsidR="003A75CB" w:rsidRDefault="003A75CB" w:rsidP="00B7609A">
            <w:pPr>
              <w:pStyle w:val="msonormalcxspmiddle"/>
              <w:spacing w:before="0" w:beforeAutospacing="0" w:after="0" w:afterAutospacing="0"/>
              <w:jc w:val="center"/>
            </w:pPr>
            <w:r>
              <w:t>декабрь</w:t>
            </w:r>
          </w:p>
        </w:tc>
        <w:tc>
          <w:tcPr>
            <w:tcW w:w="560"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3A75CB" w:rsidRDefault="003A75CB" w:rsidP="00730A61">
            <w:pPr>
              <w:pStyle w:val="msonormalcxspmiddle"/>
              <w:spacing w:before="0" w:beforeAutospacing="0" w:after="0" w:afterAutospacing="0"/>
            </w:pPr>
            <w:r>
              <w:t xml:space="preserve">Посещение и анализ </w:t>
            </w:r>
            <w:r w:rsidR="00730A61">
              <w:t xml:space="preserve">уроков </w:t>
            </w:r>
            <w:r>
              <w:t>начинающего педагога..</w:t>
            </w:r>
          </w:p>
        </w:tc>
      </w:tr>
      <w:tr w:rsidR="003A75CB" w:rsidTr="003A75CB">
        <w:tc>
          <w:tcPr>
            <w:tcW w:w="0" w:type="auto"/>
            <w:vMerge/>
            <w:tcBorders>
              <w:left w:val="single" w:sz="4" w:space="0" w:color="auto"/>
              <w:right w:val="single" w:sz="4" w:space="0" w:color="auto"/>
            </w:tcBorders>
            <w:vAlign w:val="center"/>
          </w:tcPr>
          <w:p w:rsidR="003A75CB" w:rsidRDefault="003A75CB" w:rsidP="00B7609A"/>
        </w:tc>
        <w:tc>
          <w:tcPr>
            <w:tcW w:w="560"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pPr>
            <w:r>
              <w:t>Оказание помощи в разработке методического обеспечения образовательной программы.</w:t>
            </w:r>
          </w:p>
        </w:tc>
      </w:tr>
      <w:tr w:rsidR="003A75CB" w:rsidTr="003A75CB">
        <w:tc>
          <w:tcPr>
            <w:tcW w:w="0" w:type="auto"/>
            <w:vMerge/>
            <w:tcBorders>
              <w:left w:val="single" w:sz="4" w:space="0" w:color="auto"/>
              <w:right w:val="single" w:sz="4" w:space="0" w:color="auto"/>
            </w:tcBorders>
            <w:vAlign w:val="center"/>
          </w:tcPr>
          <w:p w:rsidR="003A75CB" w:rsidRDefault="003A75CB" w:rsidP="00B7609A"/>
        </w:tc>
        <w:tc>
          <w:tcPr>
            <w:tcW w:w="560"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3A75CB" w:rsidRDefault="003A75CB" w:rsidP="00730A61">
            <w:pPr>
              <w:pStyle w:val="msonormalcxspmiddle"/>
              <w:spacing w:before="0" w:beforeAutospacing="0" w:after="0" w:afterAutospacing="0"/>
            </w:pPr>
            <w:r>
              <w:t xml:space="preserve">Организация посещения занятий у </w:t>
            </w:r>
            <w:r w:rsidR="00730A61">
              <w:t xml:space="preserve">опытного </w:t>
            </w:r>
            <w:r>
              <w:t>педагога</w:t>
            </w:r>
            <w:r w:rsidR="00730A61">
              <w:t>.</w:t>
            </w:r>
          </w:p>
        </w:tc>
      </w:tr>
      <w:tr w:rsidR="003A75CB" w:rsidTr="003A75CB">
        <w:tc>
          <w:tcPr>
            <w:tcW w:w="0" w:type="auto"/>
            <w:vMerge/>
            <w:tcBorders>
              <w:left w:val="single" w:sz="4" w:space="0" w:color="auto"/>
              <w:bottom w:val="single" w:sz="4" w:space="0" w:color="auto"/>
              <w:right w:val="single" w:sz="4" w:space="0" w:color="auto"/>
            </w:tcBorders>
            <w:vAlign w:val="center"/>
          </w:tcPr>
          <w:p w:rsidR="003A75CB" w:rsidRDefault="003A75CB" w:rsidP="00B7609A"/>
        </w:tc>
        <w:tc>
          <w:tcPr>
            <w:tcW w:w="560"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jc w:val="center"/>
            </w:pPr>
            <w:r>
              <w:t>4</w:t>
            </w:r>
          </w:p>
        </w:tc>
        <w:tc>
          <w:tcPr>
            <w:tcW w:w="7917"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pPr>
            <w:r>
              <w:t>Помощь в подготовке итоговог</w:t>
            </w:r>
            <w:r w:rsidR="00730A61">
              <w:t>о урока</w:t>
            </w:r>
            <w:r>
              <w:t>.</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январь</w:t>
            </w:r>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r>
              <w:t>.</w:t>
            </w:r>
          </w:p>
        </w:tc>
      </w:tr>
      <w:tr w:rsidR="003A75CB" w:rsidTr="003A75CB">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3A75CB" w:rsidRDefault="003A75CB" w:rsidP="00B7609A"/>
        </w:tc>
        <w:tc>
          <w:tcPr>
            <w:tcW w:w="560" w:type="dxa"/>
            <w:tcBorders>
              <w:top w:val="single" w:sz="4" w:space="0" w:color="auto"/>
              <w:left w:val="single" w:sz="4" w:space="0" w:color="auto"/>
              <w:right w:val="single" w:sz="4" w:space="0" w:color="auto"/>
            </w:tcBorders>
          </w:tcPr>
          <w:p w:rsidR="003A75CB" w:rsidRDefault="003A75CB" w:rsidP="00B7609A">
            <w:pPr>
              <w:pStyle w:val="msonormalcxspmiddle"/>
              <w:jc w:val="center"/>
            </w:pPr>
            <w:r>
              <w:t>2</w:t>
            </w:r>
          </w:p>
        </w:tc>
        <w:tc>
          <w:tcPr>
            <w:tcW w:w="7917" w:type="dxa"/>
            <w:tcBorders>
              <w:top w:val="single" w:sz="4" w:space="0" w:color="auto"/>
              <w:left w:val="single" w:sz="4" w:space="0" w:color="auto"/>
              <w:right w:val="single" w:sz="4" w:space="0" w:color="auto"/>
            </w:tcBorders>
          </w:tcPr>
          <w:p w:rsidR="003A75CB" w:rsidRDefault="003A75CB" w:rsidP="00B7609A">
            <w:pPr>
              <w:pStyle w:val="msonormalcxspmiddle"/>
            </w:pPr>
            <w:r>
              <w:t>Оказание помощи в разработке методического обеспечения образовательной программы.</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февраль</w:t>
            </w:r>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Оказание помощи по обеспечению учебного процесса методическими материалами.</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Организация посещения </w:t>
            </w:r>
            <w:r w:rsidR="00730A61">
              <w:t>уроков</w:t>
            </w:r>
            <w:r>
              <w:t xml:space="preserve"> у </w:t>
            </w:r>
            <w:r w:rsidR="00730A61">
              <w:t xml:space="preserve">опытного </w:t>
            </w:r>
            <w:r>
              <w:t>педагога</w:t>
            </w:r>
            <w:r w:rsidR="00730A61">
              <w:t>.</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март</w:t>
            </w:r>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Консультации по результатам анализа </w:t>
            </w:r>
            <w:r w:rsidR="00730A61">
              <w:t>уроков</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Организаци</w:t>
            </w:r>
            <w:r w:rsidR="00730A61">
              <w:t xml:space="preserve">я посещения </w:t>
            </w:r>
            <w:r>
              <w:t xml:space="preserve"> у</w:t>
            </w:r>
            <w:r w:rsidR="00730A61">
              <w:t>роков у опытного</w:t>
            </w:r>
            <w:r>
              <w:t xml:space="preserve"> педагога</w:t>
            </w:r>
            <w:r w:rsidR="00730A61">
              <w:t>.</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апрель</w:t>
            </w:r>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Консультации по результатам анализа </w:t>
            </w:r>
            <w:r w:rsidR="00730A61">
              <w:t>уроков</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Помощь в подготовке к </w:t>
            </w:r>
            <w:r w:rsidR="003A75CB">
              <w:t xml:space="preserve">итоговому </w:t>
            </w:r>
            <w:r w:rsidR="00730A61">
              <w:t>уроку.</w:t>
            </w:r>
          </w:p>
        </w:tc>
      </w:tr>
    </w:tbl>
    <w:p w:rsidR="00730A61" w:rsidRDefault="00730A61" w:rsidP="00730A61">
      <w:pPr>
        <w:pStyle w:val="msonormalcxspmiddle"/>
        <w:spacing w:before="0" w:beforeAutospacing="0" w:after="0" w:afterAutospacing="0" w:line="360" w:lineRule="auto"/>
        <w:ind w:firstLine="567"/>
        <w:jc w:val="both"/>
        <w:rPr>
          <w:b/>
          <w:sz w:val="28"/>
          <w:szCs w:val="28"/>
        </w:rPr>
      </w:pPr>
    </w:p>
    <w:p w:rsidR="00033D50" w:rsidRDefault="00033D50" w:rsidP="00730A61">
      <w:pPr>
        <w:pStyle w:val="msonormalcxspmiddle"/>
        <w:spacing w:before="0" w:beforeAutospacing="0" w:after="0" w:afterAutospacing="0" w:line="360" w:lineRule="auto"/>
        <w:ind w:firstLine="567"/>
        <w:jc w:val="both"/>
        <w:rPr>
          <w:sz w:val="28"/>
          <w:szCs w:val="28"/>
        </w:rPr>
      </w:pPr>
      <w:r>
        <w:rPr>
          <w:b/>
          <w:sz w:val="28"/>
          <w:szCs w:val="28"/>
        </w:rPr>
        <w:t xml:space="preserve">Четвертый модуль - самообразование, </w:t>
      </w:r>
      <w:r>
        <w:rPr>
          <w:sz w:val="28"/>
          <w:szCs w:val="28"/>
        </w:rPr>
        <w:t>оно дает</w:t>
      </w:r>
      <w:r>
        <w:rPr>
          <w:b/>
          <w:sz w:val="28"/>
          <w:szCs w:val="28"/>
        </w:rPr>
        <w:t xml:space="preserve"> </w:t>
      </w:r>
      <w:r>
        <w:rPr>
          <w:sz w:val="28"/>
          <w:szCs w:val="28"/>
        </w:rPr>
        <w:t xml:space="preserve"> возможность педагогу самоопределиться, самосовершенствоваться, саморазвиваться.</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 xml:space="preserve">Различные формы методической деятельности (курсы, семинары, </w:t>
      </w:r>
      <w:r w:rsidR="00BE2F6C">
        <w:rPr>
          <w:sz w:val="28"/>
          <w:szCs w:val="28"/>
        </w:rPr>
        <w:t>методические объединения</w:t>
      </w:r>
      <w:r>
        <w:rPr>
          <w:sz w:val="28"/>
          <w:szCs w:val="28"/>
        </w:rPr>
        <w:t>) лишь тогда можно считать эффективными, когда они нацеливают педагога на творческое переосмысление содержания</w:t>
      </w:r>
      <w:r w:rsidR="00BE2F6C">
        <w:rPr>
          <w:sz w:val="28"/>
          <w:szCs w:val="28"/>
        </w:rPr>
        <w:t xml:space="preserve"> </w:t>
      </w:r>
      <w:r w:rsidR="00BE2F6C">
        <w:rPr>
          <w:sz w:val="28"/>
          <w:szCs w:val="28"/>
        </w:rPr>
        <w:lastRenderedPageBreak/>
        <w:t>профессиональной подготовки</w:t>
      </w:r>
      <w:r>
        <w:rPr>
          <w:sz w:val="28"/>
          <w:szCs w:val="28"/>
        </w:rPr>
        <w:t>, которое реализуется через различные формы образовательной деятельности и может стать хорошей основой для дальнейшей самостоятельной работы педагога.</w:t>
      </w:r>
    </w:p>
    <w:p w:rsidR="00033D50" w:rsidRDefault="00033D50" w:rsidP="00986137">
      <w:pPr>
        <w:pStyle w:val="msonormalcxspmiddle"/>
        <w:spacing w:before="0" w:beforeAutospacing="0" w:after="0" w:afterAutospacing="0" w:line="360" w:lineRule="auto"/>
        <w:ind w:firstLine="709"/>
        <w:jc w:val="both"/>
        <w:rPr>
          <w:sz w:val="28"/>
          <w:szCs w:val="28"/>
        </w:rPr>
      </w:pPr>
      <w:r>
        <w:rPr>
          <w:sz w:val="28"/>
          <w:szCs w:val="28"/>
        </w:rPr>
        <w:t xml:space="preserve">Собственный педагогический опыт открывает дорогу к успеху и удовлетворенности своей работой. Как показывает практика, далеко не все педагоги способны самостоятельно проявлять инициативу с целью переосмысления и перестройки своей деятельности. Они нуждаются в помощи по вопросу формулирования темы, составления плана, определения перспективности своей деятельности. Педагоги часто задаются вопросами: </w:t>
      </w:r>
      <w:r w:rsidR="00986137">
        <w:rPr>
          <w:sz w:val="28"/>
          <w:szCs w:val="28"/>
        </w:rPr>
        <w:t xml:space="preserve"> </w:t>
      </w:r>
      <w:r>
        <w:rPr>
          <w:sz w:val="28"/>
          <w:szCs w:val="28"/>
        </w:rPr>
        <w:t>Что обеспечивает успех моей деятельности? Что влияет на ее результат? Какова цель моего педагогического труда? Каков должен быть результат? Как его измерить? Как перевести педагогические идеи, задачи на практический уровень? И другие.</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 xml:space="preserve">Перечисленные трудности свидетельствуют о том, что в </w:t>
      </w:r>
      <w:r w:rsidR="00986137">
        <w:rPr>
          <w:sz w:val="28"/>
          <w:szCs w:val="28"/>
        </w:rPr>
        <w:t>образовательной организации</w:t>
      </w:r>
      <w:r>
        <w:rPr>
          <w:sz w:val="28"/>
          <w:szCs w:val="28"/>
        </w:rPr>
        <w:t xml:space="preserve"> необходимо создать благоприятные условия для развития самообразования педагогов с целью формирования высокого профессионального мышления, организационной культуры, устойчивой потребности в самосовершенствовании, непрерывного стремления к изучению опыта самостоятельного приобретения знаний.</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Системная работа по организации самообразования начинается с аналитической работы, то есть с диагностики. Это позволяет выявить как слабые, так и сильные стороны психолого-педагогической и общекультурной готовности педагогов к самообразованию.</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 xml:space="preserve">Роль Школы начинающего педагога заключается в том, чтобы на основе материалов диагностики помочь педагогам сформулировать, откорректировать темы по самообразованию, грамотно спланировать работу. После выбора тем составляется программа индивидуального развития. Самообразование каждого будет значимым  в том случае, если оно определяется проблемным полем учреждения. Начинающему педагогу предоставляется возможность самому выбрать направление деятельности, которое определяется уровнем его профессионального мышления и мастерства. </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lastRenderedPageBreak/>
        <w:t>С целью повышения эффективности самообразования необходимо знакомить педагогов с такими видами работы, как прогнозирование, проектирование, конструирование, программирование. Немаловажно учитывать такие факторы, как интеллект, трудолюбие, наличие цели, высокий уровень мотивации.</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Способствовать успеху будет дифференцированный подход в работе с педагогами, умело выстроенные этапы процесса самообразования (ситуативное, ситуативно-инициативное, инициативное).</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Плановый характер этого процесса придаст деятельности педагога стройность, ясность. Сам план может состоять из четырех разделов:</w:t>
      </w:r>
    </w:p>
    <w:p w:rsidR="00033D50" w:rsidRDefault="00033D50" w:rsidP="00BE2F6C">
      <w:pPr>
        <w:pStyle w:val="msonormalcxspmiddle"/>
        <w:numPr>
          <w:ilvl w:val="0"/>
          <w:numId w:val="6"/>
        </w:numPr>
        <w:tabs>
          <w:tab w:val="left" w:pos="993"/>
        </w:tabs>
        <w:spacing w:before="0" w:beforeAutospacing="0" w:after="0" w:afterAutospacing="0" w:line="360" w:lineRule="auto"/>
        <w:ind w:left="0" w:firstLine="0"/>
        <w:contextualSpacing/>
        <w:jc w:val="both"/>
        <w:rPr>
          <w:sz w:val="28"/>
          <w:szCs w:val="28"/>
        </w:rPr>
      </w:pPr>
      <w:r>
        <w:rPr>
          <w:sz w:val="28"/>
          <w:szCs w:val="28"/>
        </w:rPr>
        <w:t>Основные вопросы для изучения</w:t>
      </w:r>
      <w:r w:rsidR="00986137">
        <w:rPr>
          <w:sz w:val="28"/>
          <w:szCs w:val="28"/>
        </w:rPr>
        <w:t>.</w:t>
      </w:r>
    </w:p>
    <w:p w:rsidR="00033D50" w:rsidRDefault="00033D50" w:rsidP="00BE2F6C">
      <w:pPr>
        <w:pStyle w:val="msonormalcxspmiddle"/>
        <w:numPr>
          <w:ilvl w:val="0"/>
          <w:numId w:val="6"/>
        </w:numPr>
        <w:tabs>
          <w:tab w:val="left" w:pos="993"/>
        </w:tabs>
        <w:spacing w:before="0" w:beforeAutospacing="0" w:after="0" w:afterAutospacing="0" w:line="360" w:lineRule="auto"/>
        <w:ind w:left="0" w:firstLine="0"/>
        <w:contextualSpacing/>
        <w:jc w:val="both"/>
        <w:rPr>
          <w:sz w:val="28"/>
          <w:szCs w:val="28"/>
        </w:rPr>
      </w:pPr>
      <w:r>
        <w:rPr>
          <w:sz w:val="28"/>
          <w:szCs w:val="28"/>
        </w:rPr>
        <w:t>Этапы работы над материалом по определенным вопросам</w:t>
      </w:r>
      <w:r w:rsidR="00986137">
        <w:rPr>
          <w:sz w:val="28"/>
          <w:szCs w:val="28"/>
        </w:rPr>
        <w:t>.</w:t>
      </w:r>
    </w:p>
    <w:p w:rsidR="00033D50" w:rsidRDefault="00033D50" w:rsidP="00BE2F6C">
      <w:pPr>
        <w:pStyle w:val="msonormalcxspmiddle"/>
        <w:numPr>
          <w:ilvl w:val="0"/>
          <w:numId w:val="6"/>
        </w:numPr>
        <w:tabs>
          <w:tab w:val="left" w:pos="993"/>
        </w:tabs>
        <w:spacing w:before="0" w:beforeAutospacing="0" w:after="0" w:afterAutospacing="0" w:line="360" w:lineRule="auto"/>
        <w:ind w:left="0" w:firstLine="0"/>
        <w:contextualSpacing/>
        <w:jc w:val="both"/>
        <w:rPr>
          <w:sz w:val="28"/>
          <w:szCs w:val="28"/>
        </w:rPr>
      </w:pPr>
      <w:r>
        <w:rPr>
          <w:sz w:val="28"/>
          <w:szCs w:val="28"/>
        </w:rPr>
        <w:t xml:space="preserve">Практический выход (доклад, </w:t>
      </w:r>
      <w:r w:rsidR="00BE2F6C">
        <w:rPr>
          <w:sz w:val="28"/>
          <w:szCs w:val="28"/>
        </w:rPr>
        <w:t>занятие</w:t>
      </w:r>
      <w:r>
        <w:rPr>
          <w:sz w:val="28"/>
          <w:szCs w:val="28"/>
        </w:rPr>
        <w:t>, методическая разработка)</w:t>
      </w:r>
      <w:r w:rsidR="00986137">
        <w:rPr>
          <w:sz w:val="28"/>
          <w:szCs w:val="28"/>
        </w:rPr>
        <w:t>.</w:t>
      </w:r>
    </w:p>
    <w:p w:rsidR="00033D50" w:rsidRDefault="00033D50" w:rsidP="00BE2F6C">
      <w:pPr>
        <w:pStyle w:val="msonormalcxspmiddle"/>
        <w:numPr>
          <w:ilvl w:val="0"/>
          <w:numId w:val="6"/>
        </w:numPr>
        <w:tabs>
          <w:tab w:val="left" w:pos="993"/>
        </w:tabs>
        <w:spacing w:before="0" w:beforeAutospacing="0" w:after="0" w:afterAutospacing="0" w:line="360" w:lineRule="auto"/>
        <w:ind w:left="0" w:firstLine="0"/>
        <w:contextualSpacing/>
        <w:jc w:val="both"/>
        <w:rPr>
          <w:sz w:val="28"/>
          <w:szCs w:val="28"/>
        </w:rPr>
      </w:pPr>
      <w:r>
        <w:rPr>
          <w:sz w:val="28"/>
          <w:szCs w:val="28"/>
        </w:rPr>
        <w:t>Где, когда и как реализуется</w:t>
      </w:r>
      <w:r w:rsidR="00986137">
        <w:rPr>
          <w:sz w:val="28"/>
          <w:szCs w:val="28"/>
        </w:rPr>
        <w:t>.</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Завершается самообразовательный процесс по определенной проблеме анализом, самооценкой эффективности выполненной работы, а в случае необходимости – корректировкой педагогической деятельности.</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 xml:space="preserve">Алгоритм работы педагога по самообразованию </w:t>
      </w:r>
      <w:r w:rsidR="00205D3D">
        <w:rPr>
          <w:sz w:val="28"/>
          <w:szCs w:val="28"/>
        </w:rPr>
        <w:t>таков</w:t>
      </w:r>
      <w:r>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Выбор темы, определение целей, постановка задач согласно профессиональным потребностям</w:t>
      </w:r>
      <w:r w:rsidR="00205D3D">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Разработка плана по самообразованию</w:t>
      </w:r>
      <w:r w:rsidR="00205D3D">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Определение источников информации</w:t>
      </w:r>
      <w:r w:rsidR="00205D3D">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Изучение теоретических источников</w:t>
      </w:r>
      <w:r w:rsidR="00205D3D">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Организация и управление процессом обучения на основе наработанных материалов (подготовка и проведение открытых уроков, мероприятий)</w:t>
      </w:r>
      <w:r w:rsidR="007B2928">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Систематизация наработанных материалов и их оформление, коррекция деятельности и объективная оценка ее результатов</w:t>
      </w:r>
      <w:r w:rsidR="007B2928">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Подготовка отчета по теме самообразования</w:t>
      </w:r>
      <w:r w:rsidR="007B2928">
        <w:rPr>
          <w:sz w:val="28"/>
          <w:szCs w:val="28"/>
        </w:rPr>
        <w:t>.</w:t>
      </w:r>
    </w:p>
    <w:p w:rsidR="00033D50" w:rsidRDefault="00033D50" w:rsidP="007B2928">
      <w:pPr>
        <w:pStyle w:val="msonormalcxspmiddle"/>
        <w:numPr>
          <w:ilvl w:val="0"/>
          <w:numId w:val="7"/>
        </w:numPr>
        <w:tabs>
          <w:tab w:val="num" w:pos="1134"/>
        </w:tabs>
        <w:spacing w:before="0" w:beforeAutospacing="0" w:after="0" w:afterAutospacing="0" w:line="360" w:lineRule="auto"/>
        <w:ind w:left="0" w:firstLine="0"/>
        <w:contextualSpacing/>
        <w:jc w:val="both"/>
        <w:rPr>
          <w:sz w:val="28"/>
          <w:szCs w:val="28"/>
        </w:rPr>
      </w:pPr>
      <w:r>
        <w:rPr>
          <w:sz w:val="28"/>
          <w:szCs w:val="28"/>
        </w:rPr>
        <w:t>Определение эффективности и перспективности дальнейшей деятельности</w:t>
      </w:r>
    </w:p>
    <w:p w:rsidR="00033D50" w:rsidRDefault="00033D50" w:rsidP="007B2928">
      <w:pPr>
        <w:pStyle w:val="msonormalcxspmiddle"/>
        <w:spacing w:before="0" w:beforeAutospacing="0" w:after="0" w:afterAutospacing="0" w:line="360" w:lineRule="auto"/>
        <w:ind w:firstLine="709"/>
        <w:jc w:val="both"/>
        <w:rPr>
          <w:sz w:val="28"/>
          <w:szCs w:val="28"/>
        </w:rPr>
      </w:pPr>
      <w:r>
        <w:rPr>
          <w:sz w:val="28"/>
          <w:szCs w:val="28"/>
        </w:rPr>
        <w:t>При разработке плана учитывается следующее:</w:t>
      </w:r>
    </w:p>
    <w:p w:rsidR="007B2928" w:rsidRDefault="007B2928" w:rsidP="007B2928">
      <w:pPr>
        <w:pStyle w:val="msonormalcxspmiddle"/>
        <w:numPr>
          <w:ilvl w:val="0"/>
          <w:numId w:val="8"/>
        </w:numPr>
        <w:tabs>
          <w:tab w:val="num" w:pos="993"/>
        </w:tabs>
        <w:spacing w:line="360" w:lineRule="auto"/>
        <w:ind w:left="0" w:firstLine="0"/>
        <w:contextualSpacing/>
        <w:jc w:val="both"/>
        <w:rPr>
          <w:sz w:val="28"/>
          <w:szCs w:val="28"/>
        </w:rPr>
      </w:pPr>
      <w:r>
        <w:rPr>
          <w:sz w:val="28"/>
          <w:szCs w:val="28"/>
        </w:rPr>
        <w:lastRenderedPageBreak/>
        <w:t>Имеет место научная обоснованность плана</w:t>
      </w:r>
      <w:r w:rsidR="008B0918">
        <w:rPr>
          <w:sz w:val="28"/>
          <w:szCs w:val="28"/>
        </w:rPr>
        <w:t>.</w:t>
      </w:r>
    </w:p>
    <w:p w:rsidR="007B2928" w:rsidRDefault="007B2928" w:rsidP="007B2928">
      <w:pPr>
        <w:pStyle w:val="msonormalcxspmiddle"/>
        <w:numPr>
          <w:ilvl w:val="0"/>
          <w:numId w:val="8"/>
        </w:numPr>
        <w:tabs>
          <w:tab w:val="num" w:pos="993"/>
        </w:tabs>
        <w:spacing w:before="0" w:beforeAutospacing="0" w:after="0" w:afterAutospacing="0" w:line="360" w:lineRule="auto"/>
        <w:ind w:left="0" w:firstLine="0"/>
        <w:contextualSpacing/>
        <w:jc w:val="both"/>
        <w:rPr>
          <w:sz w:val="28"/>
          <w:szCs w:val="28"/>
        </w:rPr>
      </w:pPr>
      <w:r>
        <w:rPr>
          <w:sz w:val="28"/>
          <w:szCs w:val="28"/>
        </w:rPr>
        <w:t>Соответствие темы потребностям педагога</w:t>
      </w:r>
      <w:r w:rsidR="008B0918">
        <w:rPr>
          <w:sz w:val="28"/>
          <w:szCs w:val="28"/>
        </w:rPr>
        <w:t>.</w:t>
      </w:r>
      <w:r>
        <w:rPr>
          <w:sz w:val="28"/>
          <w:szCs w:val="28"/>
        </w:rPr>
        <w:t xml:space="preserve"> </w:t>
      </w:r>
    </w:p>
    <w:p w:rsidR="007B2928" w:rsidRDefault="007B2928" w:rsidP="007B2928">
      <w:pPr>
        <w:pStyle w:val="msonormalcxspmiddle"/>
        <w:numPr>
          <w:ilvl w:val="0"/>
          <w:numId w:val="8"/>
        </w:numPr>
        <w:tabs>
          <w:tab w:val="num" w:pos="993"/>
        </w:tabs>
        <w:spacing w:before="0" w:beforeAutospacing="0" w:after="0" w:afterAutospacing="0" w:line="360" w:lineRule="auto"/>
        <w:ind w:left="0" w:firstLine="0"/>
        <w:contextualSpacing/>
        <w:jc w:val="both"/>
        <w:rPr>
          <w:sz w:val="28"/>
          <w:szCs w:val="28"/>
        </w:rPr>
      </w:pPr>
      <w:r>
        <w:rPr>
          <w:sz w:val="28"/>
          <w:szCs w:val="28"/>
        </w:rPr>
        <w:t>Соответствие целеполагания содержанию плана, соответствие задач целеполаганию</w:t>
      </w:r>
      <w:r w:rsidR="008B0918">
        <w:rPr>
          <w:sz w:val="28"/>
          <w:szCs w:val="28"/>
        </w:rPr>
        <w:t>.</w:t>
      </w:r>
    </w:p>
    <w:p w:rsidR="00033D50" w:rsidRDefault="007B2928" w:rsidP="007B2928">
      <w:pPr>
        <w:pStyle w:val="msonormalcxspmiddle"/>
        <w:numPr>
          <w:ilvl w:val="0"/>
          <w:numId w:val="8"/>
        </w:numPr>
        <w:tabs>
          <w:tab w:val="num" w:pos="993"/>
        </w:tabs>
        <w:spacing w:before="0" w:beforeAutospacing="0" w:after="0" w:afterAutospacing="0" w:line="360" w:lineRule="auto"/>
        <w:ind w:left="0" w:firstLine="0"/>
        <w:contextualSpacing/>
        <w:jc w:val="both"/>
        <w:rPr>
          <w:sz w:val="28"/>
          <w:szCs w:val="28"/>
        </w:rPr>
      </w:pPr>
      <w:r>
        <w:rPr>
          <w:sz w:val="28"/>
          <w:szCs w:val="28"/>
        </w:rPr>
        <w:t>П</w:t>
      </w:r>
      <w:r w:rsidR="00033D50">
        <w:rPr>
          <w:sz w:val="28"/>
          <w:szCs w:val="28"/>
        </w:rPr>
        <w:t>роблемный характер</w:t>
      </w:r>
      <w:r>
        <w:rPr>
          <w:sz w:val="28"/>
          <w:szCs w:val="28"/>
        </w:rPr>
        <w:t xml:space="preserve"> темы</w:t>
      </w:r>
      <w:r w:rsidR="008B0918">
        <w:rPr>
          <w:sz w:val="28"/>
          <w:szCs w:val="28"/>
        </w:rPr>
        <w:t>.</w:t>
      </w:r>
    </w:p>
    <w:p w:rsidR="00033D50" w:rsidRDefault="00033D50" w:rsidP="00033D50">
      <w:pPr>
        <w:pStyle w:val="msonormalcxspmiddle"/>
        <w:numPr>
          <w:ilvl w:val="0"/>
          <w:numId w:val="8"/>
        </w:numPr>
        <w:tabs>
          <w:tab w:val="num" w:pos="993"/>
        </w:tabs>
        <w:spacing w:line="360" w:lineRule="auto"/>
        <w:ind w:left="0" w:firstLine="0"/>
        <w:contextualSpacing/>
        <w:jc w:val="both"/>
        <w:rPr>
          <w:sz w:val="28"/>
          <w:szCs w:val="28"/>
        </w:rPr>
      </w:pPr>
      <w:r>
        <w:rPr>
          <w:sz w:val="28"/>
          <w:szCs w:val="28"/>
        </w:rPr>
        <w:t>Определена результативность педагогической деятельности в данном направлении</w:t>
      </w:r>
      <w:r w:rsidR="008B0918">
        <w:rPr>
          <w:sz w:val="28"/>
          <w:szCs w:val="28"/>
        </w:rPr>
        <w:t>.</w:t>
      </w:r>
    </w:p>
    <w:p w:rsidR="00033D50" w:rsidRDefault="00033D50" w:rsidP="00033D50">
      <w:pPr>
        <w:pStyle w:val="msonormalcxspmiddle"/>
        <w:numPr>
          <w:ilvl w:val="0"/>
          <w:numId w:val="8"/>
        </w:numPr>
        <w:spacing w:line="360" w:lineRule="auto"/>
        <w:ind w:left="0" w:firstLine="0"/>
        <w:contextualSpacing/>
        <w:jc w:val="both"/>
        <w:rPr>
          <w:sz w:val="28"/>
          <w:szCs w:val="28"/>
        </w:rPr>
      </w:pPr>
      <w:r>
        <w:rPr>
          <w:sz w:val="28"/>
          <w:szCs w:val="28"/>
        </w:rPr>
        <w:t>Прослеживается значимость и перспективность педагогического труда</w:t>
      </w:r>
      <w:r w:rsidR="008B0918">
        <w:rPr>
          <w:sz w:val="28"/>
          <w:szCs w:val="28"/>
        </w:rPr>
        <w:t>.</w:t>
      </w:r>
    </w:p>
    <w:p w:rsidR="00033D50" w:rsidRDefault="00033D50" w:rsidP="00033D50">
      <w:pPr>
        <w:pStyle w:val="msonormalcxspmiddle"/>
        <w:numPr>
          <w:ilvl w:val="0"/>
          <w:numId w:val="8"/>
        </w:numPr>
        <w:spacing w:line="360" w:lineRule="auto"/>
        <w:ind w:left="0" w:firstLine="0"/>
        <w:contextualSpacing/>
        <w:jc w:val="both"/>
        <w:rPr>
          <w:sz w:val="28"/>
          <w:szCs w:val="28"/>
        </w:rPr>
      </w:pPr>
      <w:r>
        <w:rPr>
          <w:sz w:val="28"/>
          <w:szCs w:val="28"/>
        </w:rPr>
        <w:t>Наблюдается положительная динамика результатов деятельности обучающихся</w:t>
      </w:r>
      <w:r w:rsidR="008B0918">
        <w:rPr>
          <w:sz w:val="28"/>
          <w:szCs w:val="28"/>
        </w:rPr>
        <w:t>.</w:t>
      </w:r>
    </w:p>
    <w:p w:rsidR="00033D50" w:rsidRDefault="00033D50" w:rsidP="00033D50">
      <w:pPr>
        <w:pStyle w:val="msonormalcxspmiddle"/>
        <w:numPr>
          <w:ilvl w:val="0"/>
          <w:numId w:val="8"/>
        </w:numPr>
        <w:spacing w:line="360" w:lineRule="auto"/>
        <w:ind w:left="0" w:firstLine="0"/>
        <w:contextualSpacing/>
        <w:jc w:val="both"/>
        <w:rPr>
          <w:sz w:val="28"/>
          <w:szCs w:val="28"/>
        </w:rPr>
      </w:pPr>
      <w:r>
        <w:rPr>
          <w:sz w:val="28"/>
          <w:szCs w:val="28"/>
        </w:rPr>
        <w:t>Очевиден интерес педагога к продолжению самообразования</w:t>
      </w:r>
      <w:r w:rsidR="008B0918">
        <w:rPr>
          <w:sz w:val="28"/>
          <w:szCs w:val="28"/>
        </w:rPr>
        <w:t>.</w:t>
      </w:r>
    </w:p>
    <w:p w:rsidR="00033D50" w:rsidRDefault="00033D50" w:rsidP="00033D50">
      <w:pPr>
        <w:pStyle w:val="msonormalcxspmiddle"/>
        <w:numPr>
          <w:ilvl w:val="0"/>
          <w:numId w:val="8"/>
        </w:numPr>
        <w:spacing w:line="360" w:lineRule="auto"/>
        <w:ind w:left="0" w:firstLine="0"/>
        <w:contextualSpacing/>
        <w:jc w:val="both"/>
        <w:rPr>
          <w:sz w:val="28"/>
          <w:szCs w:val="28"/>
        </w:rPr>
      </w:pPr>
      <w:r>
        <w:rPr>
          <w:sz w:val="28"/>
          <w:szCs w:val="28"/>
        </w:rPr>
        <w:t>Проявлена заинтересованность в данной теме со стороны учреждения</w:t>
      </w:r>
      <w:r w:rsidR="008B0918">
        <w:rPr>
          <w:sz w:val="28"/>
          <w:szCs w:val="28"/>
        </w:rPr>
        <w:t>.</w:t>
      </w:r>
    </w:p>
    <w:p w:rsidR="008B0918" w:rsidRDefault="008B0918" w:rsidP="008B0918">
      <w:pPr>
        <w:pStyle w:val="msonormalcxspmiddle"/>
        <w:numPr>
          <w:ilvl w:val="0"/>
          <w:numId w:val="8"/>
        </w:numPr>
        <w:spacing w:line="360" w:lineRule="auto"/>
        <w:ind w:left="0" w:firstLine="0"/>
        <w:contextualSpacing/>
        <w:jc w:val="both"/>
        <w:rPr>
          <w:sz w:val="28"/>
          <w:szCs w:val="28"/>
        </w:rPr>
      </w:pPr>
      <w:r>
        <w:rPr>
          <w:sz w:val="28"/>
          <w:szCs w:val="28"/>
        </w:rPr>
        <w:t xml:space="preserve"> </w:t>
      </w:r>
      <w:r w:rsidR="007B2928">
        <w:rPr>
          <w:sz w:val="28"/>
          <w:szCs w:val="28"/>
        </w:rPr>
        <w:t xml:space="preserve">Присутствует </w:t>
      </w:r>
      <w:r w:rsidR="00033D50">
        <w:rPr>
          <w:sz w:val="28"/>
          <w:szCs w:val="28"/>
        </w:rPr>
        <w:t xml:space="preserve"> </w:t>
      </w:r>
      <w:r w:rsidR="007B2928">
        <w:rPr>
          <w:sz w:val="28"/>
          <w:szCs w:val="28"/>
        </w:rPr>
        <w:t xml:space="preserve">творческий подход педагога к </w:t>
      </w:r>
      <w:r w:rsidR="00033D50">
        <w:rPr>
          <w:sz w:val="28"/>
          <w:szCs w:val="28"/>
        </w:rPr>
        <w:t xml:space="preserve"> решени</w:t>
      </w:r>
      <w:r w:rsidR="007B2928">
        <w:rPr>
          <w:sz w:val="28"/>
          <w:szCs w:val="28"/>
        </w:rPr>
        <w:t>ю</w:t>
      </w:r>
      <w:r w:rsidR="00033D50">
        <w:rPr>
          <w:sz w:val="28"/>
          <w:szCs w:val="28"/>
        </w:rPr>
        <w:t xml:space="preserve"> поставленных задач</w:t>
      </w:r>
      <w:r>
        <w:rPr>
          <w:sz w:val="28"/>
          <w:szCs w:val="28"/>
        </w:rPr>
        <w:t>.</w:t>
      </w:r>
    </w:p>
    <w:p w:rsidR="008B0918" w:rsidRPr="008B0918" w:rsidRDefault="008B0918" w:rsidP="008B0918">
      <w:pPr>
        <w:pStyle w:val="msonormalcxspmiddle"/>
        <w:numPr>
          <w:ilvl w:val="0"/>
          <w:numId w:val="8"/>
        </w:numPr>
        <w:spacing w:line="360" w:lineRule="auto"/>
        <w:ind w:left="0" w:firstLine="0"/>
        <w:contextualSpacing/>
        <w:jc w:val="both"/>
        <w:rPr>
          <w:sz w:val="28"/>
          <w:szCs w:val="28"/>
        </w:rPr>
      </w:pPr>
      <w:r>
        <w:rPr>
          <w:sz w:val="28"/>
          <w:szCs w:val="28"/>
        </w:rPr>
        <w:t xml:space="preserve"> </w:t>
      </w:r>
      <w:r w:rsidR="007B2928" w:rsidRPr="008B0918">
        <w:rPr>
          <w:sz w:val="28"/>
          <w:szCs w:val="28"/>
        </w:rPr>
        <w:t xml:space="preserve">Использование педагогом </w:t>
      </w:r>
      <w:r w:rsidR="00033D50" w:rsidRPr="008B0918">
        <w:rPr>
          <w:sz w:val="28"/>
          <w:szCs w:val="28"/>
        </w:rPr>
        <w:t xml:space="preserve"> в своей работе информационных технологий. </w:t>
      </w:r>
    </w:p>
    <w:p w:rsidR="00033D50" w:rsidRDefault="00033D50" w:rsidP="008B0918">
      <w:pPr>
        <w:pStyle w:val="msonormalcxspmiddle"/>
        <w:spacing w:line="360" w:lineRule="auto"/>
        <w:ind w:firstLine="567"/>
        <w:contextualSpacing/>
        <w:jc w:val="both"/>
        <w:rPr>
          <w:sz w:val="28"/>
          <w:szCs w:val="28"/>
        </w:rPr>
      </w:pPr>
      <w:r>
        <w:rPr>
          <w:sz w:val="28"/>
          <w:szCs w:val="28"/>
        </w:rPr>
        <w:t>Коллегиальный принцип может быть учтен и при разработке алгоритма стимулирования (морального и материального) самообразования.</w:t>
      </w:r>
    </w:p>
    <w:p w:rsidR="00033D50" w:rsidRDefault="00033D50" w:rsidP="00033D50">
      <w:pPr>
        <w:pStyle w:val="msonormalcxspmiddle"/>
        <w:spacing w:line="360" w:lineRule="auto"/>
        <w:ind w:firstLine="709"/>
        <w:jc w:val="both"/>
        <w:rPr>
          <w:sz w:val="28"/>
          <w:szCs w:val="28"/>
        </w:rPr>
      </w:pPr>
      <w:r>
        <w:rPr>
          <w:sz w:val="28"/>
          <w:szCs w:val="28"/>
        </w:rPr>
        <w:t>В рамках Школы осуществляется разработка системного подхода к организации самообразования педагогов на основе принципов добровольности, аналитичности, преемственности.</w:t>
      </w:r>
    </w:p>
    <w:p w:rsidR="00033D50" w:rsidRDefault="00033D50" w:rsidP="008B0918">
      <w:pPr>
        <w:spacing w:line="360" w:lineRule="auto"/>
        <w:ind w:firstLine="567"/>
        <w:jc w:val="both"/>
        <w:rPr>
          <w:sz w:val="28"/>
          <w:szCs w:val="28"/>
        </w:rPr>
      </w:pPr>
      <w:r>
        <w:rPr>
          <w:b/>
          <w:sz w:val="28"/>
          <w:szCs w:val="28"/>
        </w:rPr>
        <w:t>Пятый модуль</w:t>
      </w:r>
      <w:r>
        <w:rPr>
          <w:sz w:val="28"/>
          <w:szCs w:val="28"/>
        </w:rPr>
        <w:t xml:space="preserve">: </w:t>
      </w:r>
      <w:r>
        <w:rPr>
          <w:b/>
          <w:sz w:val="28"/>
          <w:szCs w:val="28"/>
        </w:rPr>
        <w:t>профессиональное становление</w:t>
      </w:r>
      <w:r w:rsidR="007B2928">
        <w:rPr>
          <w:b/>
          <w:sz w:val="28"/>
          <w:szCs w:val="28"/>
        </w:rPr>
        <w:t xml:space="preserve"> </w:t>
      </w:r>
      <w:r w:rsidR="008B0918">
        <w:rPr>
          <w:sz w:val="28"/>
          <w:szCs w:val="28"/>
        </w:rPr>
        <w:t>–</w:t>
      </w:r>
      <w:r>
        <w:rPr>
          <w:sz w:val="28"/>
          <w:szCs w:val="28"/>
        </w:rPr>
        <w:t xml:space="preserve"> методист</w:t>
      </w:r>
      <w:r w:rsidR="008B0918">
        <w:rPr>
          <w:sz w:val="28"/>
          <w:szCs w:val="28"/>
        </w:rPr>
        <w:t xml:space="preserve"> или заместитель по научно-методической работе</w:t>
      </w:r>
      <w:r>
        <w:rPr>
          <w:sz w:val="28"/>
          <w:szCs w:val="28"/>
        </w:rPr>
        <w:t xml:space="preserve"> </w:t>
      </w:r>
      <w:r w:rsidR="007B2928">
        <w:rPr>
          <w:sz w:val="28"/>
          <w:szCs w:val="28"/>
        </w:rPr>
        <w:t xml:space="preserve">выступает в роли куратора </w:t>
      </w:r>
      <w:r>
        <w:rPr>
          <w:sz w:val="28"/>
          <w:szCs w:val="28"/>
        </w:rPr>
        <w:t xml:space="preserve"> педагогов-наставников, который всегда подскажет, как правильно спланировать работу с педагогом, подобрать формы работы. Значительное внимание уделяется такой форме индивидуальной методической работы</w:t>
      </w:r>
      <w:r w:rsidR="007B2928">
        <w:rPr>
          <w:sz w:val="28"/>
          <w:szCs w:val="28"/>
        </w:rPr>
        <w:t>,</w:t>
      </w:r>
      <w:r>
        <w:rPr>
          <w:sz w:val="28"/>
          <w:szCs w:val="28"/>
        </w:rPr>
        <w:t xml:space="preserve"> как консультации. Взяв на себя определенную часть работы по информационному ориентированию и обеспечению коллег, руководитель ШНП оказывает тем самым практическую помощь, сокращает время поиска ответов на уже решенные методические задачи, показывает рациональные пути добывания информации и использования этой информации профессионально и творчески. Наставники </w:t>
      </w:r>
      <w:r w:rsidR="00D25FD5">
        <w:rPr>
          <w:sz w:val="28"/>
          <w:szCs w:val="28"/>
        </w:rPr>
        <w:t>дадут</w:t>
      </w:r>
      <w:r>
        <w:rPr>
          <w:sz w:val="28"/>
          <w:szCs w:val="28"/>
        </w:rPr>
        <w:t xml:space="preserve"> конкретные советы </w:t>
      </w:r>
      <w:r>
        <w:rPr>
          <w:sz w:val="28"/>
          <w:szCs w:val="28"/>
        </w:rPr>
        <w:lastRenderedPageBreak/>
        <w:t xml:space="preserve">по трудным вопросам. Неопытный педагог  получит помощь не только от наставника, а и от руководителя методического объединения, заместителя директора, психолога, опытных педагогов. </w:t>
      </w:r>
    </w:p>
    <w:p w:rsidR="00033D50" w:rsidRDefault="008B0918" w:rsidP="008B0918">
      <w:pPr>
        <w:pStyle w:val="msonormalcxspmiddle"/>
        <w:spacing w:before="0" w:beforeAutospacing="0" w:after="0" w:afterAutospacing="0" w:line="360" w:lineRule="auto"/>
        <w:ind w:firstLine="567"/>
        <w:contextualSpacing/>
        <w:jc w:val="both"/>
        <w:rPr>
          <w:sz w:val="28"/>
          <w:szCs w:val="28"/>
        </w:rPr>
      </w:pPr>
      <w:r>
        <w:rPr>
          <w:sz w:val="28"/>
          <w:szCs w:val="28"/>
        </w:rPr>
        <w:t>М</w:t>
      </w:r>
      <w:r w:rsidR="00033D50">
        <w:rPr>
          <w:sz w:val="28"/>
          <w:szCs w:val="28"/>
        </w:rPr>
        <w:t xml:space="preserve">ожет быть организована педагогическая мини-выставка из планов-конспектов занятий, </w:t>
      </w:r>
      <w:r w:rsidR="00451846">
        <w:rPr>
          <w:sz w:val="28"/>
          <w:szCs w:val="28"/>
        </w:rPr>
        <w:t xml:space="preserve">воспитательных </w:t>
      </w:r>
      <w:r w:rsidR="00033D50">
        <w:rPr>
          <w:sz w:val="28"/>
          <w:szCs w:val="28"/>
        </w:rPr>
        <w:t xml:space="preserve">мероприятий, материалов самообразования, раздаточного материала (карточки с разными </w:t>
      </w:r>
      <w:r w:rsidR="00451846">
        <w:rPr>
          <w:sz w:val="28"/>
          <w:szCs w:val="28"/>
        </w:rPr>
        <w:t>заданиями, иллюстрации, рисунки</w:t>
      </w:r>
      <w:r w:rsidR="00033D50">
        <w:rPr>
          <w:sz w:val="28"/>
          <w:szCs w:val="28"/>
        </w:rPr>
        <w:t xml:space="preserve">), дидактического материала (таблицы, карты, образцы изделий, картины, гербарии, муляжи), аудиотека, видеотека. Начинающие педагоги могут задать вопросы, получить рекомендации. </w:t>
      </w:r>
    </w:p>
    <w:p w:rsidR="00033D50" w:rsidRDefault="00033D50" w:rsidP="00033D50">
      <w:pPr>
        <w:pStyle w:val="msonormalcxspmiddle"/>
        <w:spacing w:line="360" w:lineRule="auto"/>
        <w:ind w:firstLine="708"/>
        <w:contextualSpacing/>
        <w:jc w:val="both"/>
        <w:rPr>
          <w:sz w:val="28"/>
          <w:szCs w:val="28"/>
        </w:rPr>
      </w:pPr>
      <w:r>
        <w:rPr>
          <w:sz w:val="28"/>
          <w:szCs w:val="28"/>
        </w:rPr>
        <w:t>Каждый начинающий  педагог с первых дней своей педагогической деятельности со своим наставником готовит «Портфолио» начинающего педагога</w:t>
      </w:r>
      <w:r>
        <w:rPr>
          <w:color w:val="000000"/>
          <w:sz w:val="28"/>
          <w:szCs w:val="28"/>
        </w:rPr>
        <w:t>».</w:t>
      </w:r>
      <w:r>
        <w:rPr>
          <w:sz w:val="28"/>
          <w:szCs w:val="28"/>
        </w:rPr>
        <w:t xml:space="preserve"> Эта папка – «настольная книга», в которой собраны самые необходимые советы, рекомендации и материалы, нужные в становлении педагога. В «Портфолио» материалы собираются по мере накопления: </w:t>
      </w:r>
    </w:p>
    <w:p w:rsidR="00033D50" w:rsidRPr="008B0918" w:rsidRDefault="00033D50" w:rsidP="008B0918">
      <w:pPr>
        <w:pStyle w:val="msonormalcxspmiddle"/>
        <w:spacing w:line="360" w:lineRule="auto"/>
        <w:ind w:firstLine="567"/>
        <w:contextualSpacing/>
        <w:jc w:val="both"/>
        <w:rPr>
          <w:sz w:val="28"/>
          <w:szCs w:val="28"/>
          <w:u w:val="single"/>
        </w:rPr>
      </w:pPr>
      <w:r w:rsidRPr="008B0918">
        <w:rPr>
          <w:bCs/>
          <w:sz w:val="28"/>
          <w:szCs w:val="28"/>
          <w:u w:val="single"/>
        </w:rPr>
        <w:t>Раздел 1.  Общие сведения о педагоге.</w:t>
      </w:r>
    </w:p>
    <w:p w:rsidR="00033D50" w:rsidRDefault="00033D50" w:rsidP="008B0918">
      <w:pPr>
        <w:pStyle w:val="msonormalcxspmiddle"/>
        <w:spacing w:line="360" w:lineRule="auto"/>
        <w:ind w:firstLine="567"/>
        <w:contextualSpacing/>
        <w:jc w:val="both"/>
        <w:rPr>
          <w:sz w:val="28"/>
          <w:szCs w:val="28"/>
        </w:rPr>
      </w:pPr>
      <w:r>
        <w:rPr>
          <w:sz w:val="28"/>
          <w:szCs w:val="28"/>
        </w:rPr>
        <w:t xml:space="preserve">Фамилия, имя, отчество педагога, домашний адрес, дата рождения, сведения об образовании, </w:t>
      </w:r>
      <w:r w:rsidR="001D3AFD">
        <w:rPr>
          <w:sz w:val="28"/>
          <w:szCs w:val="28"/>
        </w:rPr>
        <w:t xml:space="preserve">сведения о  </w:t>
      </w:r>
      <w:r>
        <w:rPr>
          <w:sz w:val="28"/>
          <w:szCs w:val="28"/>
        </w:rPr>
        <w:t>профессиональн</w:t>
      </w:r>
      <w:r w:rsidR="001D3AFD">
        <w:rPr>
          <w:sz w:val="28"/>
          <w:szCs w:val="28"/>
        </w:rPr>
        <w:t>ой</w:t>
      </w:r>
      <w:r>
        <w:rPr>
          <w:sz w:val="28"/>
          <w:szCs w:val="28"/>
        </w:rPr>
        <w:t xml:space="preserve"> </w:t>
      </w:r>
      <w:r w:rsidR="001D3AFD">
        <w:rPr>
          <w:sz w:val="28"/>
          <w:szCs w:val="28"/>
        </w:rPr>
        <w:t>деятельности</w:t>
      </w:r>
      <w:r>
        <w:rPr>
          <w:sz w:val="28"/>
          <w:szCs w:val="28"/>
        </w:rPr>
        <w:t>, категория, курсы  повышения квалификации</w:t>
      </w:r>
    </w:p>
    <w:p w:rsidR="00033D50" w:rsidRDefault="00033D50" w:rsidP="008B0918">
      <w:pPr>
        <w:pStyle w:val="msonormalcxspmiddle"/>
        <w:spacing w:line="360" w:lineRule="auto"/>
        <w:ind w:firstLine="567"/>
        <w:contextualSpacing/>
        <w:jc w:val="both"/>
        <w:rPr>
          <w:sz w:val="28"/>
          <w:szCs w:val="28"/>
        </w:rPr>
      </w:pPr>
      <w:r w:rsidRPr="008B0918">
        <w:rPr>
          <w:bCs/>
          <w:sz w:val="28"/>
          <w:szCs w:val="28"/>
          <w:u w:val="single"/>
        </w:rPr>
        <w:t xml:space="preserve">Раздел 2. </w:t>
      </w:r>
      <w:r w:rsidRPr="008B0918">
        <w:rPr>
          <w:sz w:val="28"/>
          <w:szCs w:val="28"/>
          <w:u w:val="single"/>
        </w:rPr>
        <w:t>Нормативные документы:</w:t>
      </w:r>
      <w:r>
        <w:rPr>
          <w:sz w:val="28"/>
          <w:szCs w:val="28"/>
        </w:rPr>
        <w:t xml:space="preserve"> копии диплома о профессиональном образовании; трудовой книжки; </w:t>
      </w:r>
      <w:r w:rsidR="001D3AFD">
        <w:rPr>
          <w:sz w:val="28"/>
          <w:szCs w:val="28"/>
        </w:rPr>
        <w:t xml:space="preserve">выписка из </w:t>
      </w:r>
      <w:r>
        <w:rPr>
          <w:sz w:val="28"/>
          <w:szCs w:val="28"/>
        </w:rPr>
        <w:t xml:space="preserve"> приказ</w:t>
      </w:r>
      <w:r w:rsidR="001D3AFD">
        <w:rPr>
          <w:sz w:val="28"/>
          <w:szCs w:val="28"/>
        </w:rPr>
        <w:t>а</w:t>
      </w:r>
      <w:r>
        <w:rPr>
          <w:sz w:val="28"/>
          <w:szCs w:val="28"/>
        </w:rPr>
        <w:t xml:space="preserve"> о присвоении категории; удостоверения курсов повышения квалификации. </w:t>
      </w:r>
    </w:p>
    <w:p w:rsidR="00033D50" w:rsidRDefault="00033D50" w:rsidP="008B0918">
      <w:pPr>
        <w:pStyle w:val="msonormalcxspmiddle"/>
        <w:spacing w:line="360" w:lineRule="auto"/>
        <w:ind w:firstLine="567"/>
        <w:contextualSpacing/>
        <w:jc w:val="both"/>
        <w:rPr>
          <w:sz w:val="28"/>
          <w:szCs w:val="28"/>
        </w:rPr>
      </w:pPr>
      <w:r w:rsidRPr="008B0918">
        <w:rPr>
          <w:bCs/>
          <w:sz w:val="28"/>
          <w:szCs w:val="28"/>
          <w:u w:val="single"/>
        </w:rPr>
        <w:t>Раздел 3.  Результаты педагогической   деятельности</w:t>
      </w:r>
      <w:r w:rsidR="001D3AFD">
        <w:rPr>
          <w:bCs/>
          <w:sz w:val="28"/>
          <w:szCs w:val="28"/>
        </w:rPr>
        <w:t>. Д</w:t>
      </w:r>
      <w:r>
        <w:rPr>
          <w:sz w:val="28"/>
          <w:szCs w:val="28"/>
        </w:rPr>
        <w:t>остижения детей, достижения педагога (дипломы, грамоты, сертификаты участников и др.)</w:t>
      </w:r>
    </w:p>
    <w:p w:rsidR="00033D50" w:rsidRDefault="00033D50" w:rsidP="008B0918">
      <w:pPr>
        <w:pStyle w:val="msonormalcxspmiddle"/>
        <w:spacing w:line="360" w:lineRule="auto"/>
        <w:ind w:firstLine="567"/>
        <w:contextualSpacing/>
        <w:jc w:val="both"/>
        <w:rPr>
          <w:sz w:val="28"/>
          <w:szCs w:val="28"/>
        </w:rPr>
      </w:pPr>
      <w:r w:rsidRPr="008B0918">
        <w:rPr>
          <w:bCs/>
          <w:sz w:val="28"/>
          <w:szCs w:val="28"/>
          <w:u w:val="single"/>
        </w:rPr>
        <w:t>Раздел 4.  Научно-методическая деятельность</w:t>
      </w:r>
      <w:r w:rsidR="001D3AFD" w:rsidRPr="008B0918">
        <w:rPr>
          <w:bCs/>
          <w:sz w:val="28"/>
          <w:szCs w:val="28"/>
          <w:u w:val="single"/>
        </w:rPr>
        <w:t>.</w:t>
      </w:r>
      <w:r w:rsidR="001D3AFD">
        <w:rPr>
          <w:bCs/>
          <w:sz w:val="28"/>
          <w:szCs w:val="28"/>
        </w:rPr>
        <w:t xml:space="preserve"> Выступления </w:t>
      </w:r>
      <w:r>
        <w:rPr>
          <w:sz w:val="28"/>
          <w:szCs w:val="28"/>
        </w:rPr>
        <w:t xml:space="preserve"> на конференциях, семинарах, МО</w:t>
      </w:r>
      <w:r>
        <w:rPr>
          <w:bCs/>
          <w:sz w:val="28"/>
          <w:szCs w:val="28"/>
        </w:rPr>
        <w:t xml:space="preserve">; </w:t>
      </w:r>
      <w:r>
        <w:rPr>
          <w:sz w:val="28"/>
          <w:szCs w:val="28"/>
        </w:rPr>
        <w:t>участие в инновационной и научно-исследовательской работе обучающихся (индивидуальный план работы с детьми, материалы по работе с одаренными детьми)</w:t>
      </w:r>
      <w:r>
        <w:rPr>
          <w:bCs/>
          <w:sz w:val="28"/>
          <w:szCs w:val="28"/>
        </w:rPr>
        <w:t xml:space="preserve">; </w:t>
      </w:r>
      <w:r>
        <w:rPr>
          <w:sz w:val="28"/>
          <w:szCs w:val="28"/>
        </w:rPr>
        <w:t xml:space="preserve">публикации и статьи в научно-методических журналах, на сайтах; разработки </w:t>
      </w:r>
      <w:r w:rsidR="008B0918">
        <w:rPr>
          <w:sz w:val="28"/>
          <w:szCs w:val="28"/>
        </w:rPr>
        <w:t>уроков</w:t>
      </w:r>
      <w:r>
        <w:rPr>
          <w:sz w:val="28"/>
          <w:szCs w:val="28"/>
        </w:rPr>
        <w:t>; мастер-классы.</w:t>
      </w:r>
    </w:p>
    <w:p w:rsidR="00033D50" w:rsidRDefault="00033D50" w:rsidP="008B0918">
      <w:pPr>
        <w:pStyle w:val="msonormalcxspmiddle"/>
        <w:spacing w:line="360" w:lineRule="auto"/>
        <w:ind w:firstLine="567"/>
        <w:contextualSpacing/>
        <w:jc w:val="both"/>
        <w:rPr>
          <w:sz w:val="28"/>
          <w:szCs w:val="28"/>
        </w:rPr>
      </w:pPr>
      <w:r w:rsidRPr="008B0918">
        <w:rPr>
          <w:bCs/>
          <w:sz w:val="28"/>
          <w:szCs w:val="28"/>
          <w:u w:val="single"/>
        </w:rPr>
        <w:t>Раздел 6.  Отзывы</w:t>
      </w:r>
      <w:r w:rsidR="001D3AFD">
        <w:rPr>
          <w:bCs/>
          <w:sz w:val="28"/>
          <w:szCs w:val="28"/>
        </w:rPr>
        <w:t>.</w:t>
      </w:r>
      <w:r>
        <w:rPr>
          <w:bCs/>
          <w:sz w:val="28"/>
          <w:szCs w:val="28"/>
        </w:rPr>
        <w:t xml:space="preserve"> </w:t>
      </w:r>
      <w:r>
        <w:rPr>
          <w:sz w:val="28"/>
          <w:szCs w:val="28"/>
        </w:rPr>
        <w:t>Отзывы детей и родителей</w:t>
      </w:r>
      <w:r w:rsidR="001D3AFD">
        <w:rPr>
          <w:sz w:val="28"/>
          <w:szCs w:val="28"/>
        </w:rPr>
        <w:t>, материалы СМИ</w:t>
      </w:r>
      <w:r>
        <w:rPr>
          <w:sz w:val="28"/>
          <w:szCs w:val="28"/>
        </w:rPr>
        <w:t>.</w:t>
      </w:r>
    </w:p>
    <w:p w:rsidR="00CC3358" w:rsidRDefault="008B0918" w:rsidP="008B0918">
      <w:pPr>
        <w:pStyle w:val="msonormalcxspmiddle"/>
        <w:spacing w:line="360" w:lineRule="auto"/>
        <w:ind w:firstLine="567"/>
        <w:contextualSpacing/>
        <w:jc w:val="both"/>
        <w:rPr>
          <w:sz w:val="28"/>
          <w:szCs w:val="28"/>
        </w:rPr>
      </w:pPr>
      <w:r w:rsidRPr="008B0918">
        <w:rPr>
          <w:bCs/>
          <w:sz w:val="28"/>
          <w:szCs w:val="28"/>
          <w:u w:val="single"/>
        </w:rPr>
        <w:lastRenderedPageBreak/>
        <w:t>Раздел 7</w:t>
      </w:r>
      <w:r w:rsidR="00033D50" w:rsidRPr="008B0918">
        <w:rPr>
          <w:bCs/>
          <w:sz w:val="28"/>
          <w:szCs w:val="28"/>
          <w:u w:val="single"/>
        </w:rPr>
        <w:t>. Самоанализ педагогической деятельности:</w:t>
      </w:r>
      <w:r w:rsidR="00033D50">
        <w:rPr>
          <w:sz w:val="28"/>
          <w:szCs w:val="28"/>
        </w:rPr>
        <w:t xml:space="preserve"> материалы </w:t>
      </w:r>
      <w:r w:rsidR="00CC3358">
        <w:rPr>
          <w:sz w:val="28"/>
          <w:szCs w:val="28"/>
        </w:rPr>
        <w:t xml:space="preserve">внутренней и внешней </w:t>
      </w:r>
      <w:r w:rsidR="00033D50">
        <w:rPr>
          <w:sz w:val="28"/>
          <w:szCs w:val="28"/>
        </w:rPr>
        <w:t xml:space="preserve">экспертизы программ; мониторинг успеваемости и качества обучения (графики, диаграммы); мониторинг достижений обучающихся; анкеты и тесты обучающихся, родителей. </w:t>
      </w:r>
    </w:p>
    <w:p w:rsidR="00033D50" w:rsidRDefault="00033D50" w:rsidP="00422734">
      <w:pPr>
        <w:pStyle w:val="msonormalcxspmiddle"/>
        <w:spacing w:before="0" w:beforeAutospacing="0" w:after="0" w:afterAutospacing="0" w:line="360" w:lineRule="auto"/>
        <w:ind w:firstLine="708"/>
        <w:contextualSpacing/>
        <w:jc w:val="both"/>
        <w:rPr>
          <w:sz w:val="28"/>
          <w:szCs w:val="28"/>
        </w:rPr>
      </w:pPr>
      <w:r>
        <w:rPr>
          <w:sz w:val="28"/>
          <w:szCs w:val="28"/>
        </w:rPr>
        <w:t>Портфолио постоянно пополняется необходимыми материалами. Постепенно это становится «центром самообразования» педагога. Ожидаемый результат: получение объективной оценки деятельности начинающих педагогов, определение эффективных форм методической помощи</w:t>
      </w:r>
    </w:p>
    <w:p w:rsidR="00422734" w:rsidRDefault="00422734" w:rsidP="00422734">
      <w:pPr>
        <w:pStyle w:val="msonormalcxspmiddle"/>
        <w:spacing w:before="0" w:beforeAutospacing="0" w:after="0" w:afterAutospacing="0" w:line="360" w:lineRule="auto"/>
        <w:ind w:firstLine="708"/>
        <w:contextualSpacing/>
        <w:jc w:val="both"/>
        <w:rPr>
          <w:sz w:val="28"/>
          <w:szCs w:val="28"/>
        </w:rPr>
      </w:pPr>
    </w:p>
    <w:p w:rsidR="00033D50" w:rsidRDefault="00033D50" w:rsidP="00422734">
      <w:pPr>
        <w:spacing w:line="360" w:lineRule="auto"/>
        <w:jc w:val="center"/>
        <w:rPr>
          <w:sz w:val="28"/>
          <w:szCs w:val="28"/>
        </w:rPr>
      </w:pPr>
      <w:r>
        <w:rPr>
          <w:b/>
          <w:sz w:val="28"/>
          <w:szCs w:val="28"/>
        </w:rPr>
        <w:t>6. Ресурсы проекта</w:t>
      </w:r>
    </w:p>
    <w:p w:rsidR="00033D50" w:rsidRDefault="00033D50" w:rsidP="00422734">
      <w:pPr>
        <w:pStyle w:val="msonormalcxspmiddle"/>
        <w:spacing w:before="0" w:beforeAutospacing="0" w:after="0" w:afterAutospacing="0" w:line="360" w:lineRule="auto"/>
        <w:ind w:firstLine="708"/>
        <w:jc w:val="both"/>
        <w:rPr>
          <w:sz w:val="28"/>
          <w:szCs w:val="28"/>
        </w:rPr>
      </w:pPr>
      <w:r>
        <w:rPr>
          <w:sz w:val="28"/>
          <w:szCs w:val="28"/>
        </w:rPr>
        <w:t xml:space="preserve">Ресурсное обеспечение реализации проекта является достаточным для достижения цели. Материально-техническое оснащение методического кабинета, </w:t>
      </w:r>
      <w:r w:rsidR="00055574">
        <w:rPr>
          <w:sz w:val="28"/>
          <w:szCs w:val="28"/>
        </w:rPr>
        <w:t xml:space="preserve">лицея </w:t>
      </w:r>
      <w:r>
        <w:rPr>
          <w:sz w:val="28"/>
          <w:szCs w:val="28"/>
        </w:rPr>
        <w:t xml:space="preserve"> соответствует требованиям для реализации данного проекта: </w:t>
      </w:r>
    </w:p>
    <w:p w:rsidR="00033D50" w:rsidRDefault="00033D50" w:rsidP="00422734">
      <w:pPr>
        <w:pStyle w:val="msonormalcxsplast"/>
        <w:spacing w:before="0" w:beforeAutospacing="0" w:after="0" w:afterAutospacing="0" w:line="360" w:lineRule="auto"/>
        <w:rPr>
          <w:sz w:val="28"/>
          <w:szCs w:val="28"/>
        </w:rPr>
      </w:pPr>
      <w:r>
        <w:rPr>
          <w:sz w:val="28"/>
          <w:szCs w:val="28"/>
        </w:rPr>
        <w:t>Медиаресурсы:</w:t>
      </w:r>
    </w:p>
    <w:p w:rsidR="00033D50" w:rsidRDefault="00033D50" w:rsidP="00422734">
      <w:pPr>
        <w:pStyle w:val="a6"/>
        <w:numPr>
          <w:ilvl w:val="0"/>
          <w:numId w:val="9"/>
        </w:numPr>
        <w:spacing w:line="360" w:lineRule="auto"/>
        <w:rPr>
          <w:sz w:val="28"/>
          <w:szCs w:val="28"/>
        </w:rPr>
      </w:pPr>
      <w:r>
        <w:rPr>
          <w:sz w:val="28"/>
          <w:szCs w:val="28"/>
        </w:rPr>
        <w:t>интернет – как   источник необходимой информации;</w:t>
      </w:r>
    </w:p>
    <w:p w:rsidR="00033D50" w:rsidRDefault="00033D50" w:rsidP="00422734">
      <w:pPr>
        <w:numPr>
          <w:ilvl w:val="0"/>
          <w:numId w:val="9"/>
        </w:numPr>
        <w:spacing w:line="360" w:lineRule="auto"/>
        <w:rPr>
          <w:sz w:val="28"/>
          <w:szCs w:val="28"/>
        </w:rPr>
      </w:pPr>
      <w:r>
        <w:rPr>
          <w:sz w:val="28"/>
          <w:szCs w:val="28"/>
          <w:lang w:val="en-US"/>
        </w:rPr>
        <w:t>Microsoft</w:t>
      </w:r>
      <w:r w:rsidRPr="00033D50">
        <w:rPr>
          <w:sz w:val="28"/>
          <w:szCs w:val="28"/>
        </w:rPr>
        <w:t xml:space="preserve"> </w:t>
      </w:r>
      <w:r>
        <w:rPr>
          <w:sz w:val="28"/>
          <w:szCs w:val="28"/>
          <w:lang w:val="en-US"/>
        </w:rPr>
        <w:t>Office</w:t>
      </w:r>
      <w:r w:rsidRPr="00033D50">
        <w:rPr>
          <w:sz w:val="28"/>
          <w:szCs w:val="28"/>
        </w:rPr>
        <w:t xml:space="preserve"> </w:t>
      </w:r>
      <w:r>
        <w:rPr>
          <w:sz w:val="28"/>
          <w:szCs w:val="28"/>
          <w:lang w:val="en-US"/>
        </w:rPr>
        <w:t>Word</w:t>
      </w:r>
      <w:r>
        <w:rPr>
          <w:sz w:val="28"/>
          <w:szCs w:val="28"/>
        </w:rPr>
        <w:t xml:space="preserve">  и </w:t>
      </w:r>
      <w:r>
        <w:rPr>
          <w:sz w:val="28"/>
          <w:szCs w:val="28"/>
          <w:lang w:val="en-US"/>
        </w:rPr>
        <w:t>Microsoft</w:t>
      </w:r>
      <w:r w:rsidRPr="00033D50">
        <w:rPr>
          <w:sz w:val="28"/>
          <w:szCs w:val="28"/>
        </w:rPr>
        <w:t xml:space="preserve"> </w:t>
      </w:r>
      <w:r>
        <w:rPr>
          <w:sz w:val="28"/>
          <w:szCs w:val="28"/>
          <w:lang w:val="en-US"/>
        </w:rPr>
        <w:t>Office</w:t>
      </w:r>
      <w:r w:rsidRPr="00033D50">
        <w:rPr>
          <w:sz w:val="28"/>
          <w:szCs w:val="28"/>
        </w:rPr>
        <w:t xml:space="preserve"> </w:t>
      </w:r>
      <w:r>
        <w:rPr>
          <w:sz w:val="28"/>
          <w:szCs w:val="28"/>
          <w:lang w:val="en-US"/>
        </w:rPr>
        <w:t>Power</w:t>
      </w:r>
      <w:r w:rsidRPr="00033D50">
        <w:rPr>
          <w:sz w:val="28"/>
          <w:szCs w:val="28"/>
        </w:rPr>
        <w:t xml:space="preserve"> </w:t>
      </w:r>
      <w:r>
        <w:rPr>
          <w:sz w:val="28"/>
          <w:szCs w:val="28"/>
          <w:lang w:val="en-US"/>
        </w:rPr>
        <w:t>Point</w:t>
      </w:r>
      <w:r>
        <w:rPr>
          <w:sz w:val="28"/>
          <w:szCs w:val="28"/>
        </w:rPr>
        <w:t xml:space="preserve"> – как средство </w:t>
      </w:r>
      <w:r w:rsidR="00055574">
        <w:rPr>
          <w:sz w:val="28"/>
          <w:szCs w:val="28"/>
        </w:rPr>
        <w:t>структурирования</w:t>
      </w:r>
      <w:r>
        <w:rPr>
          <w:sz w:val="28"/>
          <w:szCs w:val="28"/>
        </w:rPr>
        <w:t>, оформления, систематизации информации.</w:t>
      </w:r>
    </w:p>
    <w:p w:rsidR="00033D50" w:rsidRDefault="00033D50" w:rsidP="00422734">
      <w:pPr>
        <w:spacing w:line="360" w:lineRule="auto"/>
        <w:rPr>
          <w:sz w:val="28"/>
          <w:szCs w:val="28"/>
        </w:rPr>
      </w:pPr>
      <w:r>
        <w:rPr>
          <w:sz w:val="28"/>
          <w:szCs w:val="28"/>
        </w:rPr>
        <w:t xml:space="preserve">Материально-технические:  </w:t>
      </w:r>
    </w:p>
    <w:p w:rsidR="00033D50" w:rsidRDefault="00033D50" w:rsidP="00422734">
      <w:pPr>
        <w:pStyle w:val="a6"/>
        <w:numPr>
          <w:ilvl w:val="0"/>
          <w:numId w:val="10"/>
        </w:numPr>
        <w:spacing w:line="360" w:lineRule="auto"/>
        <w:rPr>
          <w:sz w:val="28"/>
          <w:szCs w:val="28"/>
        </w:rPr>
      </w:pPr>
      <w:r>
        <w:rPr>
          <w:sz w:val="28"/>
          <w:szCs w:val="28"/>
        </w:rPr>
        <w:t>компьютер, принтер</w:t>
      </w:r>
      <w:r w:rsidR="00B80550">
        <w:rPr>
          <w:sz w:val="28"/>
          <w:szCs w:val="28"/>
        </w:rPr>
        <w:t>, проектор</w:t>
      </w:r>
      <w:r>
        <w:rPr>
          <w:sz w:val="28"/>
          <w:szCs w:val="28"/>
        </w:rPr>
        <w:t>;</w:t>
      </w:r>
    </w:p>
    <w:p w:rsidR="00033D50" w:rsidRDefault="00033D50" w:rsidP="00422734">
      <w:pPr>
        <w:numPr>
          <w:ilvl w:val="0"/>
          <w:numId w:val="10"/>
        </w:numPr>
        <w:spacing w:line="360" w:lineRule="auto"/>
        <w:rPr>
          <w:sz w:val="28"/>
          <w:szCs w:val="28"/>
        </w:rPr>
      </w:pPr>
      <w:r>
        <w:rPr>
          <w:sz w:val="28"/>
          <w:szCs w:val="28"/>
        </w:rPr>
        <w:t xml:space="preserve">учебно-наглядные пособия и </w:t>
      </w:r>
      <w:r w:rsidR="00055574">
        <w:rPr>
          <w:sz w:val="28"/>
          <w:szCs w:val="28"/>
        </w:rPr>
        <w:t xml:space="preserve">учебное, лабораторное, производственное, цифровое </w:t>
      </w:r>
      <w:r>
        <w:rPr>
          <w:sz w:val="28"/>
          <w:szCs w:val="28"/>
        </w:rPr>
        <w:t>оборудование</w:t>
      </w:r>
      <w:r w:rsidR="00055574">
        <w:rPr>
          <w:sz w:val="28"/>
          <w:szCs w:val="28"/>
        </w:rPr>
        <w:t>, сельскохозяйственный инвентарь</w:t>
      </w:r>
      <w:r>
        <w:rPr>
          <w:sz w:val="28"/>
          <w:szCs w:val="28"/>
        </w:rPr>
        <w:t>.</w:t>
      </w:r>
    </w:p>
    <w:p w:rsidR="00422734" w:rsidRDefault="00422734" w:rsidP="00422734">
      <w:pPr>
        <w:spacing w:line="360" w:lineRule="auto"/>
        <w:rPr>
          <w:sz w:val="28"/>
          <w:szCs w:val="28"/>
        </w:rPr>
      </w:pPr>
    </w:p>
    <w:p w:rsidR="00033D50" w:rsidRDefault="00033D50" w:rsidP="00422734">
      <w:pPr>
        <w:pStyle w:val="msonormalcxspmiddle"/>
        <w:autoSpaceDE w:val="0"/>
        <w:autoSpaceDN w:val="0"/>
        <w:adjustRightInd w:val="0"/>
        <w:spacing w:before="0" w:beforeAutospacing="0" w:after="0" w:afterAutospacing="0" w:line="360" w:lineRule="auto"/>
        <w:ind w:firstLine="720"/>
        <w:jc w:val="center"/>
        <w:rPr>
          <w:b/>
          <w:sz w:val="28"/>
          <w:szCs w:val="28"/>
        </w:rPr>
      </w:pPr>
      <w:r>
        <w:rPr>
          <w:b/>
          <w:sz w:val="28"/>
          <w:szCs w:val="28"/>
        </w:rPr>
        <w:t>7. Партнеры.</w:t>
      </w:r>
    </w:p>
    <w:p w:rsidR="00033D50" w:rsidRDefault="00033D50" w:rsidP="00055574">
      <w:pPr>
        <w:pStyle w:val="msonormalcxsplast"/>
        <w:spacing w:before="0" w:beforeAutospacing="0" w:after="0" w:afterAutospacing="0" w:line="360" w:lineRule="auto"/>
        <w:ind w:firstLine="567"/>
        <w:contextualSpacing/>
        <w:rPr>
          <w:sz w:val="28"/>
          <w:szCs w:val="28"/>
        </w:rPr>
      </w:pPr>
      <w:r>
        <w:rPr>
          <w:sz w:val="28"/>
          <w:szCs w:val="28"/>
        </w:rPr>
        <w:t xml:space="preserve">Заместители директора, методист, опытные педагоги </w:t>
      </w:r>
      <w:r w:rsidR="00C56166">
        <w:rPr>
          <w:sz w:val="28"/>
          <w:szCs w:val="28"/>
        </w:rPr>
        <w:t>–</w:t>
      </w:r>
      <w:r>
        <w:rPr>
          <w:sz w:val="28"/>
          <w:szCs w:val="28"/>
        </w:rPr>
        <w:t xml:space="preserve"> наставники</w:t>
      </w:r>
      <w:r w:rsidR="00C56166">
        <w:rPr>
          <w:sz w:val="28"/>
          <w:szCs w:val="28"/>
        </w:rPr>
        <w:t xml:space="preserve"> </w:t>
      </w:r>
      <w:r w:rsidR="00055574">
        <w:rPr>
          <w:sz w:val="28"/>
          <w:szCs w:val="28"/>
        </w:rPr>
        <w:t>МКОУ «Кировский сельский лицей».</w:t>
      </w:r>
    </w:p>
    <w:p w:rsidR="00055574" w:rsidRDefault="00055574" w:rsidP="00055574">
      <w:pPr>
        <w:spacing w:line="360" w:lineRule="auto"/>
        <w:rPr>
          <w:sz w:val="28"/>
          <w:szCs w:val="28"/>
        </w:rPr>
      </w:pPr>
    </w:p>
    <w:p w:rsidR="00BA366F" w:rsidRPr="00055574" w:rsidRDefault="00BA366F" w:rsidP="00055574">
      <w:pPr>
        <w:pStyle w:val="a6"/>
        <w:numPr>
          <w:ilvl w:val="0"/>
          <w:numId w:val="27"/>
        </w:numPr>
        <w:spacing w:line="360" w:lineRule="auto"/>
        <w:jc w:val="center"/>
        <w:rPr>
          <w:b/>
          <w:sz w:val="28"/>
          <w:szCs w:val="28"/>
        </w:rPr>
      </w:pPr>
      <w:r w:rsidRPr="00055574">
        <w:rPr>
          <w:b/>
          <w:sz w:val="28"/>
          <w:szCs w:val="28"/>
        </w:rPr>
        <w:t>Целевая  аудитория.</w:t>
      </w:r>
    </w:p>
    <w:p w:rsidR="00BA366F" w:rsidRDefault="00BA366F" w:rsidP="00055574">
      <w:pPr>
        <w:spacing w:line="360" w:lineRule="auto"/>
        <w:ind w:firstLine="567"/>
        <w:rPr>
          <w:sz w:val="28"/>
          <w:szCs w:val="28"/>
        </w:rPr>
      </w:pPr>
      <w:r>
        <w:rPr>
          <w:sz w:val="28"/>
          <w:szCs w:val="28"/>
        </w:rPr>
        <w:t xml:space="preserve">Начинающие педагоги </w:t>
      </w:r>
      <w:r w:rsidR="00055574">
        <w:rPr>
          <w:sz w:val="28"/>
          <w:szCs w:val="28"/>
        </w:rPr>
        <w:t>МКОУ «Кировский сельский лицей».</w:t>
      </w:r>
      <w:r>
        <w:rPr>
          <w:sz w:val="28"/>
          <w:szCs w:val="28"/>
        </w:rPr>
        <w:t xml:space="preserve"> </w:t>
      </w:r>
    </w:p>
    <w:p w:rsidR="00422734" w:rsidRDefault="00422734" w:rsidP="00422734">
      <w:pPr>
        <w:pStyle w:val="msonormalcxsplast"/>
        <w:spacing w:before="0" w:beforeAutospacing="0" w:after="0" w:afterAutospacing="0" w:line="360" w:lineRule="auto"/>
        <w:contextualSpacing/>
        <w:rPr>
          <w:sz w:val="28"/>
          <w:szCs w:val="28"/>
        </w:rPr>
      </w:pPr>
    </w:p>
    <w:p w:rsidR="00033D50" w:rsidRDefault="00033D50" w:rsidP="00055574">
      <w:pPr>
        <w:pStyle w:val="a6"/>
        <w:numPr>
          <w:ilvl w:val="0"/>
          <w:numId w:val="27"/>
        </w:numPr>
        <w:spacing w:line="360" w:lineRule="auto"/>
        <w:jc w:val="center"/>
        <w:rPr>
          <w:b/>
          <w:sz w:val="28"/>
          <w:szCs w:val="28"/>
        </w:rPr>
      </w:pPr>
      <w:r>
        <w:rPr>
          <w:b/>
          <w:sz w:val="28"/>
          <w:szCs w:val="28"/>
        </w:rPr>
        <w:t>План реализации проекта</w:t>
      </w:r>
    </w:p>
    <w:p w:rsidR="00033D50" w:rsidRPr="00055574" w:rsidRDefault="00033D50" w:rsidP="00055574">
      <w:pPr>
        <w:spacing w:line="360" w:lineRule="auto"/>
        <w:ind w:firstLine="567"/>
        <w:jc w:val="both"/>
        <w:rPr>
          <w:b/>
          <w:i/>
          <w:sz w:val="28"/>
          <w:szCs w:val="28"/>
        </w:rPr>
      </w:pPr>
      <w:r w:rsidRPr="00055574">
        <w:rPr>
          <w:b/>
          <w:i/>
          <w:sz w:val="28"/>
          <w:szCs w:val="28"/>
        </w:rPr>
        <w:lastRenderedPageBreak/>
        <w:t>Первый  этап. Подготовительный (сентябрь-октябрь)</w:t>
      </w:r>
    </w:p>
    <w:p w:rsidR="00033D50" w:rsidRDefault="00033D50" w:rsidP="00055574">
      <w:pPr>
        <w:pStyle w:val="a3"/>
        <w:spacing w:before="0" w:beforeAutospacing="0" w:after="0" w:afterAutospacing="0" w:line="360" w:lineRule="auto"/>
        <w:ind w:firstLine="567"/>
        <w:jc w:val="both"/>
        <w:rPr>
          <w:sz w:val="28"/>
          <w:szCs w:val="28"/>
        </w:rPr>
      </w:pPr>
      <w:r w:rsidRPr="00055574">
        <w:rPr>
          <w:sz w:val="28"/>
          <w:szCs w:val="28"/>
          <w:u w:val="single"/>
        </w:rPr>
        <w:t>Цель:</w:t>
      </w:r>
      <w:r w:rsidR="00055574">
        <w:rPr>
          <w:sz w:val="28"/>
          <w:szCs w:val="28"/>
        </w:rPr>
        <w:t xml:space="preserve">   с</w:t>
      </w:r>
      <w:r>
        <w:rPr>
          <w:sz w:val="28"/>
          <w:szCs w:val="28"/>
        </w:rPr>
        <w:t>оздание методической базы для реализации проекта: рекомендации, обучающие и  диагностические материалы.</w:t>
      </w:r>
    </w:p>
    <w:p w:rsidR="00033D50" w:rsidRPr="00055574" w:rsidRDefault="00033D50" w:rsidP="00055574">
      <w:pPr>
        <w:pStyle w:val="a3"/>
        <w:spacing w:before="0" w:beforeAutospacing="0" w:after="0" w:afterAutospacing="0" w:line="360" w:lineRule="auto"/>
        <w:ind w:firstLine="567"/>
        <w:jc w:val="both"/>
        <w:rPr>
          <w:sz w:val="28"/>
          <w:szCs w:val="28"/>
          <w:u w:val="single"/>
        </w:rPr>
      </w:pPr>
      <w:r w:rsidRPr="00055574">
        <w:rPr>
          <w:sz w:val="28"/>
          <w:szCs w:val="28"/>
          <w:u w:val="single"/>
        </w:rPr>
        <w:t>Содержание:</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r>
        <w:rPr>
          <w:sz w:val="28"/>
          <w:szCs w:val="28"/>
          <w:lang w:eastAsia="en-US"/>
        </w:rPr>
        <w:t>формирование списка начинающих педагогов и назначение наставников</w:t>
      </w:r>
      <w:r w:rsidR="00671A41">
        <w:rPr>
          <w:sz w:val="28"/>
          <w:szCs w:val="28"/>
          <w:lang w:eastAsia="en-US"/>
        </w:rPr>
        <w:t>;</w:t>
      </w:r>
      <w:r>
        <w:rPr>
          <w:sz w:val="28"/>
          <w:szCs w:val="28"/>
          <w:lang w:eastAsia="en-US"/>
        </w:rPr>
        <w:t xml:space="preserve"> </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r>
        <w:rPr>
          <w:sz w:val="28"/>
          <w:szCs w:val="28"/>
        </w:rPr>
        <w:t>разработка мониторинга реализации программы: входная диагностика, диагностика профессиональной готовности педагога: деятельность, умения, знания, коррекция; оценка успешности учебной работы педагога</w:t>
      </w:r>
      <w:r w:rsidR="00422734">
        <w:rPr>
          <w:sz w:val="28"/>
          <w:szCs w:val="28"/>
        </w:rPr>
        <w:t>;</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r>
        <w:rPr>
          <w:sz w:val="28"/>
          <w:szCs w:val="28"/>
          <w:lang w:eastAsia="en-US"/>
        </w:rPr>
        <w:t>разработка плана работы «</w:t>
      </w:r>
      <w:r w:rsidR="00055574">
        <w:rPr>
          <w:sz w:val="28"/>
          <w:szCs w:val="28"/>
          <w:lang w:eastAsia="en-US"/>
        </w:rPr>
        <w:t>Постижение</w:t>
      </w:r>
      <w:r>
        <w:rPr>
          <w:sz w:val="28"/>
          <w:szCs w:val="28"/>
          <w:lang w:eastAsia="en-US"/>
        </w:rPr>
        <w:t>»</w:t>
      </w:r>
      <w:r w:rsidR="00422734">
        <w:rPr>
          <w:sz w:val="28"/>
          <w:szCs w:val="28"/>
          <w:lang w:eastAsia="en-US"/>
        </w:rPr>
        <w:t>;</w:t>
      </w:r>
      <w:r>
        <w:rPr>
          <w:sz w:val="28"/>
          <w:szCs w:val="28"/>
          <w:lang w:eastAsia="en-US"/>
        </w:rPr>
        <w:t xml:space="preserve"> </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r>
        <w:rPr>
          <w:sz w:val="28"/>
          <w:szCs w:val="28"/>
        </w:rPr>
        <w:t>составление индивидуального плана работы с начинающим педагогом</w:t>
      </w:r>
      <w:r w:rsidR="00422734">
        <w:rPr>
          <w:sz w:val="28"/>
          <w:szCs w:val="28"/>
        </w:rPr>
        <w:t>;</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r>
        <w:rPr>
          <w:sz w:val="28"/>
          <w:szCs w:val="28"/>
          <w:lang w:eastAsia="en-US"/>
        </w:rPr>
        <w:t xml:space="preserve">организационные вопросы: ознакомление с </w:t>
      </w:r>
      <w:r w:rsidR="00055574">
        <w:rPr>
          <w:sz w:val="28"/>
          <w:szCs w:val="28"/>
          <w:lang w:eastAsia="en-US"/>
        </w:rPr>
        <w:t>лицеем</w:t>
      </w:r>
      <w:r>
        <w:rPr>
          <w:sz w:val="28"/>
          <w:szCs w:val="28"/>
          <w:lang w:eastAsia="en-US"/>
        </w:rPr>
        <w:t>, традициями, правилами внутреннего трудового распорядка</w:t>
      </w:r>
      <w:r>
        <w:rPr>
          <w:sz w:val="28"/>
          <w:szCs w:val="28"/>
        </w:rPr>
        <w:t xml:space="preserve"> создание нормативных документов для реализации программы; положение, приказ;</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r>
        <w:rPr>
          <w:sz w:val="28"/>
          <w:szCs w:val="28"/>
        </w:rPr>
        <w:t>разработка программно-методического, информационного обеспечения: программы, рекомендации, памятки начинающему педагогу, наставнику;</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r>
        <w:rPr>
          <w:sz w:val="28"/>
          <w:szCs w:val="28"/>
          <w:lang w:eastAsia="en-US"/>
        </w:rPr>
        <w:t>методическая помощь при разработке образовательной программы</w:t>
      </w:r>
      <w:r>
        <w:rPr>
          <w:sz w:val="28"/>
          <w:szCs w:val="28"/>
        </w:rPr>
        <w:t xml:space="preserve">, </w:t>
      </w:r>
      <w:r>
        <w:rPr>
          <w:sz w:val="28"/>
          <w:szCs w:val="28"/>
          <w:lang w:eastAsia="en-US"/>
        </w:rPr>
        <w:t xml:space="preserve">при составлении календарно-тематического планирования, </w:t>
      </w:r>
      <w:r>
        <w:rPr>
          <w:sz w:val="28"/>
          <w:szCs w:val="28"/>
        </w:rPr>
        <w:t>при разработке поурочных планов</w:t>
      </w:r>
      <w:r w:rsidR="00422734">
        <w:rPr>
          <w:sz w:val="28"/>
          <w:szCs w:val="28"/>
        </w:rPr>
        <w:t>.</w:t>
      </w:r>
    </w:p>
    <w:p w:rsidR="00033D50" w:rsidRDefault="00033D50" w:rsidP="00055574">
      <w:pPr>
        <w:pStyle w:val="a3"/>
        <w:spacing w:before="0" w:beforeAutospacing="0" w:after="0" w:afterAutospacing="0" w:line="360" w:lineRule="auto"/>
        <w:ind w:firstLine="567"/>
        <w:contextualSpacing/>
        <w:jc w:val="both"/>
        <w:rPr>
          <w:sz w:val="28"/>
          <w:szCs w:val="28"/>
        </w:rPr>
      </w:pPr>
      <w:r w:rsidRPr="00055574">
        <w:rPr>
          <w:sz w:val="28"/>
          <w:szCs w:val="28"/>
          <w:u w:val="single"/>
        </w:rPr>
        <w:t>Ожидаемый результат:</w:t>
      </w:r>
      <w:r>
        <w:rPr>
          <w:sz w:val="28"/>
          <w:szCs w:val="28"/>
        </w:rPr>
        <w:t xml:space="preserve"> создание условий для качественного внедрени</w:t>
      </w:r>
      <w:r w:rsidR="00055574">
        <w:rPr>
          <w:sz w:val="28"/>
          <w:szCs w:val="28"/>
        </w:rPr>
        <w:t>я проекта в деятельность лицея.</w:t>
      </w:r>
    </w:p>
    <w:p w:rsidR="00422734" w:rsidRDefault="00422734" w:rsidP="00055574">
      <w:pPr>
        <w:pStyle w:val="a3"/>
        <w:spacing w:before="0" w:beforeAutospacing="0" w:after="0" w:afterAutospacing="0" w:line="360" w:lineRule="auto"/>
        <w:ind w:firstLine="567"/>
        <w:contextualSpacing/>
        <w:jc w:val="both"/>
        <w:rPr>
          <w:sz w:val="28"/>
          <w:szCs w:val="28"/>
        </w:rPr>
      </w:pPr>
    </w:p>
    <w:p w:rsidR="00033D50" w:rsidRPr="00055574" w:rsidRDefault="00033D50" w:rsidP="00055574">
      <w:pPr>
        <w:pStyle w:val="a3"/>
        <w:spacing w:before="0" w:beforeAutospacing="0" w:line="360" w:lineRule="auto"/>
        <w:ind w:firstLine="567"/>
        <w:contextualSpacing/>
        <w:jc w:val="both"/>
        <w:rPr>
          <w:b/>
          <w:i/>
          <w:sz w:val="28"/>
          <w:szCs w:val="28"/>
        </w:rPr>
      </w:pPr>
      <w:r w:rsidRPr="00055574">
        <w:rPr>
          <w:b/>
          <w:i/>
          <w:sz w:val="28"/>
          <w:szCs w:val="28"/>
        </w:rPr>
        <w:t>Второй этап.     Практический  (ноябрь-февраль)</w:t>
      </w:r>
    </w:p>
    <w:p w:rsidR="00033D50" w:rsidRDefault="00033D50" w:rsidP="00055574">
      <w:pPr>
        <w:pStyle w:val="a3"/>
        <w:spacing w:before="0" w:beforeAutospacing="0" w:line="360" w:lineRule="auto"/>
        <w:ind w:firstLine="567"/>
        <w:contextualSpacing/>
        <w:jc w:val="both"/>
        <w:rPr>
          <w:sz w:val="28"/>
          <w:szCs w:val="28"/>
        </w:rPr>
      </w:pPr>
      <w:r w:rsidRPr="00055574">
        <w:rPr>
          <w:sz w:val="28"/>
          <w:szCs w:val="28"/>
          <w:u w:val="single"/>
        </w:rPr>
        <w:t>Цель:</w:t>
      </w:r>
      <w:r w:rsidR="00055574">
        <w:rPr>
          <w:sz w:val="28"/>
          <w:szCs w:val="28"/>
        </w:rPr>
        <w:t xml:space="preserve"> в</w:t>
      </w:r>
      <w:r>
        <w:rPr>
          <w:sz w:val="28"/>
          <w:szCs w:val="28"/>
        </w:rPr>
        <w:t>недрение проекта в практическую деятельность</w:t>
      </w:r>
      <w:r w:rsidR="00055574">
        <w:rPr>
          <w:sz w:val="28"/>
          <w:szCs w:val="28"/>
        </w:rPr>
        <w:t>.</w:t>
      </w:r>
      <w:r>
        <w:rPr>
          <w:sz w:val="28"/>
          <w:szCs w:val="28"/>
        </w:rPr>
        <w:t xml:space="preserve">  </w:t>
      </w:r>
    </w:p>
    <w:p w:rsidR="00033D50" w:rsidRPr="00055574" w:rsidRDefault="00033D50" w:rsidP="00055574">
      <w:pPr>
        <w:pStyle w:val="a3"/>
        <w:spacing w:before="0" w:beforeAutospacing="0" w:after="0" w:afterAutospacing="0" w:line="360" w:lineRule="auto"/>
        <w:ind w:firstLine="567"/>
        <w:contextualSpacing/>
        <w:jc w:val="both"/>
        <w:rPr>
          <w:sz w:val="28"/>
          <w:szCs w:val="28"/>
          <w:u w:val="single"/>
        </w:rPr>
      </w:pPr>
      <w:r w:rsidRPr="00055574">
        <w:rPr>
          <w:sz w:val="28"/>
          <w:szCs w:val="28"/>
          <w:u w:val="single"/>
        </w:rPr>
        <w:t>Содержание:</w:t>
      </w:r>
    </w:p>
    <w:p w:rsidR="00033D50" w:rsidRDefault="00033D50" w:rsidP="00055574">
      <w:pPr>
        <w:numPr>
          <w:ilvl w:val="0"/>
          <w:numId w:val="12"/>
        </w:numPr>
        <w:spacing w:line="360" w:lineRule="auto"/>
        <w:ind w:firstLine="567"/>
        <w:contextualSpacing/>
        <w:jc w:val="both"/>
        <w:rPr>
          <w:sz w:val="28"/>
          <w:szCs w:val="28"/>
        </w:rPr>
      </w:pPr>
      <w:r>
        <w:rPr>
          <w:sz w:val="28"/>
          <w:szCs w:val="28"/>
        </w:rPr>
        <w:t>определение образовательной цели;</w:t>
      </w:r>
    </w:p>
    <w:p w:rsidR="00033D50" w:rsidRDefault="00033D50" w:rsidP="00055574">
      <w:pPr>
        <w:pStyle w:val="a3"/>
        <w:numPr>
          <w:ilvl w:val="0"/>
          <w:numId w:val="12"/>
        </w:numPr>
        <w:spacing w:before="0" w:beforeAutospacing="0" w:after="0" w:afterAutospacing="0" w:line="360" w:lineRule="auto"/>
        <w:ind w:firstLine="567"/>
        <w:contextualSpacing/>
        <w:jc w:val="both"/>
        <w:rPr>
          <w:sz w:val="28"/>
          <w:szCs w:val="28"/>
        </w:rPr>
      </w:pPr>
      <w:r>
        <w:rPr>
          <w:sz w:val="28"/>
          <w:szCs w:val="28"/>
        </w:rPr>
        <w:t>информационная и методическая поддержка начинающих педагогов: консультации, рекомендации, учеба;</w:t>
      </w:r>
    </w:p>
    <w:p w:rsidR="00033D50" w:rsidRDefault="00033D50" w:rsidP="00055574">
      <w:pPr>
        <w:pStyle w:val="a3"/>
        <w:numPr>
          <w:ilvl w:val="0"/>
          <w:numId w:val="12"/>
        </w:numPr>
        <w:spacing w:before="0" w:beforeAutospacing="0" w:after="0" w:afterAutospacing="0" w:line="360" w:lineRule="auto"/>
        <w:ind w:firstLine="567"/>
        <w:contextualSpacing/>
        <w:jc w:val="both"/>
        <w:rPr>
          <w:sz w:val="28"/>
          <w:szCs w:val="28"/>
        </w:rPr>
      </w:pPr>
      <w:r>
        <w:rPr>
          <w:sz w:val="28"/>
          <w:szCs w:val="28"/>
        </w:rPr>
        <w:t>мониторинговое отслеживание динамики изменений;</w:t>
      </w:r>
    </w:p>
    <w:p w:rsidR="00033D50" w:rsidRDefault="00033D50" w:rsidP="00055574">
      <w:pPr>
        <w:numPr>
          <w:ilvl w:val="0"/>
          <w:numId w:val="12"/>
        </w:numPr>
        <w:spacing w:before="100" w:beforeAutospacing="1" w:after="100" w:afterAutospacing="1" w:line="360" w:lineRule="auto"/>
        <w:ind w:firstLine="567"/>
        <w:contextualSpacing/>
        <w:jc w:val="both"/>
        <w:rPr>
          <w:sz w:val="28"/>
          <w:szCs w:val="28"/>
        </w:rPr>
      </w:pPr>
      <w:r>
        <w:rPr>
          <w:sz w:val="28"/>
          <w:szCs w:val="28"/>
        </w:rPr>
        <w:lastRenderedPageBreak/>
        <w:t xml:space="preserve">открытые </w:t>
      </w:r>
      <w:r w:rsidR="00055574">
        <w:rPr>
          <w:sz w:val="28"/>
          <w:szCs w:val="28"/>
        </w:rPr>
        <w:t>уроки</w:t>
      </w:r>
      <w:r>
        <w:rPr>
          <w:sz w:val="28"/>
          <w:szCs w:val="28"/>
        </w:rPr>
        <w:t xml:space="preserve"> опытных педагогов;</w:t>
      </w:r>
    </w:p>
    <w:p w:rsidR="00033D50" w:rsidRDefault="00422734" w:rsidP="00055574">
      <w:pPr>
        <w:pStyle w:val="msonormalcxspmiddle"/>
        <w:numPr>
          <w:ilvl w:val="0"/>
          <w:numId w:val="12"/>
        </w:numPr>
        <w:spacing w:line="360" w:lineRule="auto"/>
        <w:ind w:firstLine="567"/>
        <w:contextualSpacing/>
        <w:jc w:val="both"/>
        <w:rPr>
          <w:sz w:val="28"/>
          <w:szCs w:val="28"/>
        </w:rPr>
      </w:pPr>
      <w:r>
        <w:rPr>
          <w:sz w:val="28"/>
          <w:szCs w:val="28"/>
        </w:rPr>
        <w:t>дневник взаимопосещений;</w:t>
      </w:r>
    </w:p>
    <w:p w:rsidR="00033D50" w:rsidRDefault="00033D50" w:rsidP="00055574">
      <w:pPr>
        <w:pStyle w:val="msonormalcxspmiddle"/>
        <w:numPr>
          <w:ilvl w:val="0"/>
          <w:numId w:val="12"/>
        </w:numPr>
        <w:spacing w:line="360" w:lineRule="auto"/>
        <w:ind w:firstLine="567"/>
        <w:contextualSpacing/>
        <w:jc w:val="both"/>
        <w:rPr>
          <w:sz w:val="28"/>
          <w:szCs w:val="28"/>
        </w:rPr>
      </w:pPr>
      <w:r>
        <w:rPr>
          <w:bCs/>
          <w:sz w:val="28"/>
          <w:szCs w:val="28"/>
        </w:rPr>
        <w:t xml:space="preserve">отработка основных этапов </w:t>
      </w:r>
      <w:r w:rsidR="00055574">
        <w:rPr>
          <w:bCs/>
          <w:sz w:val="28"/>
          <w:szCs w:val="28"/>
        </w:rPr>
        <w:t>урока</w:t>
      </w:r>
      <w:r>
        <w:rPr>
          <w:bCs/>
          <w:sz w:val="28"/>
          <w:szCs w:val="28"/>
        </w:rPr>
        <w:t>;</w:t>
      </w:r>
    </w:p>
    <w:p w:rsidR="00033D50" w:rsidRDefault="00033D50" w:rsidP="00055574">
      <w:pPr>
        <w:pStyle w:val="msonormalcxspmiddle"/>
        <w:numPr>
          <w:ilvl w:val="0"/>
          <w:numId w:val="12"/>
        </w:numPr>
        <w:spacing w:line="360" w:lineRule="auto"/>
        <w:ind w:firstLine="567"/>
        <w:contextualSpacing/>
        <w:jc w:val="both"/>
        <w:rPr>
          <w:sz w:val="28"/>
          <w:szCs w:val="28"/>
        </w:rPr>
      </w:pPr>
      <w:r>
        <w:rPr>
          <w:sz w:val="28"/>
          <w:szCs w:val="28"/>
        </w:rPr>
        <w:t>отработка на практике  методов, приемов, используемых в учебном процессе, интерактивных форм и методов обучения;</w:t>
      </w:r>
    </w:p>
    <w:p w:rsidR="00033D50" w:rsidRDefault="00033D50" w:rsidP="00055574">
      <w:pPr>
        <w:pStyle w:val="msonormalcxspmiddle"/>
        <w:numPr>
          <w:ilvl w:val="0"/>
          <w:numId w:val="12"/>
        </w:numPr>
        <w:spacing w:line="360" w:lineRule="auto"/>
        <w:ind w:firstLine="567"/>
        <w:contextualSpacing/>
        <w:jc w:val="both"/>
        <w:rPr>
          <w:sz w:val="28"/>
          <w:szCs w:val="28"/>
        </w:rPr>
      </w:pPr>
      <w:r>
        <w:rPr>
          <w:sz w:val="28"/>
          <w:szCs w:val="28"/>
        </w:rPr>
        <w:t>изучение дидактических, психологических, гигиенических, воспитательных   требований к занятию, выбор рациональных методов, приёмов, способов в конкретных условиях;</w:t>
      </w:r>
    </w:p>
    <w:p w:rsidR="00033D50" w:rsidRDefault="00033D50" w:rsidP="00055574">
      <w:pPr>
        <w:pStyle w:val="msonormalcxspmiddle"/>
        <w:numPr>
          <w:ilvl w:val="0"/>
          <w:numId w:val="12"/>
        </w:numPr>
        <w:spacing w:line="360" w:lineRule="auto"/>
        <w:ind w:firstLine="567"/>
        <w:contextualSpacing/>
        <w:jc w:val="both"/>
        <w:rPr>
          <w:sz w:val="28"/>
          <w:szCs w:val="28"/>
        </w:rPr>
      </w:pPr>
      <w:r>
        <w:rPr>
          <w:sz w:val="28"/>
          <w:szCs w:val="28"/>
        </w:rPr>
        <w:t>осуществление дидактических принципов обучения;</w:t>
      </w:r>
    </w:p>
    <w:p w:rsidR="00033D50" w:rsidRDefault="00033D50" w:rsidP="00055574">
      <w:pPr>
        <w:pStyle w:val="msonormalcxspmiddle"/>
        <w:numPr>
          <w:ilvl w:val="0"/>
          <w:numId w:val="12"/>
        </w:numPr>
        <w:spacing w:line="360" w:lineRule="auto"/>
        <w:ind w:firstLine="567"/>
        <w:contextualSpacing/>
        <w:jc w:val="both"/>
        <w:rPr>
          <w:sz w:val="28"/>
          <w:szCs w:val="28"/>
        </w:rPr>
      </w:pPr>
      <w:r>
        <w:rPr>
          <w:sz w:val="28"/>
          <w:szCs w:val="28"/>
        </w:rPr>
        <w:t>использование межпредметных связей;</w:t>
      </w:r>
    </w:p>
    <w:p w:rsidR="00033D50" w:rsidRDefault="00033D50" w:rsidP="00055574">
      <w:pPr>
        <w:pStyle w:val="msonormalcxspmiddle"/>
        <w:numPr>
          <w:ilvl w:val="0"/>
          <w:numId w:val="12"/>
        </w:numPr>
        <w:spacing w:before="0" w:beforeAutospacing="0" w:after="0" w:afterAutospacing="0" w:line="360" w:lineRule="auto"/>
        <w:ind w:firstLine="567"/>
        <w:contextualSpacing/>
        <w:jc w:val="both"/>
        <w:rPr>
          <w:sz w:val="28"/>
          <w:szCs w:val="28"/>
        </w:rPr>
      </w:pPr>
      <w:r>
        <w:rPr>
          <w:sz w:val="28"/>
          <w:szCs w:val="28"/>
        </w:rPr>
        <w:t xml:space="preserve">нестандартные ситуации на </w:t>
      </w:r>
      <w:r w:rsidR="00055574">
        <w:rPr>
          <w:sz w:val="28"/>
          <w:szCs w:val="28"/>
        </w:rPr>
        <w:t>уроках</w:t>
      </w:r>
      <w:r>
        <w:rPr>
          <w:sz w:val="28"/>
          <w:szCs w:val="28"/>
        </w:rPr>
        <w:t xml:space="preserve">, нетрадиционные, интегрированные </w:t>
      </w:r>
      <w:r w:rsidR="00055574">
        <w:rPr>
          <w:sz w:val="28"/>
          <w:szCs w:val="28"/>
        </w:rPr>
        <w:t>уроки</w:t>
      </w:r>
      <w:r>
        <w:rPr>
          <w:sz w:val="28"/>
          <w:szCs w:val="28"/>
        </w:rPr>
        <w:t xml:space="preserve"> с применением компьютерных технологий;</w:t>
      </w:r>
    </w:p>
    <w:p w:rsidR="00033D50" w:rsidRDefault="00422734" w:rsidP="00055574">
      <w:pPr>
        <w:pStyle w:val="msonormalcxspmiddle"/>
        <w:numPr>
          <w:ilvl w:val="0"/>
          <w:numId w:val="12"/>
        </w:numPr>
        <w:spacing w:before="0" w:beforeAutospacing="0" w:after="0" w:afterAutospacing="0" w:line="360" w:lineRule="auto"/>
        <w:ind w:firstLine="567"/>
        <w:contextualSpacing/>
        <w:jc w:val="both"/>
        <w:rPr>
          <w:sz w:val="28"/>
          <w:szCs w:val="28"/>
        </w:rPr>
      </w:pPr>
      <w:r>
        <w:rPr>
          <w:sz w:val="28"/>
          <w:szCs w:val="28"/>
        </w:rPr>
        <w:t>у</w:t>
      </w:r>
      <w:r w:rsidR="00033D50">
        <w:rPr>
          <w:sz w:val="28"/>
          <w:szCs w:val="28"/>
        </w:rPr>
        <w:t>частие начинающих педагогов в конкурсах различного уровня</w:t>
      </w:r>
      <w:r w:rsidR="00055574">
        <w:rPr>
          <w:sz w:val="28"/>
          <w:szCs w:val="28"/>
        </w:rPr>
        <w:t>.</w:t>
      </w:r>
      <w:r w:rsidR="00033D50">
        <w:rPr>
          <w:sz w:val="28"/>
          <w:szCs w:val="28"/>
        </w:rPr>
        <w:t xml:space="preserve"> </w:t>
      </w:r>
    </w:p>
    <w:p w:rsidR="00033D50" w:rsidRDefault="00033D50" w:rsidP="00055574">
      <w:pPr>
        <w:pStyle w:val="msonormalcxsplast"/>
        <w:spacing w:before="0" w:beforeAutospacing="0" w:after="0" w:afterAutospacing="0" w:line="360" w:lineRule="auto"/>
        <w:ind w:firstLine="567"/>
        <w:contextualSpacing/>
        <w:jc w:val="both"/>
        <w:rPr>
          <w:sz w:val="28"/>
          <w:szCs w:val="28"/>
        </w:rPr>
      </w:pPr>
      <w:r>
        <w:rPr>
          <w:sz w:val="28"/>
          <w:szCs w:val="28"/>
        </w:rPr>
        <w:t xml:space="preserve">Данный этап  поможет педагогу рационально выбирать тип </w:t>
      </w:r>
      <w:r w:rsidR="00055574">
        <w:rPr>
          <w:sz w:val="28"/>
          <w:szCs w:val="28"/>
        </w:rPr>
        <w:t>урока</w:t>
      </w:r>
      <w:r>
        <w:rPr>
          <w:sz w:val="28"/>
          <w:szCs w:val="28"/>
        </w:rPr>
        <w:t>, его структуру, правильно определять задания, цели (учебную, воспитательную, развивающую)</w:t>
      </w:r>
      <w:r w:rsidR="00422734">
        <w:rPr>
          <w:sz w:val="28"/>
          <w:szCs w:val="28"/>
        </w:rPr>
        <w:t>,</w:t>
      </w:r>
      <w:r>
        <w:rPr>
          <w:sz w:val="28"/>
          <w:szCs w:val="28"/>
        </w:rPr>
        <w:t xml:space="preserve"> выбирать рациональные методы обучения, объединять разные формы коллективной и индивидуальной работы, знакомиться с современными образовательными технологиями, интерактивными методами</w:t>
      </w:r>
      <w:r w:rsidR="00422734">
        <w:rPr>
          <w:sz w:val="28"/>
          <w:szCs w:val="28"/>
        </w:rPr>
        <w:t>,</w:t>
      </w:r>
      <w:r>
        <w:rPr>
          <w:sz w:val="28"/>
          <w:szCs w:val="28"/>
        </w:rPr>
        <w:t xml:space="preserve"> развивать свое творчество и активность.</w:t>
      </w:r>
    </w:p>
    <w:p w:rsidR="00033D50" w:rsidRPr="00055574" w:rsidRDefault="00033D50" w:rsidP="00055574">
      <w:pPr>
        <w:pStyle w:val="a3"/>
        <w:spacing w:before="0" w:beforeAutospacing="0" w:line="360" w:lineRule="auto"/>
        <w:ind w:firstLine="567"/>
        <w:contextualSpacing/>
        <w:jc w:val="both"/>
        <w:rPr>
          <w:sz w:val="28"/>
          <w:szCs w:val="28"/>
          <w:u w:val="single"/>
        </w:rPr>
      </w:pPr>
      <w:r w:rsidRPr="00055574">
        <w:rPr>
          <w:sz w:val="28"/>
          <w:szCs w:val="28"/>
          <w:u w:val="single"/>
        </w:rPr>
        <w:t>Ожидаемые результаты:</w:t>
      </w:r>
    </w:p>
    <w:p w:rsidR="00033D50" w:rsidRDefault="00033D50" w:rsidP="00055574">
      <w:pPr>
        <w:pStyle w:val="a3"/>
        <w:numPr>
          <w:ilvl w:val="0"/>
          <w:numId w:val="13"/>
        </w:numPr>
        <w:spacing w:before="0" w:beforeAutospacing="0" w:after="0" w:afterAutospacing="0" w:line="360" w:lineRule="auto"/>
        <w:ind w:firstLine="567"/>
        <w:contextualSpacing/>
        <w:jc w:val="both"/>
        <w:rPr>
          <w:sz w:val="28"/>
          <w:szCs w:val="28"/>
        </w:rPr>
      </w:pPr>
      <w:r>
        <w:rPr>
          <w:sz w:val="28"/>
          <w:szCs w:val="28"/>
        </w:rPr>
        <w:t>повышение профессиональной компетен</w:t>
      </w:r>
      <w:r w:rsidR="00422734">
        <w:rPr>
          <w:sz w:val="28"/>
          <w:szCs w:val="28"/>
        </w:rPr>
        <w:t>тности</w:t>
      </w:r>
      <w:r>
        <w:rPr>
          <w:sz w:val="28"/>
          <w:szCs w:val="28"/>
        </w:rPr>
        <w:t xml:space="preserve"> педагогов;</w:t>
      </w:r>
    </w:p>
    <w:p w:rsidR="00033D50" w:rsidRDefault="00033D50" w:rsidP="00055574">
      <w:pPr>
        <w:pStyle w:val="a3"/>
        <w:numPr>
          <w:ilvl w:val="0"/>
          <w:numId w:val="13"/>
        </w:numPr>
        <w:spacing w:before="0" w:beforeAutospacing="0" w:after="0" w:afterAutospacing="0" w:line="360" w:lineRule="auto"/>
        <w:ind w:firstLine="567"/>
        <w:contextualSpacing/>
        <w:jc w:val="both"/>
        <w:rPr>
          <w:sz w:val="28"/>
          <w:szCs w:val="28"/>
        </w:rPr>
      </w:pPr>
      <w:r>
        <w:rPr>
          <w:sz w:val="28"/>
          <w:szCs w:val="28"/>
        </w:rPr>
        <w:t>расширение возможностей для творческого развития личности педагога, реализации его потенциальных возможностей;</w:t>
      </w:r>
    </w:p>
    <w:p w:rsidR="00033D50" w:rsidRDefault="00033D50" w:rsidP="00055574">
      <w:pPr>
        <w:pStyle w:val="a3"/>
        <w:numPr>
          <w:ilvl w:val="0"/>
          <w:numId w:val="13"/>
        </w:numPr>
        <w:spacing w:before="0" w:beforeAutospacing="0" w:after="0" w:afterAutospacing="0" w:line="360" w:lineRule="auto"/>
        <w:ind w:firstLine="567"/>
        <w:contextualSpacing/>
        <w:jc w:val="both"/>
        <w:rPr>
          <w:sz w:val="28"/>
          <w:szCs w:val="28"/>
        </w:rPr>
      </w:pPr>
      <w:r>
        <w:rPr>
          <w:sz w:val="28"/>
          <w:szCs w:val="28"/>
        </w:rPr>
        <w:t>повышение результативности обучения, сохранение и увеличение контингента обучающихся</w:t>
      </w:r>
      <w:r w:rsidR="00422734">
        <w:rPr>
          <w:sz w:val="28"/>
          <w:szCs w:val="28"/>
        </w:rPr>
        <w:t>.</w:t>
      </w:r>
    </w:p>
    <w:p w:rsidR="00033D50" w:rsidRDefault="00033D50" w:rsidP="00055574">
      <w:pPr>
        <w:pStyle w:val="a3"/>
        <w:spacing w:before="0" w:beforeAutospacing="0" w:line="360" w:lineRule="auto"/>
        <w:ind w:firstLine="567"/>
        <w:contextualSpacing/>
        <w:jc w:val="both"/>
        <w:rPr>
          <w:b/>
          <w:sz w:val="28"/>
          <w:szCs w:val="28"/>
        </w:rPr>
      </w:pPr>
    </w:p>
    <w:p w:rsidR="00033D50" w:rsidRPr="00055574" w:rsidRDefault="00033D50" w:rsidP="00055574">
      <w:pPr>
        <w:pStyle w:val="a3"/>
        <w:spacing w:before="0" w:beforeAutospacing="0" w:line="360" w:lineRule="auto"/>
        <w:ind w:firstLine="567"/>
        <w:contextualSpacing/>
        <w:jc w:val="both"/>
        <w:rPr>
          <w:b/>
          <w:i/>
          <w:sz w:val="28"/>
          <w:szCs w:val="28"/>
        </w:rPr>
      </w:pPr>
      <w:r w:rsidRPr="00055574">
        <w:rPr>
          <w:b/>
          <w:i/>
          <w:sz w:val="28"/>
          <w:szCs w:val="28"/>
        </w:rPr>
        <w:t>Третий этап.  Аналитический (март-май)</w:t>
      </w:r>
    </w:p>
    <w:p w:rsidR="00033D50" w:rsidRDefault="00033D50" w:rsidP="00055574">
      <w:pPr>
        <w:pStyle w:val="a3"/>
        <w:spacing w:before="0" w:beforeAutospacing="0" w:line="360" w:lineRule="auto"/>
        <w:ind w:firstLine="567"/>
        <w:contextualSpacing/>
        <w:jc w:val="both"/>
        <w:rPr>
          <w:sz w:val="28"/>
          <w:szCs w:val="28"/>
        </w:rPr>
      </w:pPr>
      <w:r w:rsidRPr="00055574">
        <w:rPr>
          <w:sz w:val="28"/>
          <w:szCs w:val="28"/>
          <w:u w:val="single"/>
        </w:rPr>
        <w:t>Цель:</w:t>
      </w:r>
      <w:r w:rsidR="00055574">
        <w:rPr>
          <w:sz w:val="28"/>
          <w:szCs w:val="28"/>
        </w:rPr>
        <w:t xml:space="preserve"> а</w:t>
      </w:r>
      <w:r>
        <w:rPr>
          <w:sz w:val="28"/>
          <w:szCs w:val="28"/>
        </w:rPr>
        <w:t>нализ, оценка перспектив развития педагога.</w:t>
      </w:r>
    </w:p>
    <w:p w:rsidR="00033D50" w:rsidRDefault="00033D50" w:rsidP="00055574">
      <w:pPr>
        <w:pStyle w:val="a3"/>
        <w:numPr>
          <w:ilvl w:val="0"/>
          <w:numId w:val="14"/>
        </w:numPr>
        <w:spacing w:before="0" w:beforeAutospacing="0" w:after="0" w:afterAutospacing="0" w:line="360" w:lineRule="auto"/>
        <w:ind w:firstLine="567"/>
        <w:contextualSpacing/>
        <w:jc w:val="both"/>
        <w:rPr>
          <w:sz w:val="28"/>
          <w:szCs w:val="28"/>
        </w:rPr>
      </w:pPr>
      <w:r>
        <w:rPr>
          <w:sz w:val="28"/>
          <w:szCs w:val="28"/>
        </w:rPr>
        <w:lastRenderedPageBreak/>
        <w:t>осуществление мониторинга взаимного воздействия роста уровня профессиональной компетентности  начинающих педагогов и изменения эффективности образовательного процесса в их объединениях;</w:t>
      </w:r>
    </w:p>
    <w:p w:rsidR="00033D50" w:rsidRDefault="00033D50" w:rsidP="00055574">
      <w:pPr>
        <w:pStyle w:val="a3"/>
        <w:numPr>
          <w:ilvl w:val="0"/>
          <w:numId w:val="14"/>
        </w:numPr>
        <w:spacing w:before="0" w:beforeAutospacing="0" w:after="0" w:afterAutospacing="0" w:line="360" w:lineRule="auto"/>
        <w:ind w:firstLine="567"/>
        <w:contextualSpacing/>
        <w:jc w:val="both"/>
        <w:rPr>
          <w:sz w:val="28"/>
          <w:szCs w:val="28"/>
        </w:rPr>
      </w:pPr>
      <w:r>
        <w:rPr>
          <w:sz w:val="28"/>
          <w:szCs w:val="28"/>
        </w:rPr>
        <w:t>проведение педагогами нетрадиционных, интегрированных занятий с применением компьютерных технологий интерактивных форм и методов обучения</w:t>
      </w:r>
      <w:r w:rsidR="00422734">
        <w:rPr>
          <w:sz w:val="28"/>
          <w:szCs w:val="28"/>
        </w:rPr>
        <w:t>;</w:t>
      </w:r>
    </w:p>
    <w:p w:rsidR="00033D50" w:rsidRDefault="00033D50" w:rsidP="00055574">
      <w:pPr>
        <w:pStyle w:val="a3"/>
        <w:numPr>
          <w:ilvl w:val="0"/>
          <w:numId w:val="14"/>
        </w:numPr>
        <w:spacing w:before="0" w:beforeAutospacing="0" w:after="0" w:afterAutospacing="0" w:line="360" w:lineRule="auto"/>
        <w:ind w:firstLine="567"/>
        <w:contextualSpacing/>
        <w:rPr>
          <w:sz w:val="28"/>
          <w:szCs w:val="28"/>
        </w:rPr>
      </w:pPr>
      <w:r>
        <w:rPr>
          <w:sz w:val="28"/>
          <w:szCs w:val="28"/>
        </w:rPr>
        <w:t>оформление «Портфолио начинающего педагога»</w:t>
      </w:r>
      <w:r w:rsidR="00422734">
        <w:rPr>
          <w:sz w:val="28"/>
          <w:szCs w:val="28"/>
        </w:rPr>
        <w:t>;</w:t>
      </w:r>
    </w:p>
    <w:p w:rsidR="00033D50" w:rsidRDefault="00033D50" w:rsidP="00055574">
      <w:pPr>
        <w:pStyle w:val="a3"/>
        <w:numPr>
          <w:ilvl w:val="0"/>
          <w:numId w:val="14"/>
        </w:numPr>
        <w:spacing w:before="0" w:beforeAutospacing="0" w:after="0" w:afterAutospacing="0" w:line="360" w:lineRule="auto"/>
        <w:ind w:firstLine="567"/>
        <w:contextualSpacing/>
        <w:rPr>
          <w:sz w:val="28"/>
          <w:szCs w:val="28"/>
        </w:rPr>
      </w:pPr>
      <w:r>
        <w:rPr>
          <w:sz w:val="28"/>
          <w:szCs w:val="28"/>
        </w:rPr>
        <w:t xml:space="preserve">отработка умений педагога проводить анализ и самоанализ </w:t>
      </w:r>
      <w:r w:rsidR="00055574">
        <w:rPr>
          <w:sz w:val="28"/>
          <w:szCs w:val="28"/>
        </w:rPr>
        <w:t>урока</w:t>
      </w:r>
      <w:r>
        <w:rPr>
          <w:sz w:val="28"/>
          <w:szCs w:val="28"/>
        </w:rPr>
        <w:t>;</w:t>
      </w:r>
    </w:p>
    <w:p w:rsidR="00033D50" w:rsidRDefault="00033D50" w:rsidP="00055574">
      <w:pPr>
        <w:pStyle w:val="a3"/>
        <w:numPr>
          <w:ilvl w:val="0"/>
          <w:numId w:val="14"/>
        </w:numPr>
        <w:spacing w:before="0" w:beforeAutospacing="0" w:after="0" w:afterAutospacing="0" w:line="360" w:lineRule="auto"/>
        <w:ind w:firstLine="567"/>
        <w:contextualSpacing/>
        <w:rPr>
          <w:sz w:val="28"/>
          <w:szCs w:val="28"/>
        </w:rPr>
      </w:pPr>
      <w:r>
        <w:rPr>
          <w:sz w:val="28"/>
          <w:szCs w:val="28"/>
        </w:rPr>
        <w:t xml:space="preserve">анализ организации педагогами индивидуальной работы с учащимися;  </w:t>
      </w:r>
    </w:p>
    <w:p w:rsidR="00055574" w:rsidRDefault="00033D50" w:rsidP="00055574">
      <w:pPr>
        <w:pStyle w:val="a3"/>
        <w:numPr>
          <w:ilvl w:val="0"/>
          <w:numId w:val="14"/>
        </w:numPr>
        <w:spacing w:before="0" w:beforeAutospacing="0" w:after="0" w:afterAutospacing="0" w:line="360" w:lineRule="auto"/>
        <w:ind w:firstLine="567"/>
        <w:contextualSpacing/>
        <w:rPr>
          <w:sz w:val="28"/>
          <w:szCs w:val="28"/>
        </w:rPr>
      </w:pPr>
      <w:r>
        <w:rPr>
          <w:sz w:val="28"/>
          <w:szCs w:val="28"/>
        </w:rPr>
        <w:t xml:space="preserve">формирование единых подходов </w:t>
      </w:r>
      <w:r w:rsidR="000372F4">
        <w:rPr>
          <w:sz w:val="28"/>
          <w:szCs w:val="28"/>
        </w:rPr>
        <w:t>к оцениванию знаний обучающихся.</w:t>
      </w:r>
    </w:p>
    <w:p w:rsidR="00055574" w:rsidRDefault="00055574" w:rsidP="00055574">
      <w:pPr>
        <w:pStyle w:val="a3"/>
        <w:spacing w:before="0" w:beforeAutospacing="0" w:after="0" w:afterAutospacing="0" w:line="360" w:lineRule="auto"/>
        <w:ind w:left="927"/>
        <w:contextualSpacing/>
        <w:rPr>
          <w:sz w:val="28"/>
          <w:szCs w:val="28"/>
        </w:rPr>
      </w:pPr>
    </w:p>
    <w:p w:rsidR="00033D50" w:rsidRPr="00055574" w:rsidRDefault="00033D50" w:rsidP="000372F4">
      <w:pPr>
        <w:pStyle w:val="a3"/>
        <w:spacing w:before="0" w:beforeAutospacing="0" w:after="0" w:afterAutospacing="0" w:line="360" w:lineRule="auto"/>
        <w:ind w:left="927"/>
        <w:contextualSpacing/>
        <w:jc w:val="center"/>
        <w:rPr>
          <w:sz w:val="28"/>
          <w:szCs w:val="28"/>
        </w:rPr>
      </w:pPr>
      <w:r w:rsidRPr="00055574">
        <w:rPr>
          <w:b/>
          <w:sz w:val="28"/>
          <w:szCs w:val="28"/>
        </w:rPr>
        <w:t>План</w:t>
      </w:r>
      <w:r w:rsidR="00A91CBB" w:rsidRPr="00055574">
        <w:rPr>
          <w:b/>
          <w:sz w:val="28"/>
          <w:szCs w:val="28"/>
        </w:rPr>
        <w:t xml:space="preserve"> работы Школы </w:t>
      </w:r>
      <w:r w:rsidR="000372F4">
        <w:rPr>
          <w:b/>
          <w:sz w:val="28"/>
          <w:szCs w:val="28"/>
        </w:rPr>
        <w:t>«Постижение» на</w:t>
      </w:r>
      <w:r w:rsidR="00A91CBB" w:rsidRPr="00055574">
        <w:rPr>
          <w:b/>
          <w:sz w:val="28"/>
          <w:szCs w:val="28"/>
        </w:rPr>
        <w:t xml:space="preserve"> учебный год</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4"/>
        <w:gridCol w:w="2705"/>
        <w:gridCol w:w="1112"/>
        <w:gridCol w:w="1711"/>
        <w:gridCol w:w="1208"/>
        <w:gridCol w:w="1800"/>
      </w:tblGrid>
      <w:tr w:rsidR="00C371E7" w:rsidTr="00C371E7">
        <w:trPr>
          <w:trHeight w:val="20"/>
        </w:trPr>
        <w:tc>
          <w:tcPr>
            <w:tcW w:w="1974" w:type="dxa"/>
            <w:tcBorders>
              <w:top w:val="single" w:sz="4" w:space="0" w:color="000000"/>
              <w:left w:val="single" w:sz="4" w:space="0" w:color="000000"/>
              <w:bottom w:val="single" w:sz="4" w:space="0" w:color="auto"/>
              <w:right w:val="single" w:sz="4" w:space="0" w:color="000000"/>
            </w:tcBorders>
          </w:tcPr>
          <w:p w:rsidR="00477C87" w:rsidRDefault="00477C87" w:rsidP="00422734">
            <w:pPr>
              <w:pStyle w:val="msonormalcxspmiddle"/>
              <w:spacing w:before="0" w:beforeAutospacing="0" w:after="0" w:afterAutospacing="0"/>
              <w:jc w:val="center"/>
            </w:pPr>
            <w:r>
              <w:t>тема</w:t>
            </w:r>
          </w:p>
        </w:tc>
        <w:tc>
          <w:tcPr>
            <w:tcW w:w="2705" w:type="dxa"/>
            <w:tcBorders>
              <w:top w:val="single" w:sz="4" w:space="0" w:color="000000"/>
              <w:left w:val="single" w:sz="4" w:space="0" w:color="000000"/>
              <w:bottom w:val="single" w:sz="4" w:space="0" w:color="000000"/>
              <w:right w:val="single" w:sz="4" w:space="0" w:color="000000"/>
            </w:tcBorders>
          </w:tcPr>
          <w:p w:rsidR="00477C87" w:rsidRDefault="00477C87" w:rsidP="00477C87">
            <w:pPr>
              <w:pStyle w:val="msonormalcxspmiddle"/>
              <w:spacing w:before="0" w:beforeAutospacing="0" w:after="0" w:afterAutospacing="0"/>
              <w:jc w:val="center"/>
            </w:pPr>
            <w:r>
              <w:t>Содержание</w:t>
            </w:r>
          </w:p>
        </w:tc>
        <w:tc>
          <w:tcPr>
            <w:tcW w:w="1112"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r>
              <w:t>Количество занятий</w:t>
            </w:r>
          </w:p>
        </w:tc>
        <w:tc>
          <w:tcPr>
            <w:tcW w:w="1711"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r>
              <w:t>Формы, методы проведения</w:t>
            </w:r>
          </w:p>
        </w:tc>
        <w:tc>
          <w:tcPr>
            <w:tcW w:w="1208"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r>
              <w:t>дата</w:t>
            </w:r>
          </w:p>
        </w:tc>
        <w:tc>
          <w:tcPr>
            <w:tcW w:w="1800"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r>
              <w:t>ответственные</w:t>
            </w:r>
          </w:p>
        </w:tc>
      </w:tr>
      <w:tr w:rsidR="00C371E7" w:rsidTr="00C371E7">
        <w:trPr>
          <w:trHeight w:val="20"/>
        </w:trPr>
        <w:tc>
          <w:tcPr>
            <w:tcW w:w="1974" w:type="dxa"/>
            <w:tcBorders>
              <w:top w:val="single" w:sz="4" w:space="0" w:color="auto"/>
              <w:left w:val="single" w:sz="4" w:space="0" w:color="000000"/>
              <w:bottom w:val="single" w:sz="4" w:space="0" w:color="auto"/>
              <w:right w:val="single" w:sz="4" w:space="0" w:color="000000"/>
            </w:tcBorders>
          </w:tcPr>
          <w:p w:rsidR="00477C87" w:rsidRDefault="00477C87" w:rsidP="00422734">
            <w:pPr>
              <w:pStyle w:val="msonormalcxspmiddle"/>
              <w:spacing w:before="0" w:beforeAutospacing="0" w:after="0" w:afterAutospacing="0"/>
            </w:pPr>
            <w:r>
              <w:t>Нормативная база  образовательного процесса</w:t>
            </w:r>
          </w:p>
        </w:tc>
        <w:tc>
          <w:tcPr>
            <w:tcW w:w="2705"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pPr>
            <w:r>
              <w:t xml:space="preserve">-нормативно-правовая база: закон об образовании, положение об </w:t>
            </w:r>
            <w:r w:rsidR="000372F4">
              <w:t>ОО;</w:t>
            </w:r>
            <w:r>
              <w:t xml:space="preserve"> концепция развития </w:t>
            </w:r>
            <w:r w:rsidR="000372F4">
              <w:t>ОО</w:t>
            </w:r>
            <w:r>
              <w:t>;</w:t>
            </w:r>
          </w:p>
          <w:p w:rsidR="00477C87" w:rsidRDefault="00477C87" w:rsidP="00422734">
            <w:pPr>
              <w:pStyle w:val="msonormalcxspmiddle"/>
              <w:spacing w:before="0" w:beforeAutospacing="0" w:after="0" w:afterAutospacing="0"/>
            </w:pPr>
            <w:r>
              <w:t>-правила внутреннего распорядка.</w:t>
            </w:r>
          </w:p>
        </w:tc>
        <w:tc>
          <w:tcPr>
            <w:tcW w:w="1112" w:type="dxa"/>
            <w:tcBorders>
              <w:top w:val="single" w:sz="4" w:space="0" w:color="000000"/>
              <w:left w:val="single" w:sz="4" w:space="0" w:color="000000"/>
              <w:bottom w:val="single" w:sz="4" w:space="0" w:color="000000"/>
              <w:right w:val="single" w:sz="4" w:space="0" w:color="000000"/>
            </w:tcBorders>
          </w:tcPr>
          <w:p w:rsidR="00477C87" w:rsidRDefault="00133462" w:rsidP="00422734">
            <w:pPr>
              <w:pStyle w:val="msonormalcxspmiddle"/>
              <w:spacing w:before="0" w:beforeAutospacing="0" w:after="0" w:afterAutospacing="0"/>
              <w:jc w:val="center"/>
            </w:pPr>
            <w:r>
              <w:t>1</w:t>
            </w:r>
          </w:p>
        </w:tc>
        <w:tc>
          <w:tcPr>
            <w:tcW w:w="1711" w:type="dxa"/>
            <w:tcBorders>
              <w:top w:val="single" w:sz="4" w:space="0" w:color="000000"/>
              <w:left w:val="single" w:sz="4" w:space="0" w:color="000000"/>
              <w:bottom w:val="single" w:sz="4" w:space="0" w:color="000000"/>
              <w:right w:val="single" w:sz="4" w:space="0" w:color="000000"/>
            </w:tcBorders>
          </w:tcPr>
          <w:p w:rsidR="00477C87" w:rsidRDefault="00133462" w:rsidP="00422734">
            <w:pPr>
              <w:pStyle w:val="msonormalcxspmiddle"/>
              <w:spacing w:before="0" w:beforeAutospacing="0" w:after="0" w:afterAutospacing="0"/>
              <w:jc w:val="center"/>
            </w:pPr>
            <w:r>
              <w:t xml:space="preserve">Консультация </w:t>
            </w:r>
          </w:p>
        </w:tc>
        <w:tc>
          <w:tcPr>
            <w:tcW w:w="1208"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r>
              <w:t>сентябрь</w:t>
            </w:r>
          </w:p>
        </w:tc>
        <w:tc>
          <w:tcPr>
            <w:tcW w:w="1800"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rPr>
                <w:sz w:val="22"/>
                <w:szCs w:val="22"/>
              </w:rPr>
            </w:pPr>
            <w:r>
              <w:rPr>
                <w:sz w:val="22"/>
                <w:szCs w:val="22"/>
              </w:rPr>
              <w:t>Администрация</w:t>
            </w:r>
          </w:p>
        </w:tc>
      </w:tr>
      <w:tr w:rsidR="00A91CBB" w:rsidTr="00A91CBB">
        <w:trPr>
          <w:trHeight w:val="1455"/>
        </w:trPr>
        <w:tc>
          <w:tcPr>
            <w:tcW w:w="1974" w:type="dxa"/>
            <w:vMerge w:val="restart"/>
            <w:tcBorders>
              <w:top w:val="single" w:sz="4" w:space="0" w:color="000000"/>
              <w:left w:val="single" w:sz="4" w:space="0" w:color="000000"/>
              <w:right w:val="single" w:sz="4" w:space="0" w:color="000000"/>
            </w:tcBorders>
          </w:tcPr>
          <w:p w:rsidR="00A91CBB" w:rsidRDefault="00A91CBB" w:rsidP="00422734">
            <w:pPr>
              <w:pStyle w:val="msonormalcxspmiddle"/>
              <w:spacing w:before="0" w:beforeAutospacing="0" w:after="0" w:afterAutospacing="0"/>
            </w:pPr>
            <w:r>
              <w:t>Организация учебно-воспитательного процесса</w:t>
            </w:r>
          </w:p>
        </w:tc>
        <w:tc>
          <w:tcPr>
            <w:tcW w:w="2705" w:type="dxa"/>
            <w:tcBorders>
              <w:top w:val="single" w:sz="4" w:space="0" w:color="000000"/>
              <w:left w:val="single" w:sz="4" w:space="0" w:color="000000"/>
              <w:bottom w:val="single" w:sz="4" w:space="0" w:color="auto"/>
              <w:right w:val="single" w:sz="4" w:space="0" w:color="000000"/>
            </w:tcBorders>
          </w:tcPr>
          <w:p w:rsidR="00A91CBB" w:rsidRDefault="00A91CBB" w:rsidP="00C371E7">
            <w:pPr>
              <w:pStyle w:val="msonormalcxspmiddle"/>
              <w:spacing w:before="0" w:beforeAutospacing="0" w:after="0" w:afterAutospacing="0"/>
            </w:pPr>
            <w:r>
              <w:t>Занятие 1.</w:t>
            </w:r>
          </w:p>
          <w:p w:rsidR="00A91CBB" w:rsidRDefault="00A91CBB" w:rsidP="000372F4">
            <w:pPr>
              <w:pStyle w:val="msonormalcxspmiddle"/>
              <w:spacing w:before="0" w:beforeAutospacing="0" w:after="0" w:afterAutospacing="0"/>
            </w:pPr>
            <w:r>
              <w:t xml:space="preserve">-структура </w:t>
            </w:r>
            <w:r w:rsidR="000372F4">
              <w:t xml:space="preserve">образовательных </w:t>
            </w:r>
            <w:r>
              <w:t>программ</w:t>
            </w:r>
          </w:p>
        </w:tc>
        <w:tc>
          <w:tcPr>
            <w:tcW w:w="1112" w:type="dxa"/>
            <w:tcBorders>
              <w:top w:val="single" w:sz="4" w:space="0" w:color="000000"/>
              <w:left w:val="single" w:sz="4" w:space="0" w:color="000000"/>
              <w:bottom w:val="single" w:sz="4" w:space="0" w:color="auto"/>
              <w:right w:val="single" w:sz="4" w:space="0" w:color="000000"/>
            </w:tcBorders>
          </w:tcPr>
          <w:p w:rsidR="00A91CBB" w:rsidRDefault="00A91CBB" w:rsidP="00422734">
            <w:pPr>
              <w:pStyle w:val="msonormalcxspmiddle"/>
              <w:jc w:val="center"/>
            </w:pPr>
            <w:r>
              <w:t>1</w:t>
            </w:r>
          </w:p>
        </w:tc>
        <w:tc>
          <w:tcPr>
            <w:tcW w:w="1711" w:type="dxa"/>
            <w:vMerge w:val="restart"/>
            <w:tcBorders>
              <w:top w:val="single" w:sz="4" w:space="0" w:color="000000"/>
              <w:left w:val="single" w:sz="4" w:space="0" w:color="000000"/>
              <w:right w:val="single" w:sz="4" w:space="0" w:color="000000"/>
            </w:tcBorders>
          </w:tcPr>
          <w:p w:rsidR="00A91CBB" w:rsidRDefault="00A91CBB" w:rsidP="00133462">
            <w:pPr>
              <w:pStyle w:val="msonormalcxspmiddle"/>
              <w:spacing w:before="0" w:beforeAutospacing="0" w:after="0" w:afterAutospacing="0"/>
              <w:jc w:val="center"/>
            </w:pPr>
            <w:r>
              <w:t>Теоретический семинар</w:t>
            </w:r>
          </w:p>
          <w:p w:rsidR="00A91CBB" w:rsidRDefault="00A91CBB" w:rsidP="00133462">
            <w:pPr>
              <w:pStyle w:val="msonormalcxspmiddle"/>
              <w:spacing w:before="0" w:beforeAutospacing="0" w:after="0" w:afterAutospacing="0"/>
              <w:jc w:val="center"/>
            </w:pPr>
          </w:p>
          <w:p w:rsidR="00A91CBB" w:rsidRDefault="00A91CBB" w:rsidP="00133462">
            <w:pPr>
              <w:pStyle w:val="msonormalcxspmiddle"/>
              <w:spacing w:before="0" w:beforeAutospacing="0" w:after="0" w:afterAutospacing="0"/>
              <w:jc w:val="center"/>
            </w:pPr>
          </w:p>
          <w:p w:rsidR="00A91CBB" w:rsidRDefault="00A91CBB" w:rsidP="00133462">
            <w:pPr>
              <w:pStyle w:val="msonormalcxspmiddle"/>
              <w:spacing w:before="0" w:beforeAutospacing="0" w:after="0" w:afterAutospacing="0"/>
              <w:jc w:val="center"/>
            </w:pPr>
          </w:p>
          <w:p w:rsidR="00A91CBB" w:rsidRDefault="00A91CBB" w:rsidP="00133462">
            <w:pPr>
              <w:pStyle w:val="msonormalcxspmiddle"/>
              <w:spacing w:before="0" w:beforeAutospacing="0" w:after="0" w:afterAutospacing="0"/>
              <w:jc w:val="center"/>
            </w:pPr>
            <w:r>
              <w:t>Семинары - практикумы</w:t>
            </w:r>
          </w:p>
          <w:p w:rsidR="00A91CBB" w:rsidRDefault="00A91CBB" w:rsidP="00133462">
            <w:pPr>
              <w:pStyle w:val="msonormalcxspmiddle"/>
              <w:spacing w:before="0" w:beforeAutospacing="0" w:after="0" w:afterAutospacing="0"/>
              <w:jc w:val="center"/>
            </w:pPr>
          </w:p>
        </w:tc>
        <w:tc>
          <w:tcPr>
            <w:tcW w:w="1208" w:type="dxa"/>
            <w:vMerge w:val="restart"/>
            <w:tcBorders>
              <w:top w:val="single" w:sz="4" w:space="0" w:color="000000"/>
              <w:left w:val="single" w:sz="4" w:space="0" w:color="000000"/>
              <w:right w:val="single" w:sz="4" w:space="0" w:color="000000"/>
            </w:tcBorders>
          </w:tcPr>
          <w:p w:rsidR="00A91CBB" w:rsidRDefault="00A91CBB" w:rsidP="00422734">
            <w:pPr>
              <w:pStyle w:val="msonormalcxspmiddle"/>
              <w:spacing w:before="0" w:beforeAutospacing="0" w:after="0" w:afterAutospacing="0"/>
              <w:jc w:val="center"/>
            </w:pPr>
            <w:r>
              <w:t xml:space="preserve">Сентябрь, октябрь </w:t>
            </w:r>
          </w:p>
        </w:tc>
        <w:tc>
          <w:tcPr>
            <w:tcW w:w="1800" w:type="dxa"/>
            <w:vMerge w:val="restart"/>
            <w:tcBorders>
              <w:top w:val="single" w:sz="4" w:space="0" w:color="000000"/>
              <w:left w:val="single" w:sz="4" w:space="0" w:color="000000"/>
              <w:right w:val="single" w:sz="4" w:space="0" w:color="000000"/>
            </w:tcBorders>
          </w:tcPr>
          <w:p w:rsidR="00A91CBB" w:rsidRDefault="00A91CBB" w:rsidP="00422734">
            <w:pPr>
              <w:pStyle w:val="msonormalcxspmiddle"/>
              <w:spacing w:before="0" w:beforeAutospacing="0" w:after="0" w:afterAutospacing="0"/>
              <w:jc w:val="center"/>
              <w:rPr>
                <w:sz w:val="22"/>
                <w:szCs w:val="22"/>
              </w:rPr>
            </w:pPr>
            <w:r>
              <w:rPr>
                <w:sz w:val="22"/>
                <w:szCs w:val="22"/>
              </w:rPr>
              <w:t>Администрация, руководитель начинающего педагога, наставники</w:t>
            </w:r>
            <w:r>
              <w:t xml:space="preserve"> руководители МО</w:t>
            </w:r>
          </w:p>
          <w:p w:rsidR="00A91CBB" w:rsidRDefault="00A91CBB" w:rsidP="00422734">
            <w:pPr>
              <w:pStyle w:val="msonormalcxspmiddle"/>
              <w:jc w:val="center"/>
              <w:rPr>
                <w:sz w:val="22"/>
                <w:szCs w:val="22"/>
              </w:rPr>
            </w:pPr>
          </w:p>
        </w:tc>
      </w:tr>
      <w:tr w:rsidR="00A91CBB" w:rsidTr="00A91CBB">
        <w:trPr>
          <w:trHeight w:val="1159"/>
        </w:trPr>
        <w:tc>
          <w:tcPr>
            <w:tcW w:w="1974"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pPr>
          </w:p>
        </w:tc>
        <w:tc>
          <w:tcPr>
            <w:tcW w:w="2705" w:type="dxa"/>
            <w:tcBorders>
              <w:top w:val="single" w:sz="4" w:space="0" w:color="auto"/>
              <w:left w:val="single" w:sz="4" w:space="0" w:color="000000"/>
              <w:bottom w:val="single" w:sz="4" w:space="0" w:color="auto"/>
              <w:right w:val="single" w:sz="4" w:space="0" w:color="000000"/>
            </w:tcBorders>
          </w:tcPr>
          <w:p w:rsidR="00A91CBB" w:rsidRDefault="00A91CBB" w:rsidP="00A91CBB">
            <w:pPr>
              <w:pStyle w:val="msonormalcxspmiddle"/>
              <w:spacing w:before="0" w:beforeAutospacing="0" w:after="0" w:afterAutospacing="0"/>
            </w:pPr>
            <w:r>
              <w:t>Занятие 2.</w:t>
            </w:r>
          </w:p>
          <w:p w:rsidR="00A91CBB" w:rsidRDefault="00A91CBB" w:rsidP="00A91CBB">
            <w:pPr>
              <w:pStyle w:val="msonormalcxspmiddle"/>
              <w:spacing w:before="0" w:beforeAutospacing="0" w:after="0" w:afterAutospacing="0"/>
            </w:pPr>
            <w:r>
              <w:t>-календарно-тематическое планирование;</w:t>
            </w:r>
          </w:p>
        </w:tc>
        <w:tc>
          <w:tcPr>
            <w:tcW w:w="1112" w:type="dxa"/>
            <w:tcBorders>
              <w:top w:val="single" w:sz="4" w:space="0" w:color="auto"/>
              <w:left w:val="single" w:sz="4" w:space="0" w:color="000000"/>
              <w:bottom w:val="single" w:sz="4" w:space="0" w:color="auto"/>
              <w:right w:val="single" w:sz="4" w:space="0" w:color="000000"/>
            </w:tcBorders>
          </w:tcPr>
          <w:p w:rsidR="00A91CBB" w:rsidRDefault="00A91CBB" w:rsidP="00422734">
            <w:pPr>
              <w:pStyle w:val="msonormalcxspmiddle"/>
              <w:jc w:val="center"/>
            </w:pPr>
            <w:r>
              <w:t>1</w:t>
            </w:r>
          </w:p>
        </w:tc>
        <w:tc>
          <w:tcPr>
            <w:tcW w:w="1711" w:type="dxa"/>
            <w:vMerge/>
            <w:tcBorders>
              <w:left w:val="single" w:sz="4" w:space="0" w:color="000000"/>
              <w:right w:val="single" w:sz="4" w:space="0" w:color="000000"/>
            </w:tcBorders>
          </w:tcPr>
          <w:p w:rsidR="00A91CBB" w:rsidRDefault="00A91CBB" w:rsidP="00133462">
            <w:pPr>
              <w:pStyle w:val="msonormalcxspmiddle"/>
              <w:spacing w:before="0" w:beforeAutospacing="0" w:after="0" w:afterAutospacing="0"/>
              <w:jc w:val="center"/>
            </w:pPr>
          </w:p>
        </w:tc>
        <w:tc>
          <w:tcPr>
            <w:tcW w:w="1208"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pPr>
          </w:p>
        </w:tc>
        <w:tc>
          <w:tcPr>
            <w:tcW w:w="1800"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rPr>
                <w:sz w:val="22"/>
                <w:szCs w:val="22"/>
              </w:rPr>
            </w:pPr>
          </w:p>
        </w:tc>
      </w:tr>
      <w:tr w:rsidR="00A91CBB" w:rsidTr="00A91CBB">
        <w:trPr>
          <w:trHeight w:val="1375"/>
        </w:trPr>
        <w:tc>
          <w:tcPr>
            <w:tcW w:w="1974"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pPr>
          </w:p>
        </w:tc>
        <w:tc>
          <w:tcPr>
            <w:tcW w:w="2705" w:type="dxa"/>
            <w:tcBorders>
              <w:top w:val="single" w:sz="4" w:space="0" w:color="auto"/>
              <w:left w:val="single" w:sz="4" w:space="0" w:color="000000"/>
              <w:bottom w:val="single" w:sz="4" w:space="0" w:color="auto"/>
              <w:right w:val="single" w:sz="4" w:space="0" w:color="000000"/>
            </w:tcBorders>
          </w:tcPr>
          <w:p w:rsidR="00A91CBB" w:rsidRDefault="00A91CBB" w:rsidP="00A91CBB">
            <w:pPr>
              <w:pStyle w:val="msonormalcxspmiddle"/>
              <w:spacing w:before="0" w:beforeAutospacing="0" w:after="0" w:afterAutospacing="0"/>
            </w:pPr>
            <w:r>
              <w:t>Занятие 3.</w:t>
            </w:r>
          </w:p>
          <w:p w:rsidR="00A91CBB" w:rsidRDefault="00A91CBB" w:rsidP="00A91CBB">
            <w:pPr>
              <w:pStyle w:val="msonormalcxspmiddle"/>
              <w:spacing w:before="0" w:beforeAutospacing="0" w:after="0" w:afterAutospacing="0"/>
            </w:pPr>
            <w:r>
              <w:t>-критерии оценивания образовательных, учебных достижений детей;</w:t>
            </w:r>
          </w:p>
        </w:tc>
        <w:tc>
          <w:tcPr>
            <w:tcW w:w="1112" w:type="dxa"/>
            <w:tcBorders>
              <w:top w:val="single" w:sz="4" w:space="0" w:color="auto"/>
              <w:left w:val="single" w:sz="4" w:space="0" w:color="000000"/>
              <w:bottom w:val="single" w:sz="4" w:space="0" w:color="auto"/>
              <w:right w:val="single" w:sz="4" w:space="0" w:color="000000"/>
            </w:tcBorders>
          </w:tcPr>
          <w:p w:rsidR="00A91CBB" w:rsidRDefault="00A91CBB" w:rsidP="00422734">
            <w:pPr>
              <w:pStyle w:val="msonormalcxspmiddle"/>
              <w:jc w:val="center"/>
            </w:pPr>
            <w:r>
              <w:t>1</w:t>
            </w:r>
          </w:p>
        </w:tc>
        <w:tc>
          <w:tcPr>
            <w:tcW w:w="1711" w:type="dxa"/>
            <w:vMerge/>
            <w:tcBorders>
              <w:left w:val="single" w:sz="4" w:space="0" w:color="000000"/>
              <w:right w:val="single" w:sz="4" w:space="0" w:color="000000"/>
            </w:tcBorders>
          </w:tcPr>
          <w:p w:rsidR="00A91CBB" w:rsidRDefault="00A91CBB" w:rsidP="00133462">
            <w:pPr>
              <w:pStyle w:val="msonormalcxspmiddle"/>
              <w:spacing w:before="0" w:beforeAutospacing="0" w:after="0" w:afterAutospacing="0"/>
              <w:jc w:val="center"/>
            </w:pPr>
          </w:p>
        </w:tc>
        <w:tc>
          <w:tcPr>
            <w:tcW w:w="1208"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pPr>
          </w:p>
        </w:tc>
        <w:tc>
          <w:tcPr>
            <w:tcW w:w="1800"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rPr>
                <w:sz w:val="22"/>
                <w:szCs w:val="22"/>
              </w:rPr>
            </w:pPr>
          </w:p>
        </w:tc>
      </w:tr>
      <w:tr w:rsidR="00A91CBB" w:rsidTr="00A91CBB">
        <w:trPr>
          <w:trHeight w:val="1400"/>
        </w:trPr>
        <w:tc>
          <w:tcPr>
            <w:tcW w:w="1974"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pPr>
          </w:p>
        </w:tc>
        <w:tc>
          <w:tcPr>
            <w:tcW w:w="2705" w:type="dxa"/>
            <w:tcBorders>
              <w:top w:val="single" w:sz="4" w:space="0" w:color="auto"/>
              <w:left w:val="single" w:sz="4" w:space="0" w:color="000000"/>
              <w:right w:val="single" w:sz="4" w:space="0" w:color="000000"/>
            </w:tcBorders>
          </w:tcPr>
          <w:p w:rsidR="00A91CBB" w:rsidRDefault="00A91CBB" w:rsidP="00A91CBB">
            <w:pPr>
              <w:pStyle w:val="msonormalcxspmiddle"/>
              <w:spacing w:before="0" w:beforeAutospacing="0" w:after="0" w:afterAutospacing="0"/>
            </w:pPr>
            <w:r>
              <w:t>Занятие 4.</w:t>
            </w:r>
          </w:p>
          <w:p w:rsidR="00A91CBB" w:rsidRDefault="00A91CBB" w:rsidP="00A91CBB">
            <w:pPr>
              <w:pStyle w:val="msonormalcxspmiddle"/>
              <w:spacing w:before="0" w:beforeAutospacing="0" w:after="0" w:afterAutospacing="0"/>
            </w:pPr>
            <w:r>
              <w:t>-принципы и правила обучения;</w:t>
            </w:r>
          </w:p>
          <w:p w:rsidR="00A91CBB" w:rsidRDefault="00A91CBB" w:rsidP="00A91CBB">
            <w:pPr>
              <w:pStyle w:val="msonormalcxspmiddle"/>
              <w:spacing w:before="0" w:beforeAutospacing="0" w:after="0" w:afterAutospacing="0"/>
            </w:pPr>
            <w:r>
              <w:t>-формы организации учебного процесса</w:t>
            </w:r>
          </w:p>
        </w:tc>
        <w:tc>
          <w:tcPr>
            <w:tcW w:w="1112" w:type="dxa"/>
            <w:tcBorders>
              <w:top w:val="single" w:sz="4" w:space="0" w:color="auto"/>
              <w:left w:val="single" w:sz="4" w:space="0" w:color="000000"/>
              <w:right w:val="single" w:sz="4" w:space="0" w:color="000000"/>
            </w:tcBorders>
          </w:tcPr>
          <w:p w:rsidR="00A91CBB" w:rsidRDefault="00A91CBB" w:rsidP="00422734">
            <w:pPr>
              <w:pStyle w:val="msonormalcxspmiddle"/>
              <w:jc w:val="center"/>
            </w:pPr>
            <w:r>
              <w:t>1</w:t>
            </w:r>
          </w:p>
        </w:tc>
        <w:tc>
          <w:tcPr>
            <w:tcW w:w="1711" w:type="dxa"/>
            <w:vMerge/>
            <w:tcBorders>
              <w:left w:val="single" w:sz="4" w:space="0" w:color="000000"/>
              <w:right w:val="single" w:sz="4" w:space="0" w:color="000000"/>
            </w:tcBorders>
          </w:tcPr>
          <w:p w:rsidR="00A91CBB" w:rsidRDefault="00A91CBB" w:rsidP="00133462">
            <w:pPr>
              <w:pStyle w:val="msonormalcxspmiddle"/>
              <w:spacing w:before="0" w:beforeAutospacing="0" w:after="0" w:afterAutospacing="0"/>
              <w:jc w:val="center"/>
            </w:pPr>
          </w:p>
        </w:tc>
        <w:tc>
          <w:tcPr>
            <w:tcW w:w="1208"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pPr>
          </w:p>
        </w:tc>
        <w:tc>
          <w:tcPr>
            <w:tcW w:w="1800"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rPr>
                <w:sz w:val="22"/>
                <w:szCs w:val="22"/>
              </w:rPr>
            </w:pPr>
          </w:p>
        </w:tc>
      </w:tr>
      <w:tr w:rsidR="00C371E7" w:rsidTr="00C371E7">
        <w:trPr>
          <w:trHeight w:val="20"/>
        </w:trPr>
        <w:tc>
          <w:tcPr>
            <w:tcW w:w="1974"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lastRenderedPageBreak/>
              <w:t>Познавательная деятельность обучающихся</w:t>
            </w:r>
          </w:p>
        </w:tc>
        <w:tc>
          <w:tcPr>
            <w:tcW w:w="2705"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-психологические особенности познават</w:t>
            </w:r>
            <w:r w:rsidR="000372F4">
              <w:t>ельной деятельности обучающихся</w:t>
            </w:r>
            <w:r>
              <w:t>;</w:t>
            </w:r>
          </w:p>
          <w:p w:rsidR="005105D5" w:rsidRDefault="005105D5" w:rsidP="00422734">
            <w:pPr>
              <w:pStyle w:val="msonormalcxspmiddle"/>
              <w:spacing w:before="0" w:beforeAutospacing="0" w:after="0" w:afterAutospacing="0"/>
            </w:pPr>
            <w:r>
              <w:t>-способы формирования познавательных интересов;</w:t>
            </w:r>
          </w:p>
          <w:p w:rsidR="005105D5" w:rsidRDefault="005105D5" w:rsidP="00422734">
            <w:pPr>
              <w:pStyle w:val="msonormalcxspmiddle"/>
              <w:spacing w:before="0" w:beforeAutospacing="0" w:after="0" w:afterAutospacing="0"/>
            </w:pPr>
            <w:r>
              <w:t>- мотивы обучения;</w:t>
            </w:r>
          </w:p>
        </w:tc>
        <w:tc>
          <w:tcPr>
            <w:tcW w:w="1112"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Семинар-тренинг</w:t>
            </w:r>
          </w:p>
        </w:tc>
        <w:tc>
          <w:tcPr>
            <w:tcW w:w="1208" w:type="dxa"/>
            <w:tcBorders>
              <w:top w:val="single" w:sz="4" w:space="0" w:color="000000"/>
              <w:left w:val="single" w:sz="4" w:space="0" w:color="000000"/>
              <w:bottom w:val="single" w:sz="4" w:space="0" w:color="000000"/>
              <w:right w:val="single" w:sz="4" w:space="0" w:color="000000"/>
            </w:tcBorders>
          </w:tcPr>
          <w:p w:rsidR="005105D5" w:rsidRDefault="00133462" w:rsidP="008D42CD">
            <w:pPr>
              <w:pStyle w:val="msonormalcxspmiddle"/>
              <w:spacing w:before="0" w:beforeAutospacing="0" w:after="0" w:afterAutospacing="0"/>
              <w:jc w:val="center"/>
            </w:pPr>
            <w:r>
              <w:t xml:space="preserve">Октябрь </w:t>
            </w:r>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r>
              <w:rPr>
                <w:sz w:val="22"/>
                <w:szCs w:val="22"/>
              </w:rPr>
              <w:t>руководитель начинающего педагога, опытные педагоги</w:t>
            </w:r>
            <w:r w:rsidR="00C371E7">
              <w:t xml:space="preserve"> руководители МО</w:t>
            </w:r>
          </w:p>
        </w:tc>
      </w:tr>
      <w:tr w:rsidR="00C371E7" w:rsidTr="00C371E7">
        <w:trPr>
          <w:trHeight w:val="20"/>
        </w:trPr>
        <w:tc>
          <w:tcPr>
            <w:tcW w:w="1974" w:type="dxa"/>
            <w:vMerge w:val="restart"/>
            <w:tcBorders>
              <w:top w:val="single" w:sz="4" w:space="0" w:color="000000"/>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pPr>
            <w:r>
              <w:t>Методы обучения</w:t>
            </w:r>
          </w:p>
        </w:tc>
        <w:tc>
          <w:tcPr>
            <w:tcW w:w="2705" w:type="dxa"/>
            <w:tcBorders>
              <w:top w:val="single" w:sz="4" w:space="0" w:color="000000"/>
              <w:left w:val="single" w:sz="4" w:space="0" w:color="000000"/>
              <w:bottom w:val="single" w:sz="4" w:space="0" w:color="auto"/>
              <w:right w:val="single" w:sz="4" w:space="0" w:color="000000"/>
            </w:tcBorders>
          </w:tcPr>
          <w:p w:rsidR="00133462" w:rsidRDefault="00133462" w:rsidP="008D42CD">
            <w:pPr>
              <w:pStyle w:val="msonormalcxspmiddle"/>
              <w:spacing w:before="0" w:beforeAutospacing="0" w:after="0" w:afterAutospacing="0"/>
            </w:pPr>
            <w:r>
              <w:t>Занятие 1.</w:t>
            </w:r>
          </w:p>
          <w:p w:rsidR="00133462" w:rsidRDefault="00133462" w:rsidP="008D42CD">
            <w:pPr>
              <w:pStyle w:val="msonormalcxspmiddle"/>
              <w:spacing w:before="0" w:beforeAutospacing="0" w:after="0" w:afterAutospacing="0"/>
            </w:pPr>
            <w:r>
              <w:t>-суть и функции методов обучения;</w:t>
            </w:r>
          </w:p>
          <w:p w:rsidR="00133462" w:rsidRDefault="00133462" w:rsidP="008D42CD">
            <w:pPr>
              <w:pStyle w:val="msonormalcxspmiddle"/>
              <w:spacing w:before="0" w:beforeAutospacing="0" w:after="0" w:afterAutospacing="0"/>
            </w:pPr>
            <w:r>
              <w:t>-классификация методов обучения;</w:t>
            </w:r>
          </w:p>
        </w:tc>
        <w:tc>
          <w:tcPr>
            <w:tcW w:w="1112" w:type="dxa"/>
            <w:tcBorders>
              <w:top w:val="single" w:sz="4" w:space="0" w:color="000000"/>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jc w:val="center"/>
            </w:pPr>
            <w:r>
              <w:t>1</w:t>
            </w:r>
          </w:p>
        </w:tc>
        <w:tc>
          <w:tcPr>
            <w:tcW w:w="1711" w:type="dxa"/>
            <w:vMerge w:val="restart"/>
            <w:tcBorders>
              <w:top w:val="single" w:sz="4" w:space="0" w:color="000000"/>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jc w:val="center"/>
            </w:pPr>
            <w:r>
              <w:t>семинары-практикумы</w:t>
            </w:r>
          </w:p>
        </w:tc>
        <w:tc>
          <w:tcPr>
            <w:tcW w:w="1208" w:type="dxa"/>
            <w:vMerge w:val="restart"/>
            <w:tcBorders>
              <w:top w:val="single" w:sz="4" w:space="0" w:color="000000"/>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jc w:val="center"/>
            </w:pPr>
            <w:r>
              <w:t xml:space="preserve">Ноябрь, декабрь </w:t>
            </w:r>
          </w:p>
        </w:tc>
        <w:tc>
          <w:tcPr>
            <w:tcW w:w="1800" w:type="dxa"/>
            <w:vMerge w:val="restart"/>
            <w:tcBorders>
              <w:top w:val="single" w:sz="4" w:space="0" w:color="000000"/>
              <w:left w:val="single" w:sz="4" w:space="0" w:color="000000"/>
              <w:bottom w:val="single" w:sz="4" w:space="0" w:color="000000"/>
              <w:right w:val="single" w:sz="4" w:space="0" w:color="000000"/>
            </w:tcBorders>
          </w:tcPr>
          <w:p w:rsidR="00133462" w:rsidRDefault="00133462" w:rsidP="000372F4">
            <w:pPr>
              <w:pStyle w:val="msonormalcxspmiddle"/>
              <w:spacing w:before="0" w:beforeAutospacing="0" w:after="0" w:afterAutospacing="0"/>
              <w:jc w:val="center"/>
            </w:pPr>
            <w:r>
              <w:t xml:space="preserve">педагоги-наставники, </w:t>
            </w:r>
            <w:r>
              <w:rPr>
                <w:sz w:val="22"/>
                <w:szCs w:val="22"/>
              </w:rPr>
              <w:t>руководитель начинающего педагога</w:t>
            </w:r>
            <w:r>
              <w:t xml:space="preserve"> руководители МО</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2705" w:type="dxa"/>
            <w:tcBorders>
              <w:top w:val="single" w:sz="4" w:space="0" w:color="auto"/>
              <w:left w:val="single" w:sz="4" w:space="0" w:color="000000"/>
              <w:bottom w:val="single" w:sz="4" w:space="0" w:color="auto"/>
              <w:right w:val="single" w:sz="4" w:space="0" w:color="000000"/>
            </w:tcBorders>
          </w:tcPr>
          <w:p w:rsidR="00133462" w:rsidRDefault="00133462" w:rsidP="008D42CD">
            <w:pPr>
              <w:pStyle w:val="msonormalcxspmiddle"/>
              <w:spacing w:before="0" w:beforeAutospacing="0" w:after="0" w:afterAutospacing="0"/>
            </w:pPr>
            <w:r>
              <w:t>Занятие 2.</w:t>
            </w:r>
          </w:p>
          <w:p w:rsidR="00133462" w:rsidRDefault="00133462" w:rsidP="008D42CD">
            <w:pPr>
              <w:pStyle w:val="msonormalcxspmiddle"/>
              <w:spacing w:before="0" w:beforeAutospacing="0" w:after="0" w:afterAutospacing="0"/>
            </w:pPr>
            <w:r>
              <w:t>- способы обучения;</w:t>
            </w:r>
          </w:p>
          <w:p w:rsidR="00133462" w:rsidRDefault="00133462" w:rsidP="008D42CD">
            <w:pPr>
              <w:pStyle w:val="msonormalcxspmiddle"/>
              <w:spacing w:before="0" w:beforeAutospacing="0" w:after="0" w:afterAutospacing="0"/>
            </w:pPr>
            <w:r>
              <w:t>-практические методы обучения;</w:t>
            </w:r>
          </w:p>
        </w:tc>
        <w:tc>
          <w:tcPr>
            <w:tcW w:w="1112" w:type="dxa"/>
            <w:tcBorders>
              <w:top w:val="single" w:sz="4" w:space="0" w:color="000000"/>
              <w:left w:val="single" w:sz="4" w:space="0" w:color="000000"/>
              <w:bottom w:val="single" w:sz="4" w:space="0" w:color="000000"/>
              <w:right w:val="single" w:sz="4" w:space="0" w:color="000000"/>
            </w:tcBorders>
          </w:tcPr>
          <w:p w:rsidR="00133462" w:rsidRDefault="00133462" w:rsidP="008D42CD">
            <w:pPr>
              <w:jc w:val="center"/>
            </w:pPr>
            <w:r>
              <w:t>1</w:t>
            </w: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208"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800"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2705" w:type="dxa"/>
            <w:tcBorders>
              <w:top w:val="single" w:sz="4" w:space="0" w:color="auto"/>
              <w:left w:val="single" w:sz="4" w:space="0" w:color="000000"/>
              <w:bottom w:val="single" w:sz="4" w:space="0" w:color="auto"/>
              <w:right w:val="single" w:sz="4" w:space="0" w:color="000000"/>
            </w:tcBorders>
          </w:tcPr>
          <w:p w:rsidR="00133462" w:rsidRDefault="00133462" w:rsidP="008D42CD">
            <w:pPr>
              <w:pStyle w:val="msonormalcxspmiddle"/>
              <w:spacing w:before="0" w:beforeAutospacing="0" w:after="0" w:afterAutospacing="0"/>
            </w:pPr>
            <w:r>
              <w:t>Занятие 3.</w:t>
            </w:r>
          </w:p>
          <w:p w:rsidR="0088607A" w:rsidRDefault="00133462" w:rsidP="008D42CD">
            <w:pPr>
              <w:pStyle w:val="msonormalcxspmiddle"/>
              <w:spacing w:before="0" w:beforeAutospacing="0" w:after="0" w:afterAutospacing="0"/>
            </w:pPr>
            <w:r>
              <w:t xml:space="preserve">-логические методы обучения. </w:t>
            </w:r>
          </w:p>
          <w:p w:rsidR="00133462" w:rsidRDefault="0088607A" w:rsidP="0088607A">
            <w:pPr>
              <w:pStyle w:val="msonormalcxspmiddle"/>
              <w:spacing w:before="0" w:beforeAutospacing="0" w:after="0" w:afterAutospacing="0"/>
            </w:pPr>
            <w:r>
              <w:t>-м</w:t>
            </w:r>
            <w:r w:rsidR="00133462">
              <w:t>етоды контроля знаний учащихся.</w:t>
            </w:r>
          </w:p>
        </w:tc>
        <w:tc>
          <w:tcPr>
            <w:tcW w:w="1112" w:type="dxa"/>
            <w:tcBorders>
              <w:top w:val="single" w:sz="4" w:space="0" w:color="000000"/>
              <w:left w:val="single" w:sz="4" w:space="0" w:color="000000"/>
              <w:bottom w:val="single" w:sz="4" w:space="0" w:color="000000"/>
              <w:right w:val="single" w:sz="4" w:space="0" w:color="000000"/>
            </w:tcBorders>
          </w:tcPr>
          <w:p w:rsidR="00133462" w:rsidRDefault="00133462" w:rsidP="008D42CD">
            <w:pPr>
              <w:jc w:val="center"/>
            </w:pPr>
            <w:r>
              <w:t>1</w:t>
            </w: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208"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800"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2705" w:type="dxa"/>
            <w:tcBorders>
              <w:top w:val="single" w:sz="4" w:space="0" w:color="auto"/>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pPr>
            <w:r>
              <w:t>Занятие 4.</w:t>
            </w:r>
          </w:p>
          <w:p w:rsidR="00133462" w:rsidRDefault="00133462" w:rsidP="008D42CD">
            <w:pPr>
              <w:pStyle w:val="msonormalcxspmiddle"/>
              <w:spacing w:before="0" w:beforeAutospacing="0" w:after="0" w:afterAutospacing="0"/>
            </w:pPr>
            <w:r>
              <w:t>-игровые методы обучения. Методы самоуправления учебно-воспитательным процессом.</w:t>
            </w:r>
          </w:p>
        </w:tc>
        <w:tc>
          <w:tcPr>
            <w:tcW w:w="1112" w:type="dxa"/>
            <w:tcBorders>
              <w:top w:val="single" w:sz="4" w:space="0" w:color="000000"/>
              <w:left w:val="single" w:sz="4" w:space="0" w:color="000000"/>
              <w:bottom w:val="single" w:sz="4" w:space="0" w:color="000000"/>
              <w:right w:val="single" w:sz="4" w:space="0" w:color="000000"/>
            </w:tcBorders>
          </w:tcPr>
          <w:p w:rsidR="00133462" w:rsidRDefault="00133462" w:rsidP="008D42CD">
            <w:pPr>
              <w:jc w:val="center"/>
            </w:pPr>
            <w:r>
              <w:t>1</w:t>
            </w: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208"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800"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r>
      <w:tr w:rsidR="00C371E7" w:rsidTr="00C371E7">
        <w:trPr>
          <w:trHeight w:val="20"/>
        </w:trPr>
        <w:tc>
          <w:tcPr>
            <w:tcW w:w="1974" w:type="dxa"/>
            <w:vMerge w:val="restart"/>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 xml:space="preserve">Формы обучения </w:t>
            </w:r>
          </w:p>
        </w:tc>
        <w:tc>
          <w:tcPr>
            <w:tcW w:w="2705" w:type="dxa"/>
            <w:tcBorders>
              <w:top w:val="single" w:sz="4" w:space="0" w:color="000000"/>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pPr>
            <w:r>
              <w:t>Занятие 1.</w:t>
            </w:r>
          </w:p>
          <w:p w:rsidR="005105D5" w:rsidRDefault="000372F4" w:rsidP="000372F4">
            <w:pPr>
              <w:pStyle w:val="msonormalcxspmiddle"/>
              <w:spacing w:before="0" w:beforeAutospacing="0" w:after="0" w:afterAutospacing="0"/>
            </w:pPr>
            <w:r>
              <w:t>Урок</w:t>
            </w:r>
            <w:r w:rsidR="005105D5">
              <w:t xml:space="preserve"> – основная форма организации учебно-воспитательного процесса функции занятия. Цели </w:t>
            </w:r>
            <w:r>
              <w:t>урока</w:t>
            </w:r>
            <w:r w:rsidR="005105D5">
              <w:t xml:space="preserve">. Типы </w:t>
            </w:r>
            <w:r>
              <w:t>уроков</w:t>
            </w:r>
            <w:r w:rsidR="005105D5">
              <w:t xml:space="preserve">. Требования к современному </w:t>
            </w:r>
            <w:r>
              <w:t>уроку</w:t>
            </w:r>
            <w:r w:rsidR="005105D5">
              <w:t>.</w:t>
            </w:r>
          </w:p>
        </w:tc>
        <w:tc>
          <w:tcPr>
            <w:tcW w:w="1112" w:type="dxa"/>
            <w:tcBorders>
              <w:top w:val="single" w:sz="4" w:space="0" w:color="000000"/>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000000"/>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Теоретический семинар, практическое занятие</w:t>
            </w:r>
          </w:p>
        </w:tc>
        <w:tc>
          <w:tcPr>
            <w:tcW w:w="1208" w:type="dxa"/>
            <w:vMerge w:val="restart"/>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Январь, февраль</w:t>
            </w:r>
          </w:p>
        </w:tc>
        <w:tc>
          <w:tcPr>
            <w:tcW w:w="1800" w:type="dxa"/>
            <w:vMerge w:val="restart"/>
            <w:tcBorders>
              <w:top w:val="single" w:sz="4" w:space="0" w:color="000000"/>
              <w:left w:val="single" w:sz="4" w:space="0" w:color="000000"/>
              <w:bottom w:val="single" w:sz="4" w:space="0" w:color="auto"/>
              <w:right w:val="single" w:sz="4" w:space="0" w:color="000000"/>
            </w:tcBorders>
          </w:tcPr>
          <w:p w:rsidR="005105D5" w:rsidRDefault="005105D5" w:rsidP="000372F4">
            <w:pPr>
              <w:pStyle w:val="msonormalcxspmiddle"/>
              <w:spacing w:before="0" w:beforeAutospacing="0" w:after="0" w:afterAutospacing="0"/>
              <w:jc w:val="center"/>
            </w:pPr>
            <w:r>
              <w:t xml:space="preserve">педагоги-наставники, </w:t>
            </w:r>
            <w:r>
              <w:rPr>
                <w:sz w:val="22"/>
                <w:szCs w:val="22"/>
              </w:rPr>
              <w:t>руководитель начинающего педагога</w:t>
            </w:r>
            <w:r w:rsidR="00C371E7">
              <w:t xml:space="preserve"> руководители МО</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pPr>
            <w:r>
              <w:t>Занятие 2.</w:t>
            </w:r>
          </w:p>
          <w:p w:rsidR="005105D5" w:rsidRDefault="005105D5" w:rsidP="00422734">
            <w:pPr>
              <w:pStyle w:val="msonormalcxspmiddle"/>
              <w:spacing w:before="0" w:beforeAutospacing="0" w:after="0" w:afterAutospacing="0"/>
            </w:pPr>
            <w:r>
              <w:t xml:space="preserve">-конструирование </w:t>
            </w:r>
            <w:r w:rsidR="000372F4">
              <w:t xml:space="preserve">уроков </w:t>
            </w:r>
            <w:r>
              <w:t xml:space="preserve">по целям, дидактическим </w:t>
            </w:r>
            <w:r w:rsidR="000372F4">
              <w:t>уроки</w:t>
            </w:r>
            <w:r>
              <w:t>, по содержанию программного материала;</w:t>
            </w:r>
          </w:p>
          <w:p w:rsidR="005105D5" w:rsidRDefault="005105D5" w:rsidP="00422734">
            <w:pPr>
              <w:pStyle w:val="msonormalcxspmiddle"/>
              <w:spacing w:before="0" w:beforeAutospacing="0" w:after="0" w:afterAutospacing="0"/>
            </w:pPr>
            <w:r>
              <w:t>-выбор методов обучения.</w:t>
            </w:r>
          </w:p>
        </w:tc>
        <w:tc>
          <w:tcPr>
            <w:tcW w:w="1112"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auto"/>
              <w:left w:val="single" w:sz="4" w:space="0" w:color="000000"/>
              <w:bottom w:val="single" w:sz="4" w:space="0" w:color="auto"/>
              <w:right w:val="single" w:sz="4" w:space="0" w:color="000000"/>
            </w:tcBorders>
          </w:tcPr>
          <w:p w:rsidR="005105D5" w:rsidRDefault="005105D5" w:rsidP="008D42CD">
            <w:pPr>
              <w:pStyle w:val="msonormalcxspmiddle"/>
              <w:spacing w:before="0" w:beforeAutospacing="0" w:after="0" w:afterAutospacing="0"/>
              <w:jc w:val="center"/>
            </w:pPr>
            <w:r>
              <w:t>Семинар-практикум</w:t>
            </w: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1800" w:type="dxa"/>
            <w:vMerge/>
            <w:tcBorders>
              <w:top w:val="single" w:sz="4" w:space="0" w:color="000000"/>
              <w:left w:val="single" w:sz="4" w:space="0" w:color="000000"/>
              <w:bottom w:val="single" w:sz="4" w:space="0" w:color="auto"/>
              <w:right w:val="single" w:sz="4" w:space="0" w:color="000000"/>
            </w:tcBorders>
            <w:vAlign w:val="center"/>
          </w:tcPr>
          <w:p w:rsidR="005105D5" w:rsidRDefault="005105D5" w:rsidP="00422734"/>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pPr>
            <w:r>
              <w:t>Занятие 3.</w:t>
            </w:r>
          </w:p>
          <w:p w:rsidR="005105D5" w:rsidRDefault="005105D5" w:rsidP="00422734">
            <w:pPr>
              <w:pStyle w:val="msonormalcxspmiddle"/>
              <w:spacing w:before="0" w:beforeAutospacing="0" w:after="0" w:afterAutospacing="0"/>
            </w:pPr>
            <w:r>
              <w:t xml:space="preserve">-открытое занятие – особенности подготовки и </w:t>
            </w:r>
            <w:r>
              <w:lastRenderedPageBreak/>
              <w:t>проведения;</w:t>
            </w:r>
          </w:p>
          <w:p w:rsidR="005105D5" w:rsidRDefault="005105D5" w:rsidP="000372F4">
            <w:pPr>
              <w:pStyle w:val="msonormalcxspmiddle"/>
              <w:spacing w:before="0" w:beforeAutospacing="0" w:after="0" w:afterAutospacing="0"/>
            </w:pPr>
            <w:r>
              <w:t xml:space="preserve">-анализ и самоанализ проведенного </w:t>
            </w:r>
            <w:r w:rsidR="000372F4">
              <w:t>урока</w:t>
            </w:r>
            <w:r>
              <w:t>.</w:t>
            </w:r>
          </w:p>
        </w:tc>
        <w:tc>
          <w:tcPr>
            <w:tcW w:w="1112"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lastRenderedPageBreak/>
              <w:t>1</w:t>
            </w:r>
          </w:p>
        </w:tc>
        <w:tc>
          <w:tcPr>
            <w:tcW w:w="1711"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Практическое занятие</w:t>
            </w: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1800" w:type="dxa"/>
            <w:vMerge w:val="restart"/>
            <w:tcBorders>
              <w:top w:val="single" w:sz="4" w:space="0" w:color="auto"/>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r>
              <w:rPr>
                <w:sz w:val="22"/>
                <w:szCs w:val="22"/>
              </w:rPr>
              <w:t>руководитель начинающего педагога</w:t>
            </w:r>
            <w:r>
              <w:t xml:space="preserve"> администрация</w:t>
            </w:r>
            <w:r>
              <w:lastRenderedPageBreak/>
              <w:t xml:space="preserve">, руководители МО </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Занятие 4.</w:t>
            </w:r>
          </w:p>
          <w:p w:rsidR="005105D5" w:rsidRDefault="005105D5" w:rsidP="00422734">
            <w:pPr>
              <w:pStyle w:val="msonormalcxspmiddle"/>
              <w:spacing w:before="0" w:beforeAutospacing="0" w:after="0" w:afterAutospacing="0"/>
            </w:pPr>
            <w:r>
              <w:t>-различные формы обучения: экскурсии, семинары, факультативы, элективные курсы</w:t>
            </w:r>
          </w:p>
          <w:p w:rsidR="005105D5" w:rsidRDefault="005105D5" w:rsidP="005105D5">
            <w:pPr>
              <w:pStyle w:val="msonormalcxspmiddle"/>
              <w:spacing w:before="0" w:beforeAutospacing="0" w:after="0" w:afterAutospacing="0"/>
            </w:pPr>
            <w:r>
              <w:t>-цели и задачи по формам обучения</w:t>
            </w:r>
          </w:p>
        </w:tc>
        <w:tc>
          <w:tcPr>
            <w:tcW w:w="1112"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Семинар-практикум</w:t>
            </w: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1800" w:type="dxa"/>
            <w:vMerge/>
            <w:tcBorders>
              <w:top w:val="single" w:sz="4" w:space="0" w:color="auto"/>
              <w:left w:val="single" w:sz="4" w:space="0" w:color="000000"/>
              <w:bottom w:val="single" w:sz="4" w:space="0" w:color="000000"/>
              <w:right w:val="single" w:sz="4" w:space="0" w:color="000000"/>
            </w:tcBorders>
            <w:vAlign w:val="center"/>
          </w:tcPr>
          <w:p w:rsidR="005105D5" w:rsidRDefault="005105D5" w:rsidP="00422734"/>
        </w:tc>
      </w:tr>
      <w:tr w:rsidR="00C371E7" w:rsidTr="00C371E7">
        <w:trPr>
          <w:trHeight w:val="20"/>
        </w:trPr>
        <w:tc>
          <w:tcPr>
            <w:tcW w:w="1974"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 xml:space="preserve">Воспитательный процесс </w:t>
            </w:r>
          </w:p>
        </w:tc>
        <w:tc>
          <w:tcPr>
            <w:tcW w:w="2705"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-суть и содержание процесса воспитания;</w:t>
            </w:r>
          </w:p>
          <w:p w:rsidR="005105D5" w:rsidRDefault="005105D5" w:rsidP="00422734">
            <w:pPr>
              <w:pStyle w:val="msonormalcxspmiddle"/>
              <w:spacing w:before="0" w:beforeAutospacing="0" w:after="0" w:afterAutospacing="0"/>
            </w:pPr>
            <w:r>
              <w:t>-формы и виды воспитательных мероприятий;</w:t>
            </w:r>
          </w:p>
          <w:p w:rsidR="005105D5" w:rsidRDefault="005105D5" w:rsidP="00422734">
            <w:pPr>
              <w:pStyle w:val="msonormalcxspmiddle"/>
              <w:spacing w:before="0" w:beforeAutospacing="0" w:after="0" w:afterAutospacing="0"/>
            </w:pPr>
            <w:r>
              <w:t xml:space="preserve">-методы воспитания </w:t>
            </w:r>
          </w:p>
          <w:p w:rsidR="005105D5" w:rsidRDefault="005105D5" w:rsidP="00422734">
            <w:pPr>
              <w:pStyle w:val="msonormalcxspmiddle"/>
              <w:spacing w:before="0" w:beforeAutospacing="0" w:after="0" w:afterAutospacing="0"/>
            </w:pPr>
            <w:r>
              <w:t>-национальный характер воспитания;</w:t>
            </w:r>
          </w:p>
          <w:p w:rsidR="005105D5" w:rsidRDefault="005105D5" w:rsidP="00422734">
            <w:pPr>
              <w:pStyle w:val="msonormalcxspmiddle"/>
              <w:spacing w:before="0" w:beforeAutospacing="0" w:after="0" w:afterAutospacing="0"/>
            </w:pPr>
            <w:r>
              <w:t>-критерии воспитанности личности;</w:t>
            </w:r>
          </w:p>
          <w:p w:rsidR="005105D5" w:rsidRDefault="005105D5" w:rsidP="005105D5">
            <w:pPr>
              <w:pStyle w:val="msonormalcxspmiddle"/>
              <w:spacing w:before="0" w:beforeAutospacing="0" w:after="0" w:afterAutospacing="0"/>
            </w:pPr>
            <w:r>
              <w:t xml:space="preserve">-особенности ориентированного обучения и воспитания </w:t>
            </w:r>
          </w:p>
        </w:tc>
        <w:tc>
          <w:tcPr>
            <w:tcW w:w="1112"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2</w:t>
            </w:r>
          </w:p>
        </w:tc>
        <w:tc>
          <w:tcPr>
            <w:tcW w:w="1711" w:type="dxa"/>
            <w:tcBorders>
              <w:top w:val="single" w:sz="4" w:space="0" w:color="000000"/>
              <w:left w:val="single" w:sz="4" w:space="0" w:color="000000"/>
              <w:bottom w:val="single" w:sz="4" w:space="0" w:color="000000"/>
              <w:right w:val="single" w:sz="4" w:space="0" w:color="000000"/>
            </w:tcBorders>
          </w:tcPr>
          <w:p w:rsidR="005105D5" w:rsidRDefault="005105D5" w:rsidP="00A91CBB">
            <w:pPr>
              <w:pStyle w:val="msonormalcxspmiddle"/>
              <w:spacing w:before="0" w:beforeAutospacing="0" w:after="0" w:afterAutospacing="0"/>
              <w:jc w:val="center"/>
            </w:pPr>
            <w:r>
              <w:t>Проблемны</w:t>
            </w:r>
            <w:r w:rsidR="00A91CBB">
              <w:t>е</w:t>
            </w:r>
            <w:r>
              <w:t xml:space="preserve"> семинар</w:t>
            </w:r>
            <w:r w:rsidR="00A91CBB">
              <w:t>ы</w:t>
            </w:r>
          </w:p>
        </w:tc>
        <w:tc>
          <w:tcPr>
            <w:tcW w:w="1208"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март</w:t>
            </w:r>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r>
              <w:rPr>
                <w:sz w:val="22"/>
                <w:szCs w:val="22"/>
              </w:rPr>
              <w:t>руководитель начинающего педагога, педагоги</w:t>
            </w:r>
          </w:p>
        </w:tc>
      </w:tr>
      <w:tr w:rsidR="00C371E7" w:rsidTr="00C371E7">
        <w:trPr>
          <w:trHeight w:val="20"/>
        </w:trPr>
        <w:tc>
          <w:tcPr>
            <w:tcW w:w="1974"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Роль педагога в учебно-воспитательном процессе</w:t>
            </w:r>
          </w:p>
        </w:tc>
        <w:tc>
          <w:tcPr>
            <w:tcW w:w="2705"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-личность педагога -творца;</w:t>
            </w:r>
          </w:p>
          <w:p w:rsidR="005105D5" w:rsidRDefault="005105D5" w:rsidP="00422734">
            <w:pPr>
              <w:pStyle w:val="msonormalcxspmiddle"/>
              <w:spacing w:before="0" w:beforeAutospacing="0" w:after="0" w:afterAutospacing="0"/>
            </w:pPr>
            <w:r>
              <w:t>-требования к педагогу;</w:t>
            </w:r>
          </w:p>
          <w:p w:rsidR="005105D5" w:rsidRDefault="005105D5" w:rsidP="00422734">
            <w:pPr>
              <w:pStyle w:val="msonormalcxspmiddle"/>
              <w:spacing w:before="0" w:beforeAutospacing="0" w:after="0" w:afterAutospacing="0"/>
            </w:pPr>
            <w:r>
              <w:t>-самообразование и самовоспитание педагога;</w:t>
            </w:r>
          </w:p>
          <w:p w:rsidR="005105D5" w:rsidRDefault="005105D5" w:rsidP="00422734">
            <w:pPr>
              <w:pStyle w:val="msonormalcxspmiddle"/>
              <w:spacing w:before="0" w:beforeAutospacing="0" w:after="0" w:afterAutospacing="0"/>
            </w:pPr>
            <w:r>
              <w:t>-роль личности педагога в современном учебном процессе.</w:t>
            </w:r>
          </w:p>
        </w:tc>
        <w:tc>
          <w:tcPr>
            <w:tcW w:w="1112"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Конференция</w:t>
            </w:r>
          </w:p>
        </w:tc>
        <w:tc>
          <w:tcPr>
            <w:tcW w:w="1208"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апрель</w:t>
            </w:r>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r>
              <w:rPr>
                <w:sz w:val="22"/>
                <w:szCs w:val="22"/>
              </w:rPr>
              <w:t>руководитель начинающего педагога, педагоги</w:t>
            </w:r>
          </w:p>
        </w:tc>
      </w:tr>
      <w:tr w:rsidR="00C371E7" w:rsidTr="00C371E7">
        <w:trPr>
          <w:trHeight w:val="20"/>
        </w:trPr>
        <w:tc>
          <w:tcPr>
            <w:tcW w:w="1974" w:type="dxa"/>
            <w:vMerge w:val="restart"/>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Подведение итогов</w:t>
            </w:r>
          </w:p>
        </w:tc>
        <w:tc>
          <w:tcPr>
            <w:tcW w:w="2705" w:type="dxa"/>
            <w:tcBorders>
              <w:top w:val="single" w:sz="4" w:space="0" w:color="000000"/>
              <w:left w:val="single" w:sz="4" w:space="0" w:color="000000"/>
              <w:right w:val="single" w:sz="4" w:space="0" w:color="000000"/>
            </w:tcBorders>
          </w:tcPr>
          <w:p w:rsidR="005105D5" w:rsidRDefault="005105D5" w:rsidP="00422734">
            <w:pPr>
              <w:pStyle w:val="msonormalcxspmiddle"/>
            </w:pPr>
            <w:r>
              <w:t>Конкурсно-развлекательная программа для начинающих педагогов «Путь к успеху».</w:t>
            </w:r>
          </w:p>
        </w:tc>
        <w:tc>
          <w:tcPr>
            <w:tcW w:w="1112" w:type="dxa"/>
            <w:tcBorders>
              <w:top w:val="single" w:sz="4" w:space="0" w:color="000000"/>
              <w:left w:val="single" w:sz="4" w:space="0" w:color="000000"/>
              <w:right w:val="single" w:sz="4" w:space="0" w:color="000000"/>
            </w:tcBorders>
          </w:tcPr>
          <w:p w:rsidR="005105D5" w:rsidRDefault="005105D5" w:rsidP="00422734">
            <w:pPr>
              <w:pStyle w:val="msonormalcxspmiddle"/>
              <w:jc w:val="center"/>
              <w:rPr>
                <w:sz w:val="22"/>
                <w:szCs w:val="22"/>
              </w:rPr>
            </w:pPr>
            <w:r>
              <w:rPr>
                <w:sz w:val="22"/>
                <w:szCs w:val="22"/>
              </w:rPr>
              <w:t>1</w:t>
            </w:r>
          </w:p>
        </w:tc>
        <w:tc>
          <w:tcPr>
            <w:tcW w:w="1711" w:type="dxa"/>
            <w:tcBorders>
              <w:top w:val="single" w:sz="4" w:space="0" w:color="000000"/>
              <w:left w:val="single" w:sz="4" w:space="0" w:color="000000"/>
              <w:right w:val="single" w:sz="4" w:space="0" w:color="000000"/>
            </w:tcBorders>
          </w:tcPr>
          <w:p w:rsidR="005105D5" w:rsidRDefault="005105D5" w:rsidP="00422734">
            <w:pPr>
              <w:pStyle w:val="msonormalcxspmiddle"/>
              <w:jc w:val="center"/>
              <w:rPr>
                <w:sz w:val="22"/>
                <w:szCs w:val="22"/>
              </w:rPr>
            </w:pPr>
            <w:r>
              <w:rPr>
                <w:sz w:val="22"/>
                <w:szCs w:val="22"/>
              </w:rPr>
              <w:t>Конкурс</w:t>
            </w:r>
          </w:p>
        </w:tc>
        <w:tc>
          <w:tcPr>
            <w:tcW w:w="1208" w:type="dxa"/>
            <w:tcBorders>
              <w:top w:val="single" w:sz="4" w:space="0" w:color="000000"/>
              <w:left w:val="single" w:sz="4" w:space="0" w:color="000000"/>
              <w:right w:val="single" w:sz="4" w:space="0" w:color="000000"/>
            </w:tcBorders>
          </w:tcPr>
          <w:p w:rsidR="005105D5" w:rsidRDefault="005105D5" w:rsidP="00422734">
            <w:pPr>
              <w:pStyle w:val="msonormalcxspmiddle"/>
              <w:jc w:val="center"/>
            </w:pPr>
            <w:r>
              <w:t>апрель</w:t>
            </w:r>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r>
              <w:rPr>
                <w:sz w:val="22"/>
                <w:szCs w:val="22"/>
              </w:rPr>
              <w:t>руководитель начинающего педагога, педагоги</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pPr>
            <w:r>
              <w:t>Презентация «Портфолио начинающего педагога»</w:t>
            </w:r>
          </w:p>
        </w:tc>
        <w:tc>
          <w:tcPr>
            <w:tcW w:w="1112"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rPr>
                <w:sz w:val="22"/>
                <w:szCs w:val="22"/>
              </w:rPr>
            </w:pPr>
            <w:r>
              <w:rPr>
                <w:sz w:val="22"/>
                <w:szCs w:val="22"/>
              </w:rPr>
              <w:t>1</w:t>
            </w:r>
          </w:p>
        </w:tc>
        <w:tc>
          <w:tcPr>
            <w:tcW w:w="1711"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rPr>
                <w:sz w:val="22"/>
                <w:szCs w:val="22"/>
              </w:rPr>
            </w:pPr>
            <w:r>
              <w:rPr>
                <w:sz w:val="22"/>
                <w:szCs w:val="22"/>
              </w:rPr>
              <w:t xml:space="preserve">Папка </w:t>
            </w:r>
          </w:p>
        </w:tc>
        <w:tc>
          <w:tcPr>
            <w:tcW w:w="1208"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май</w:t>
            </w:r>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педагоги</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Достижения педагога и обучающихся</w:t>
            </w:r>
          </w:p>
        </w:tc>
        <w:tc>
          <w:tcPr>
            <w:tcW w:w="1112"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rPr>
                <w:sz w:val="22"/>
                <w:szCs w:val="22"/>
              </w:rPr>
            </w:pPr>
            <w:r>
              <w:rPr>
                <w:sz w:val="22"/>
                <w:szCs w:val="22"/>
              </w:rPr>
              <w:t>1</w:t>
            </w:r>
          </w:p>
        </w:tc>
        <w:tc>
          <w:tcPr>
            <w:tcW w:w="1711"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rPr>
                <w:sz w:val="22"/>
                <w:szCs w:val="22"/>
              </w:rPr>
            </w:pPr>
            <w:r>
              <w:rPr>
                <w:sz w:val="22"/>
                <w:szCs w:val="22"/>
              </w:rPr>
              <w:t xml:space="preserve">Выставка </w:t>
            </w:r>
          </w:p>
        </w:tc>
        <w:tc>
          <w:tcPr>
            <w:tcW w:w="1208"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май</w:t>
            </w:r>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педагоги</w:t>
            </w:r>
          </w:p>
        </w:tc>
      </w:tr>
    </w:tbl>
    <w:p w:rsidR="00477C87" w:rsidRDefault="00477C87" w:rsidP="00477C87">
      <w:pPr>
        <w:pStyle w:val="msonormalcxspmiddle"/>
        <w:spacing w:before="0" w:beforeAutospacing="0" w:after="0" w:afterAutospacing="0" w:line="360" w:lineRule="auto"/>
        <w:jc w:val="center"/>
        <w:rPr>
          <w:b/>
          <w:sz w:val="28"/>
          <w:szCs w:val="28"/>
        </w:rPr>
      </w:pPr>
    </w:p>
    <w:p w:rsidR="00033D50" w:rsidRDefault="00033D50" w:rsidP="00477C87">
      <w:pPr>
        <w:pStyle w:val="msonormalcxspmiddle"/>
        <w:spacing w:before="0" w:beforeAutospacing="0" w:after="0" w:afterAutospacing="0" w:line="360" w:lineRule="auto"/>
        <w:jc w:val="center"/>
        <w:rPr>
          <w:sz w:val="28"/>
          <w:szCs w:val="28"/>
        </w:rPr>
      </w:pPr>
      <w:r>
        <w:rPr>
          <w:b/>
          <w:sz w:val="28"/>
          <w:szCs w:val="28"/>
        </w:rPr>
        <w:t>10. Ожидаемые результаты и социальный эффект</w:t>
      </w:r>
      <w:r>
        <w:rPr>
          <w:sz w:val="28"/>
          <w:szCs w:val="28"/>
        </w:rPr>
        <w:t xml:space="preserve"> </w:t>
      </w:r>
    </w:p>
    <w:p w:rsidR="006B2354" w:rsidRDefault="00033D50" w:rsidP="006B2354">
      <w:pPr>
        <w:pStyle w:val="msonormalcxspmiddle"/>
        <w:overflowPunct w:val="0"/>
        <w:autoSpaceDE w:val="0"/>
        <w:autoSpaceDN w:val="0"/>
        <w:adjustRightInd w:val="0"/>
        <w:spacing w:before="0" w:beforeAutospacing="0" w:after="0" w:afterAutospacing="0" w:line="360" w:lineRule="auto"/>
        <w:ind w:firstLine="567"/>
        <w:jc w:val="center"/>
        <w:textAlignment w:val="baseline"/>
        <w:rPr>
          <w:sz w:val="28"/>
          <w:szCs w:val="28"/>
        </w:rPr>
      </w:pPr>
      <w:r>
        <w:rPr>
          <w:sz w:val="28"/>
          <w:szCs w:val="28"/>
        </w:rPr>
        <w:t>Реализация проекта будет способствовать</w:t>
      </w:r>
    </w:p>
    <w:p w:rsidR="00033D50" w:rsidRDefault="006B2354" w:rsidP="006B2354">
      <w:pPr>
        <w:pStyle w:val="msonormalcxspmiddle"/>
        <w:numPr>
          <w:ilvl w:val="1"/>
          <w:numId w:val="15"/>
        </w:numPr>
        <w:overflowPunct w:val="0"/>
        <w:autoSpaceDE w:val="0"/>
        <w:autoSpaceDN w:val="0"/>
        <w:adjustRightInd w:val="0"/>
        <w:spacing w:before="0" w:beforeAutospacing="0" w:after="0" w:afterAutospacing="0" w:line="360" w:lineRule="auto"/>
        <w:jc w:val="both"/>
        <w:textAlignment w:val="baseline"/>
        <w:rPr>
          <w:sz w:val="28"/>
          <w:szCs w:val="28"/>
        </w:rPr>
      </w:pPr>
      <w:r>
        <w:rPr>
          <w:sz w:val="28"/>
          <w:szCs w:val="28"/>
        </w:rPr>
        <w:t>С</w:t>
      </w:r>
      <w:r w:rsidR="00033D50">
        <w:rPr>
          <w:sz w:val="28"/>
          <w:szCs w:val="28"/>
        </w:rPr>
        <w:t>озданию материальных объектов:</w:t>
      </w:r>
    </w:p>
    <w:p w:rsidR="00033D50" w:rsidRDefault="00033D50" w:rsidP="006B2354">
      <w:pPr>
        <w:pStyle w:val="a6"/>
        <w:numPr>
          <w:ilvl w:val="0"/>
          <w:numId w:val="15"/>
        </w:numPr>
        <w:overflowPunct w:val="0"/>
        <w:autoSpaceDE w:val="0"/>
        <w:autoSpaceDN w:val="0"/>
        <w:adjustRightInd w:val="0"/>
        <w:spacing w:line="360" w:lineRule="auto"/>
        <w:ind w:firstLine="567"/>
        <w:jc w:val="both"/>
        <w:textAlignment w:val="baseline"/>
        <w:rPr>
          <w:b/>
          <w:sz w:val="28"/>
          <w:szCs w:val="28"/>
        </w:rPr>
      </w:pPr>
      <w:r>
        <w:rPr>
          <w:sz w:val="28"/>
          <w:szCs w:val="28"/>
        </w:rPr>
        <w:lastRenderedPageBreak/>
        <w:t>проект;</w:t>
      </w:r>
    </w:p>
    <w:p w:rsidR="00033D50" w:rsidRDefault="00033D50" w:rsidP="006B2354">
      <w:pPr>
        <w:numPr>
          <w:ilvl w:val="0"/>
          <w:numId w:val="15"/>
        </w:numPr>
        <w:overflowPunct w:val="0"/>
        <w:autoSpaceDE w:val="0"/>
        <w:autoSpaceDN w:val="0"/>
        <w:adjustRightInd w:val="0"/>
        <w:spacing w:line="360" w:lineRule="auto"/>
        <w:ind w:firstLine="567"/>
        <w:contextualSpacing/>
        <w:jc w:val="both"/>
        <w:textAlignment w:val="baseline"/>
        <w:rPr>
          <w:b/>
          <w:sz w:val="28"/>
          <w:szCs w:val="28"/>
        </w:rPr>
      </w:pPr>
      <w:r>
        <w:rPr>
          <w:sz w:val="28"/>
          <w:szCs w:val="28"/>
        </w:rPr>
        <w:t>медиатека: методические разработки семинаров, методических учеб, консультаций, разработки занятий, мероприятий;</w:t>
      </w:r>
    </w:p>
    <w:p w:rsidR="00033D50" w:rsidRDefault="00033D50" w:rsidP="006B2354">
      <w:pPr>
        <w:numPr>
          <w:ilvl w:val="0"/>
          <w:numId w:val="15"/>
        </w:numPr>
        <w:overflowPunct w:val="0"/>
        <w:autoSpaceDE w:val="0"/>
        <w:autoSpaceDN w:val="0"/>
        <w:adjustRightInd w:val="0"/>
        <w:spacing w:line="360" w:lineRule="auto"/>
        <w:ind w:firstLine="567"/>
        <w:contextualSpacing/>
        <w:jc w:val="both"/>
        <w:textAlignment w:val="baseline"/>
        <w:rPr>
          <w:b/>
          <w:sz w:val="28"/>
          <w:szCs w:val="28"/>
        </w:rPr>
      </w:pPr>
      <w:r>
        <w:rPr>
          <w:sz w:val="28"/>
          <w:szCs w:val="28"/>
        </w:rPr>
        <w:t>выставка педагогических находок начинающих педагогов;</w:t>
      </w:r>
    </w:p>
    <w:p w:rsidR="00033D50" w:rsidRDefault="00033D50" w:rsidP="006B2354">
      <w:pPr>
        <w:numPr>
          <w:ilvl w:val="0"/>
          <w:numId w:val="15"/>
        </w:numPr>
        <w:overflowPunct w:val="0"/>
        <w:autoSpaceDE w:val="0"/>
        <w:autoSpaceDN w:val="0"/>
        <w:adjustRightInd w:val="0"/>
        <w:spacing w:line="360" w:lineRule="auto"/>
        <w:ind w:firstLine="567"/>
        <w:contextualSpacing/>
        <w:jc w:val="both"/>
        <w:textAlignment w:val="baseline"/>
        <w:rPr>
          <w:b/>
          <w:sz w:val="28"/>
          <w:szCs w:val="28"/>
        </w:rPr>
      </w:pPr>
      <w:r>
        <w:rPr>
          <w:sz w:val="28"/>
          <w:szCs w:val="28"/>
        </w:rPr>
        <w:t xml:space="preserve">новые </w:t>
      </w:r>
      <w:r w:rsidR="00ED2A4B">
        <w:rPr>
          <w:sz w:val="28"/>
          <w:szCs w:val="28"/>
        </w:rPr>
        <w:t xml:space="preserve">образовательные </w:t>
      </w:r>
      <w:r>
        <w:rPr>
          <w:sz w:val="28"/>
          <w:szCs w:val="28"/>
        </w:rPr>
        <w:t xml:space="preserve"> программы;</w:t>
      </w:r>
    </w:p>
    <w:p w:rsidR="00033D50" w:rsidRDefault="00033D50" w:rsidP="006B2354">
      <w:pPr>
        <w:numPr>
          <w:ilvl w:val="0"/>
          <w:numId w:val="15"/>
        </w:numPr>
        <w:overflowPunct w:val="0"/>
        <w:autoSpaceDE w:val="0"/>
        <w:autoSpaceDN w:val="0"/>
        <w:adjustRightInd w:val="0"/>
        <w:spacing w:line="360" w:lineRule="auto"/>
        <w:ind w:firstLine="567"/>
        <w:contextualSpacing/>
        <w:jc w:val="both"/>
        <w:textAlignment w:val="baseline"/>
        <w:rPr>
          <w:b/>
          <w:sz w:val="28"/>
          <w:szCs w:val="28"/>
        </w:rPr>
      </w:pPr>
      <w:r>
        <w:rPr>
          <w:sz w:val="28"/>
          <w:szCs w:val="28"/>
        </w:rPr>
        <w:t>пополнение «Портфолио» педагогов.</w:t>
      </w:r>
    </w:p>
    <w:p w:rsidR="00033D50" w:rsidRPr="006B2354" w:rsidRDefault="00033D50" w:rsidP="006B2354">
      <w:pPr>
        <w:pStyle w:val="a6"/>
        <w:numPr>
          <w:ilvl w:val="0"/>
          <w:numId w:val="26"/>
        </w:numPr>
        <w:overflowPunct w:val="0"/>
        <w:autoSpaceDE w:val="0"/>
        <w:autoSpaceDN w:val="0"/>
        <w:adjustRightInd w:val="0"/>
        <w:spacing w:line="360" w:lineRule="auto"/>
        <w:jc w:val="both"/>
        <w:textAlignment w:val="baseline"/>
        <w:rPr>
          <w:sz w:val="28"/>
          <w:szCs w:val="28"/>
        </w:rPr>
      </w:pPr>
      <w:r w:rsidRPr="006B2354">
        <w:rPr>
          <w:sz w:val="28"/>
          <w:szCs w:val="28"/>
        </w:rPr>
        <w:t>Социальным, культурным, психологическим изменениям:</w:t>
      </w:r>
    </w:p>
    <w:p w:rsidR="00033D50" w:rsidRDefault="006B2354" w:rsidP="006B2354">
      <w:pPr>
        <w:pStyle w:val="a6"/>
        <w:numPr>
          <w:ilvl w:val="0"/>
          <w:numId w:val="16"/>
        </w:numPr>
        <w:ind w:firstLine="567"/>
        <w:rPr>
          <w:sz w:val="28"/>
          <w:szCs w:val="28"/>
        </w:rPr>
      </w:pPr>
      <w:r>
        <w:rPr>
          <w:sz w:val="28"/>
          <w:szCs w:val="28"/>
        </w:rPr>
        <w:t>с</w:t>
      </w:r>
      <w:r w:rsidR="00033D50">
        <w:rPr>
          <w:sz w:val="28"/>
          <w:szCs w:val="28"/>
        </w:rPr>
        <w:t xml:space="preserve">окращение адаптационного периода в новом </w:t>
      </w:r>
      <w:r>
        <w:rPr>
          <w:sz w:val="28"/>
          <w:szCs w:val="28"/>
        </w:rPr>
        <w:t>ОО;</w:t>
      </w:r>
    </w:p>
    <w:p w:rsidR="00033D50" w:rsidRDefault="00033D50" w:rsidP="006B2354">
      <w:pPr>
        <w:numPr>
          <w:ilvl w:val="0"/>
          <w:numId w:val="17"/>
        </w:numPr>
        <w:overflowPunct w:val="0"/>
        <w:autoSpaceDE w:val="0"/>
        <w:autoSpaceDN w:val="0"/>
        <w:adjustRightInd w:val="0"/>
        <w:spacing w:line="360" w:lineRule="auto"/>
        <w:ind w:firstLine="567"/>
        <w:contextualSpacing/>
        <w:jc w:val="both"/>
        <w:textAlignment w:val="baseline"/>
        <w:rPr>
          <w:sz w:val="28"/>
          <w:szCs w:val="28"/>
        </w:rPr>
      </w:pPr>
      <w:r>
        <w:rPr>
          <w:sz w:val="28"/>
          <w:szCs w:val="28"/>
        </w:rPr>
        <w:t>активизации практических, индивидуальных, самостоятельных навыков преподавания;</w:t>
      </w:r>
    </w:p>
    <w:p w:rsidR="00033D50" w:rsidRDefault="00033D50" w:rsidP="006B2354">
      <w:pPr>
        <w:pStyle w:val="msonormalcxspmiddle"/>
        <w:numPr>
          <w:ilvl w:val="0"/>
          <w:numId w:val="17"/>
        </w:numPr>
        <w:overflowPunct w:val="0"/>
        <w:autoSpaceDE w:val="0"/>
        <w:autoSpaceDN w:val="0"/>
        <w:adjustRightInd w:val="0"/>
        <w:spacing w:before="0" w:beforeAutospacing="0" w:after="0" w:afterAutospacing="0" w:line="360" w:lineRule="auto"/>
        <w:ind w:firstLine="567"/>
        <w:contextualSpacing/>
        <w:jc w:val="both"/>
        <w:textAlignment w:val="baseline"/>
        <w:rPr>
          <w:sz w:val="28"/>
          <w:szCs w:val="28"/>
        </w:rPr>
      </w:pPr>
      <w:r>
        <w:rPr>
          <w:sz w:val="28"/>
          <w:szCs w:val="28"/>
        </w:rPr>
        <w:t>повышению профессиональной компетентности педагогов в вопросах педагогики и психологии;</w:t>
      </w:r>
    </w:p>
    <w:p w:rsidR="00033D50" w:rsidRDefault="00033D50" w:rsidP="006B2354">
      <w:pPr>
        <w:pStyle w:val="msonormalcxsplast"/>
        <w:numPr>
          <w:ilvl w:val="0"/>
          <w:numId w:val="17"/>
        </w:numPr>
        <w:overflowPunct w:val="0"/>
        <w:autoSpaceDE w:val="0"/>
        <w:autoSpaceDN w:val="0"/>
        <w:adjustRightInd w:val="0"/>
        <w:spacing w:before="0" w:beforeAutospacing="0" w:after="0" w:afterAutospacing="0" w:line="360" w:lineRule="auto"/>
        <w:ind w:firstLine="567"/>
        <w:contextualSpacing/>
        <w:jc w:val="both"/>
        <w:textAlignment w:val="baseline"/>
        <w:rPr>
          <w:sz w:val="28"/>
          <w:szCs w:val="28"/>
        </w:rPr>
      </w:pPr>
      <w:r>
        <w:rPr>
          <w:sz w:val="28"/>
          <w:szCs w:val="28"/>
        </w:rPr>
        <w:t>обеспечению непрерывного совершенствования качества преподавания;</w:t>
      </w:r>
    </w:p>
    <w:p w:rsidR="00033D50" w:rsidRDefault="00033D50" w:rsidP="006B2354">
      <w:pPr>
        <w:pStyle w:val="a7"/>
        <w:numPr>
          <w:ilvl w:val="0"/>
          <w:numId w:val="17"/>
        </w:numPr>
        <w:spacing w:line="360" w:lineRule="auto"/>
        <w:ind w:firstLine="567"/>
        <w:contextualSpacing/>
        <w:rPr>
          <w:sz w:val="28"/>
          <w:szCs w:val="28"/>
        </w:rPr>
      </w:pPr>
      <w:r>
        <w:rPr>
          <w:sz w:val="28"/>
          <w:szCs w:val="28"/>
        </w:rPr>
        <w:t>совершенствованию методов работы по развитию творческой и самостоятельной деятельности обучающихся;</w:t>
      </w:r>
    </w:p>
    <w:p w:rsidR="00033D50" w:rsidRDefault="00033D50" w:rsidP="006B2354">
      <w:pPr>
        <w:numPr>
          <w:ilvl w:val="0"/>
          <w:numId w:val="17"/>
        </w:numPr>
        <w:overflowPunct w:val="0"/>
        <w:autoSpaceDE w:val="0"/>
        <w:autoSpaceDN w:val="0"/>
        <w:adjustRightInd w:val="0"/>
        <w:spacing w:line="360" w:lineRule="auto"/>
        <w:ind w:firstLine="567"/>
        <w:contextualSpacing/>
        <w:jc w:val="both"/>
        <w:textAlignment w:val="baseline"/>
        <w:rPr>
          <w:sz w:val="28"/>
          <w:szCs w:val="28"/>
        </w:rPr>
      </w:pPr>
      <w:r>
        <w:rPr>
          <w:sz w:val="28"/>
          <w:szCs w:val="28"/>
        </w:rPr>
        <w:t xml:space="preserve">использованию в работе начинающих педагогов </w:t>
      </w:r>
      <w:r w:rsidR="006B2354">
        <w:rPr>
          <w:sz w:val="28"/>
          <w:szCs w:val="28"/>
        </w:rPr>
        <w:t>новых педагогических технологий.</w:t>
      </w:r>
    </w:p>
    <w:p w:rsidR="00033D50" w:rsidRDefault="00033D50" w:rsidP="006B2354">
      <w:pPr>
        <w:pStyle w:val="a7"/>
        <w:spacing w:line="360" w:lineRule="auto"/>
        <w:ind w:firstLine="567"/>
        <w:rPr>
          <w:sz w:val="28"/>
          <w:szCs w:val="28"/>
        </w:rPr>
      </w:pPr>
      <w:r>
        <w:rPr>
          <w:sz w:val="28"/>
          <w:szCs w:val="28"/>
        </w:rPr>
        <w:t xml:space="preserve">Степень достижения поставленных целей и задач осуществляется с помощью итогового мониторинга, собеседования, наблюдения за деятельностью педагогов. </w:t>
      </w:r>
    </w:p>
    <w:p w:rsidR="00033D50" w:rsidRDefault="00033D50" w:rsidP="006B2354">
      <w:pPr>
        <w:autoSpaceDE w:val="0"/>
        <w:autoSpaceDN w:val="0"/>
        <w:adjustRightInd w:val="0"/>
        <w:spacing w:line="360" w:lineRule="auto"/>
        <w:ind w:firstLine="567"/>
        <w:jc w:val="both"/>
        <w:rPr>
          <w:sz w:val="28"/>
          <w:szCs w:val="28"/>
        </w:rPr>
      </w:pPr>
      <w:r>
        <w:rPr>
          <w:sz w:val="28"/>
          <w:szCs w:val="28"/>
        </w:rPr>
        <w:t>Критериями оценки эффективности реализации проекта планируется:</w:t>
      </w:r>
    </w:p>
    <w:p w:rsidR="00033D50" w:rsidRDefault="00033D50" w:rsidP="006B2354">
      <w:pPr>
        <w:pStyle w:val="a7"/>
        <w:numPr>
          <w:ilvl w:val="0"/>
          <w:numId w:val="17"/>
        </w:numPr>
        <w:spacing w:line="360" w:lineRule="auto"/>
        <w:ind w:firstLine="567"/>
        <w:contextualSpacing/>
        <w:rPr>
          <w:sz w:val="28"/>
          <w:szCs w:val="28"/>
        </w:rPr>
      </w:pPr>
      <w:r>
        <w:rPr>
          <w:sz w:val="28"/>
          <w:szCs w:val="28"/>
        </w:rPr>
        <w:t xml:space="preserve">сокращение пути профессионального роста: от готовности к педагогической деятельности до приобретения основ педагогического мастерства; </w:t>
      </w:r>
    </w:p>
    <w:p w:rsidR="00033D50" w:rsidRDefault="0088607A" w:rsidP="006B2354">
      <w:pPr>
        <w:pStyle w:val="a0cxspmiddle"/>
        <w:numPr>
          <w:ilvl w:val="0"/>
          <w:numId w:val="17"/>
        </w:numPr>
        <w:spacing w:before="0" w:beforeAutospacing="0" w:after="0" w:afterAutospacing="0" w:line="360" w:lineRule="auto"/>
        <w:ind w:firstLine="567"/>
        <w:contextualSpacing/>
        <w:rPr>
          <w:sz w:val="28"/>
          <w:szCs w:val="28"/>
        </w:rPr>
      </w:pPr>
      <w:r>
        <w:rPr>
          <w:sz w:val="28"/>
          <w:szCs w:val="28"/>
        </w:rPr>
        <w:t>формирование</w:t>
      </w:r>
      <w:r w:rsidR="00033D50">
        <w:rPr>
          <w:sz w:val="28"/>
          <w:szCs w:val="28"/>
        </w:rPr>
        <w:t xml:space="preserve"> у начинающего педагога потребности в непрерывном самообразовании;</w:t>
      </w:r>
    </w:p>
    <w:p w:rsidR="00033D50" w:rsidRDefault="00033D50" w:rsidP="006B2354">
      <w:pPr>
        <w:pStyle w:val="a0cxsplast"/>
        <w:numPr>
          <w:ilvl w:val="0"/>
          <w:numId w:val="17"/>
        </w:numPr>
        <w:spacing w:before="0" w:beforeAutospacing="0" w:after="0" w:afterAutospacing="0" w:line="360" w:lineRule="auto"/>
        <w:ind w:firstLine="567"/>
        <w:contextualSpacing/>
        <w:rPr>
          <w:sz w:val="28"/>
          <w:szCs w:val="28"/>
        </w:rPr>
      </w:pPr>
      <w:r>
        <w:rPr>
          <w:sz w:val="28"/>
          <w:szCs w:val="28"/>
        </w:rPr>
        <w:t>приобретение каждым начинающим педагогом индивидуального стиля в творческой деятельности.</w:t>
      </w:r>
    </w:p>
    <w:p w:rsidR="00033D50" w:rsidRDefault="00033D50" w:rsidP="006B2354">
      <w:pPr>
        <w:autoSpaceDE w:val="0"/>
        <w:autoSpaceDN w:val="0"/>
        <w:adjustRightInd w:val="0"/>
        <w:spacing w:line="360" w:lineRule="auto"/>
        <w:ind w:firstLine="567"/>
        <w:jc w:val="both"/>
        <w:rPr>
          <w:sz w:val="28"/>
          <w:szCs w:val="28"/>
        </w:rPr>
      </w:pPr>
      <w:r>
        <w:rPr>
          <w:sz w:val="28"/>
          <w:szCs w:val="28"/>
        </w:rPr>
        <w:t>Возможные негативные последействия реализации проекта:</w:t>
      </w:r>
    </w:p>
    <w:p w:rsidR="00033D50" w:rsidRDefault="006B2354" w:rsidP="006B2354">
      <w:pPr>
        <w:pStyle w:val="a6"/>
        <w:numPr>
          <w:ilvl w:val="0"/>
          <w:numId w:val="18"/>
        </w:numPr>
        <w:autoSpaceDE w:val="0"/>
        <w:autoSpaceDN w:val="0"/>
        <w:adjustRightInd w:val="0"/>
        <w:spacing w:line="360" w:lineRule="auto"/>
        <w:ind w:firstLine="567"/>
        <w:jc w:val="both"/>
        <w:rPr>
          <w:sz w:val="28"/>
          <w:szCs w:val="28"/>
        </w:rPr>
      </w:pPr>
      <w:r>
        <w:rPr>
          <w:sz w:val="28"/>
          <w:szCs w:val="28"/>
        </w:rPr>
        <w:t>н</w:t>
      </w:r>
      <w:r w:rsidR="00033D50">
        <w:rPr>
          <w:sz w:val="28"/>
          <w:szCs w:val="28"/>
        </w:rPr>
        <w:t>ежелание педагогов получать знания</w:t>
      </w:r>
      <w:r>
        <w:rPr>
          <w:sz w:val="28"/>
          <w:szCs w:val="28"/>
        </w:rPr>
        <w:t>;</w:t>
      </w:r>
    </w:p>
    <w:p w:rsidR="00033D50" w:rsidRDefault="006B2354" w:rsidP="006B2354">
      <w:pPr>
        <w:numPr>
          <w:ilvl w:val="0"/>
          <w:numId w:val="18"/>
        </w:numPr>
        <w:autoSpaceDE w:val="0"/>
        <w:autoSpaceDN w:val="0"/>
        <w:adjustRightInd w:val="0"/>
        <w:spacing w:line="360" w:lineRule="auto"/>
        <w:ind w:firstLine="567"/>
        <w:contextualSpacing/>
        <w:jc w:val="both"/>
        <w:rPr>
          <w:sz w:val="28"/>
          <w:szCs w:val="28"/>
        </w:rPr>
      </w:pPr>
      <w:r>
        <w:rPr>
          <w:sz w:val="28"/>
          <w:szCs w:val="28"/>
        </w:rPr>
        <w:lastRenderedPageBreak/>
        <w:t>п</w:t>
      </w:r>
      <w:r w:rsidR="00033D50">
        <w:rPr>
          <w:sz w:val="28"/>
          <w:szCs w:val="28"/>
        </w:rPr>
        <w:t>ассивность.</w:t>
      </w:r>
    </w:p>
    <w:p w:rsidR="00C10A18" w:rsidRDefault="00C10A18" w:rsidP="00C10A18">
      <w:pPr>
        <w:autoSpaceDE w:val="0"/>
        <w:autoSpaceDN w:val="0"/>
        <w:adjustRightInd w:val="0"/>
        <w:spacing w:line="360" w:lineRule="auto"/>
        <w:ind w:left="927"/>
        <w:contextualSpacing/>
        <w:jc w:val="both"/>
        <w:rPr>
          <w:sz w:val="28"/>
          <w:szCs w:val="28"/>
        </w:rPr>
      </w:pPr>
    </w:p>
    <w:p w:rsidR="00033D50" w:rsidRDefault="00033D50" w:rsidP="002921D4">
      <w:pPr>
        <w:autoSpaceDE w:val="0"/>
        <w:autoSpaceDN w:val="0"/>
        <w:adjustRightInd w:val="0"/>
        <w:spacing w:line="360" w:lineRule="auto"/>
        <w:ind w:firstLine="720"/>
        <w:jc w:val="center"/>
        <w:rPr>
          <w:sz w:val="28"/>
          <w:szCs w:val="28"/>
        </w:rPr>
      </w:pPr>
      <w:r>
        <w:rPr>
          <w:b/>
          <w:sz w:val="28"/>
          <w:szCs w:val="28"/>
        </w:rPr>
        <w:t>11. Перспективы дальнейшего развития проекта</w:t>
      </w:r>
    </w:p>
    <w:p w:rsidR="00C10A18" w:rsidRDefault="00033D50" w:rsidP="006B2354">
      <w:pPr>
        <w:pStyle w:val="msonormalcxspmiddle"/>
        <w:spacing w:line="360" w:lineRule="auto"/>
        <w:ind w:firstLine="567"/>
        <w:jc w:val="both"/>
        <w:rPr>
          <w:sz w:val="28"/>
          <w:szCs w:val="28"/>
        </w:rPr>
      </w:pPr>
      <w:r>
        <w:rPr>
          <w:sz w:val="28"/>
          <w:szCs w:val="28"/>
        </w:rPr>
        <w:t xml:space="preserve">Разработка </w:t>
      </w:r>
      <w:r w:rsidR="0088607A">
        <w:rPr>
          <w:sz w:val="28"/>
          <w:szCs w:val="28"/>
        </w:rPr>
        <w:t>второго</w:t>
      </w:r>
      <w:r>
        <w:rPr>
          <w:sz w:val="28"/>
          <w:szCs w:val="28"/>
        </w:rPr>
        <w:t xml:space="preserve"> и </w:t>
      </w:r>
      <w:r w:rsidR="0088607A">
        <w:rPr>
          <w:sz w:val="28"/>
          <w:szCs w:val="28"/>
        </w:rPr>
        <w:t>третьего</w:t>
      </w:r>
      <w:r>
        <w:rPr>
          <w:sz w:val="28"/>
          <w:szCs w:val="28"/>
        </w:rPr>
        <w:t xml:space="preserve"> года обучения  является хорошей перспективой дальнейшего развития  проекта, поэтому в дальнейшем планируется усовершенствование данного проекта. Он будет рассчитан на </w:t>
      </w:r>
      <w:r w:rsidR="002921D4">
        <w:rPr>
          <w:sz w:val="28"/>
          <w:szCs w:val="28"/>
        </w:rPr>
        <w:t>три</w:t>
      </w:r>
      <w:r>
        <w:rPr>
          <w:sz w:val="28"/>
          <w:szCs w:val="28"/>
        </w:rPr>
        <w:t xml:space="preserve"> года обучения, направлен на совершенствование профессиональной компетентности педагогов, которые уже участвовали в реализации проекта, а  также  педагогов </w:t>
      </w:r>
      <w:r w:rsidR="006B2354">
        <w:rPr>
          <w:sz w:val="28"/>
          <w:szCs w:val="28"/>
        </w:rPr>
        <w:t>района.</w:t>
      </w:r>
      <w:r>
        <w:rPr>
          <w:sz w:val="28"/>
          <w:szCs w:val="28"/>
        </w:rPr>
        <w:t xml:space="preserve"> </w:t>
      </w:r>
    </w:p>
    <w:p w:rsidR="00033D50" w:rsidRPr="00026320" w:rsidRDefault="00033D50" w:rsidP="006B2354">
      <w:pPr>
        <w:pStyle w:val="msonormalcxspmiddle"/>
        <w:spacing w:line="360" w:lineRule="auto"/>
        <w:ind w:firstLine="567"/>
        <w:jc w:val="both"/>
        <w:rPr>
          <w:sz w:val="28"/>
          <w:szCs w:val="28"/>
        </w:rPr>
      </w:pPr>
      <w:r>
        <w:rPr>
          <w:sz w:val="28"/>
          <w:szCs w:val="28"/>
        </w:rPr>
        <w:t xml:space="preserve"> </w:t>
      </w:r>
    </w:p>
    <w:p w:rsidR="00033D50" w:rsidRPr="00C10A18" w:rsidRDefault="00033D50" w:rsidP="00C10A18">
      <w:pPr>
        <w:pStyle w:val="msonormalcxspmiddle"/>
        <w:spacing w:line="360" w:lineRule="auto"/>
        <w:ind w:firstLine="720"/>
        <w:jc w:val="center"/>
        <w:rPr>
          <w:b/>
          <w:sz w:val="28"/>
          <w:szCs w:val="28"/>
        </w:rPr>
      </w:pPr>
      <w:r>
        <w:rPr>
          <w:b/>
          <w:sz w:val="28"/>
          <w:szCs w:val="28"/>
        </w:rPr>
        <w:t>12. Литература</w:t>
      </w:r>
    </w:p>
    <w:p w:rsidR="00026320" w:rsidRPr="00C839FE" w:rsidRDefault="00026320" w:rsidP="00026320">
      <w:pPr>
        <w:numPr>
          <w:ilvl w:val="0"/>
          <w:numId w:val="19"/>
        </w:numPr>
        <w:spacing w:line="360" w:lineRule="auto"/>
        <w:rPr>
          <w:sz w:val="28"/>
          <w:szCs w:val="28"/>
        </w:rPr>
      </w:pPr>
      <w:r>
        <w:rPr>
          <w:sz w:val="28"/>
          <w:szCs w:val="28"/>
        </w:rPr>
        <w:t>Золотарева А. В.</w:t>
      </w:r>
      <w:r w:rsidRPr="00026320">
        <w:rPr>
          <w:sz w:val="28"/>
          <w:szCs w:val="28"/>
        </w:rPr>
        <w:t xml:space="preserve"> Перспективы профессиональной подготовки кадров для сферы дополнительного образования детей</w:t>
      </w:r>
      <w:r>
        <w:rPr>
          <w:sz w:val="28"/>
          <w:szCs w:val="28"/>
        </w:rPr>
        <w:t xml:space="preserve">. - </w:t>
      </w:r>
      <w:r w:rsidRPr="00026320">
        <w:rPr>
          <w:sz w:val="28"/>
          <w:szCs w:val="28"/>
        </w:rPr>
        <w:t xml:space="preserve"> Вестник КГУ им Н. А. Некрасова</w:t>
      </w:r>
      <w:r>
        <w:rPr>
          <w:sz w:val="28"/>
          <w:szCs w:val="28"/>
        </w:rPr>
        <w:t xml:space="preserve">, </w:t>
      </w:r>
      <w:r w:rsidRPr="00026320">
        <w:rPr>
          <w:sz w:val="28"/>
          <w:szCs w:val="28"/>
        </w:rPr>
        <w:t>2012</w:t>
      </w:r>
      <w:r>
        <w:rPr>
          <w:sz w:val="28"/>
          <w:szCs w:val="28"/>
        </w:rPr>
        <w:t>г</w:t>
      </w:r>
      <w:r w:rsidRPr="00026320">
        <w:rPr>
          <w:sz w:val="28"/>
          <w:szCs w:val="28"/>
        </w:rPr>
        <w:t>, Том 18, с.153–157</w:t>
      </w:r>
    </w:p>
    <w:p w:rsidR="00026320" w:rsidRDefault="00026320" w:rsidP="00026320">
      <w:pPr>
        <w:numPr>
          <w:ilvl w:val="0"/>
          <w:numId w:val="19"/>
        </w:numPr>
        <w:spacing w:line="360" w:lineRule="auto"/>
        <w:rPr>
          <w:sz w:val="28"/>
          <w:szCs w:val="28"/>
        </w:rPr>
      </w:pPr>
      <w:r w:rsidRPr="00C839FE">
        <w:rPr>
          <w:sz w:val="28"/>
          <w:szCs w:val="28"/>
        </w:rPr>
        <w:t>Молодой педагог: Адаптация и профессиональное становление. Материалы II межрегиональной научно-практической конференции. -  Кемерово, 2015г</w:t>
      </w:r>
    </w:p>
    <w:p w:rsidR="008D42CD" w:rsidRPr="00C839FE" w:rsidRDefault="008D42CD" w:rsidP="00C839FE">
      <w:pPr>
        <w:numPr>
          <w:ilvl w:val="0"/>
          <w:numId w:val="19"/>
        </w:numPr>
        <w:spacing w:line="360" w:lineRule="auto"/>
        <w:rPr>
          <w:sz w:val="28"/>
          <w:szCs w:val="28"/>
        </w:rPr>
      </w:pPr>
      <w:r w:rsidRPr="00C839FE">
        <w:rPr>
          <w:sz w:val="28"/>
          <w:szCs w:val="28"/>
        </w:rPr>
        <w:t>Cизова</w:t>
      </w:r>
      <w:r w:rsidR="00C839FE" w:rsidRPr="00C839FE">
        <w:rPr>
          <w:sz w:val="28"/>
          <w:szCs w:val="28"/>
        </w:rPr>
        <w:t xml:space="preserve"> О.А.</w:t>
      </w:r>
      <w:r w:rsidRPr="00C839FE">
        <w:rPr>
          <w:sz w:val="28"/>
          <w:szCs w:val="28"/>
        </w:rPr>
        <w:t> Формирование профессионально-значимых качеств</w:t>
      </w:r>
      <w:r w:rsidR="00C839FE" w:rsidRPr="00C839FE">
        <w:rPr>
          <w:sz w:val="28"/>
          <w:szCs w:val="28"/>
        </w:rPr>
        <w:t xml:space="preserve"> </w:t>
      </w:r>
      <w:r w:rsidRPr="00C839FE">
        <w:rPr>
          <w:sz w:val="28"/>
          <w:szCs w:val="28"/>
        </w:rPr>
        <w:t>педагога дополнительного образования</w:t>
      </w:r>
      <w:r w:rsidR="00C839FE" w:rsidRPr="00C839FE">
        <w:rPr>
          <w:sz w:val="28"/>
          <w:szCs w:val="28"/>
        </w:rPr>
        <w:t xml:space="preserve">. - </w:t>
      </w:r>
      <w:r w:rsidRPr="00C839FE">
        <w:rPr>
          <w:sz w:val="28"/>
          <w:szCs w:val="28"/>
        </w:rPr>
        <w:t xml:space="preserve"> Журнал «Внешкольник», №2 (152), 2013г</w:t>
      </w:r>
      <w:r w:rsidR="00C839FE" w:rsidRPr="00C839FE">
        <w:rPr>
          <w:sz w:val="28"/>
          <w:szCs w:val="28"/>
        </w:rPr>
        <w:t xml:space="preserve">. </w:t>
      </w:r>
      <w:r w:rsidR="00C839FE">
        <w:rPr>
          <w:sz w:val="28"/>
          <w:szCs w:val="28"/>
        </w:rPr>
        <w:t>С</w:t>
      </w:r>
      <w:r w:rsidR="00C839FE" w:rsidRPr="00C839FE">
        <w:rPr>
          <w:sz w:val="28"/>
          <w:szCs w:val="28"/>
        </w:rPr>
        <w:t>.6</w:t>
      </w:r>
      <w:r w:rsidR="00C839FE">
        <w:rPr>
          <w:sz w:val="28"/>
          <w:szCs w:val="28"/>
        </w:rPr>
        <w:t>0 - 64</w:t>
      </w:r>
    </w:p>
    <w:p w:rsidR="008D42CD" w:rsidRPr="00C839FE" w:rsidRDefault="008D42CD" w:rsidP="00C839FE">
      <w:pPr>
        <w:numPr>
          <w:ilvl w:val="0"/>
          <w:numId w:val="19"/>
        </w:numPr>
        <w:spacing w:line="360" w:lineRule="auto"/>
        <w:rPr>
          <w:sz w:val="28"/>
          <w:szCs w:val="28"/>
        </w:rPr>
      </w:pPr>
      <w:r w:rsidRPr="00C839FE">
        <w:rPr>
          <w:sz w:val="28"/>
          <w:szCs w:val="28"/>
        </w:rPr>
        <w:t xml:space="preserve">Пугачёва М.Л. Профессиональная компетентность: сопровождение молодых специалистов в процессе </w:t>
      </w:r>
      <w:r w:rsidR="00C839FE">
        <w:rPr>
          <w:sz w:val="28"/>
          <w:szCs w:val="28"/>
        </w:rPr>
        <w:t xml:space="preserve"> </w:t>
      </w:r>
      <w:r w:rsidRPr="00C839FE">
        <w:rPr>
          <w:sz w:val="28"/>
          <w:szCs w:val="28"/>
        </w:rPr>
        <w:t>её становления</w:t>
      </w:r>
      <w:r w:rsidR="00C839FE">
        <w:rPr>
          <w:sz w:val="28"/>
          <w:szCs w:val="28"/>
        </w:rPr>
        <w:t>. – Журнал «</w:t>
      </w:r>
      <w:r w:rsidRPr="00C839FE">
        <w:rPr>
          <w:sz w:val="28"/>
          <w:szCs w:val="28"/>
        </w:rPr>
        <w:t>Практика управления ДОУ</w:t>
      </w:r>
      <w:r w:rsidR="00C839FE">
        <w:rPr>
          <w:sz w:val="28"/>
          <w:szCs w:val="28"/>
        </w:rPr>
        <w:t xml:space="preserve">», </w:t>
      </w:r>
      <w:r w:rsidR="00C839FE" w:rsidRPr="00C839FE">
        <w:rPr>
          <w:sz w:val="28"/>
          <w:szCs w:val="28"/>
        </w:rPr>
        <w:t>№ 2</w:t>
      </w:r>
      <w:r w:rsidR="00C839FE">
        <w:rPr>
          <w:sz w:val="28"/>
          <w:szCs w:val="28"/>
        </w:rPr>
        <w:t xml:space="preserve">, </w:t>
      </w:r>
      <w:r w:rsidR="00C839FE" w:rsidRPr="00C839FE">
        <w:rPr>
          <w:sz w:val="28"/>
          <w:szCs w:val="28"/>
        </w:rPr>
        <w:t xml:space="preserve"> 2011</w:t>
      </w:r>
      <w:r w:rsidR="00C839FE">
        <w:rPr>
          <w:sz w:val="28"/>
          <w:szCs w:val="28"/>
        </w:rPr>
        <w:t>г</w:t>
      </w:r>
      <w:r w:rsidR="00C839FE" w:rsidRPr="00C839FE">
        <w:rPr>
          <w:sz w:val="28"/>
          <w:szCs w:val="28"/>
        </w:rPr>
        <w:t xml:space="preserve">. С. 35 </w:t>
      </w:r>
      <w:r w:rsidRPr="00C839FE">
        <w:rPr>
          <w:sz w:val="28"/>
          <w:szCs w:val="28"/>
        </w:rPr>
        <w:t>-– 40</w:t>
      </w:r>
    </w:p>
    <w:p w:rsidR="008D42CD" w:rsidRPr="00C839FE" w:rsidRDefault="008D42CD" w:rsidP="00C839FE">
      <w:pPr>
        <w:numPr>
          <w:ilvl w:val="0"/>
          <w:numId w:val="19"/>
        </w:numPr>
        <w:spacing w:line="360" w:lineRule="auto"/>
        <w:rPr>
          <w:sz w:val="28"/>
          <w:szCs w:val="28"/>
        </w:rPr>
      </w:pPr>
      <w:r w:rsidRPr="00C839FE">
        <w:rPr>
          <w:sz w:val="28"/>
          <w:szCs w:val="28"/>
        </w:rPr>
        <w:t>Щербаков А. Профессиональная адаптация начинающе</w:t>
      </w:r>
      <w:r w:rsidR="00C839FE" w:rsidRPr="00C839FE">
        <w:rPr>
          <w:sz w:val="28"/>
          <w:szCs w:val="28"/>
        </w:rPr>
        <w:t>го педагога на рабочем месте. – Журнал «</w:t>
      </w:r>
      <w:r w:rsidRPr="00C839FE">
        <w:rPr>
          <w:sz w:val="28"/>
          <w:szCs w:val="28"/>
        </w:rPr>
        <w:t>Народное образование</w:t>
      </w:r>
      <w:r w:rsidR="00C839FE" w:rsidRPr="00C839FE">
        <w:rPr>
          <w:sz w:val="28"/>
          <w:szCs w:val="28"/>
        </w:rPr>
        <w:t>»,</w:t>
      </w:r>
      <w:r w:rsidRPr="00C839FE">
        <w:rPr>
          <w:sz w:val="28"/>
          <w:szCs w:val="28"/>
        </w:rPr>
        <w:t xml:space="preserve"> № 6, 2009</w:t>
      </w:r>
      <w:r w:rsidR="00C839FE" w:rsidRPr="00C839FE">
        <w:rPr>
          <w:sz w:val="28"/>
          <w:szCs w:val="28"/>
        </w:rPr>
        <w:t>г</w:t>
      </w:r>
      <w:r w:rsidR="00026320">
        <w:rPr>
          <w:sz w:val="28"/>
          <w:szCs w:val="28"/>
        </w:rPr>
        <w:t>.</w:t>
      </w:r>
      <w:r w:rsidRPr="00C839FE">
        <w:rPr>
          <w:sz w:val="28"/>
          <w:szCs w:val="28"/>
        </w:rPr>
        <w:t xml:space="preserve"> </w:t>
      </w:r>
      <w:r w:rsidR="00026320">
        <w:rPr>
          <w:sz w:val="28"/>
          <w:szCs w:val="28"/>
        </w:rPr>
        <w:t>С</w:t>
      </w:r>
      <w:r w:rsidRPr="00C839FE">
        <w:rPr>
          <w:sz w:val="28"/>
          <w:szCs w:val="28"/>
        </w:rPr>
        <w:t>. 133</w:t>
      </w:r>
    </w:p>
    <w:p w:rsidR="00026320" w:rsidRDefault="00026320" w:rsidP="00026320">
      <w:pPr>
        <w:spacing w:line="360" w:lineRule="auto"/>
        <w:ind w:left="360"/>
        <w:rPr>
          <w:sz w:val="28"/>
          <w:szCs w:val="28"/>
        </w:rPr>
      </w:pPr>
    </w:p>
    <w:p w:rsidR="00475804" w:rsidRDefault="00475804" w:rsidP="00026320">
      <w:pPr>
        <w:spacing w:line="360" w:lineRule="auto"/>
        <w:ind w:left="360"/>
        <w:rPr>
          <w:sz w:val="28"/>
          <w:szCs w:val="28"/>
        </w:rPr>
      </w:pPr>
    </w:p>
    <w:p w:rsidR="00475804" w:rsidRDefault="00475804" w:rsidP="00026320">
      <w:pPr>
        <w:spacing w:line="360" w:lineRule="auto"/>
        <w:ind w:left="360"/>
        <w:rPr>
          <w:sz w:val="28"/>
          <w:szCs w:val="28"/>
        </w:rPr>
      </w:pPr>
    </w:p>
    <w:sectPr w:rsidR="00475804" w:rsidSect="00F71C33">
      <w:footerReference w:type="default" r:id="rId11"/>
      <w:pgSz w:w="11906" w:h="16838"/>
      <w:pgMar w:top="1134" w:right="850" w:bottom="1134"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53" w:rsidRDefault="00092B53" w:rsidP="00F71C33">
      <w:r>
        <w:separator/>
      </w:r>
    </w:p>
  </w:endnote>
  <w:endnote w:type="continuationSeparator" w:id="0">
    <w:p w:rsidR="00092B53" w:rsidRDefault="00092B53" w:rsidP="00F7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E9" w:rsidRDefault="00C86DE9">
    <w:pPr>
      <w:pStyle w:val="aa"/>
      <w:jc w:val="right"/>
    </w:pPr>
    <w:r>
      <w:fldChar w:fldCharType="begin"/>
    </w:r>
    <w:r>
      <w:instrText xml:space="preserve"> PAGE   \* MERGEFORMAT </w:instrText>
    </w:r>
    <w:r>
      <w:fldChar w:fldCharType="separate"/>
    </w:r>
    <w:r w:rsidR="001B2CF1">
      <w:rPr>
        <w:noProof/>
      </w:rPr>
      <w:t>2</w:t>
    </w:r>
    <w:r>
      <w:fldChar w:fldCharType="end"/>
    </w:r>
  </w:p>
  <w:p w:rsidR="00C86DE9" w:rsidRDefault="00C86D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53" w:rsidRDefault="00092B53" w:rsidP="00F71C33">
      <w:r>
        <w:separator/>
      </w:r>
    </w:p>
  </w:footnote>
  <w:footnote w:type="continuationSeparator" w:id="0">
    <w:p w:rsidR="00092B53" w:rsidRDefault="00092B53" w:rsidP="00F71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9BC"/>
    <w:multiLevelType w:val="hybridMultilevel"/>
    <w:tmpl w:val="FA44ADC2"/>
    <w:lvl w:ilvl="0" w:tplc="7D862072">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BB569C"/>
    <w:multiLevelType w:val="hybridMultilevel"/>
    <w:tmpl w:val="EE8C04A0"/>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1F731B"/>
    <w:multiLevelType w:val="hybridMultilevel"/>
    <w:tmpl w:val="6BC0FD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4021D6"/>
    <w:multiLevelType w:val="hybridMultilevel"/>
    <w:tmpl w:val="BD96C794"/>
    <w:lvl w:ilvl="0" w:tplc="7D862072">
      <w:start w:val="1"/>
      <w:numFmt w:val="bullet"/>
      <w:lvlText w:val="-"/>
      <w:lvlJc w:val="left"/>
      <w:pPr>
        <w:ind w:left="360" w:hanging="360"/>
      </w:pPr>
      <w:rPr>
        <w:rFonts w:ascii="Times New Roman" w:hAnsi="Times New Roman" w:cs="Times New Roman" w:hint="default"/>
      </w:rPr>
    </w:lvl>
    <w:lvl w:ilvl="1" w:tplc="17603340">
      <w:numFmt w:val="bullet"/>
      <w:lvlText w:val="·"/>
      <w:lvlJc w:val="left"/>
      <w:pPr>
        <w:ind w:left="1356" w:hanging="636"/>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32355F"/>
    <w:multiLevelType w:val="hybridMultilevel"/>
    <w:tmpl w:val="92F8B6C4"/>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B21F93"/>
    <w:multiLevelType w:val="hybridMultilevel"/>
    <w:tmpl w:val="1F96091E"/>
    <w:lvl w:ilvl="0" w:tplc="7D862072">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6F34966"/>
    <w:multiLevelType w:val="hybridMultilevel"/>
    <w:tmpl w:val="467A4840"/>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2801E5"/>
    <w:multiLevelType w:val="hybridMultilevel"/>
    <w:tmpl w:val="9F284466"/>
    <w:lvl w:ilvl="0" w:tplc="6EECCDF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F2CFE"/>
    <w:multiLevelType w:val="hybridMultilevel"/>
    <w:tmpl w:val="E3D0342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FEE5837"/>
    <w:multiLevelType w:val="hybridMultilevel"/>
    <w:tmpl w:val="F8F6BF6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8707872"/>
    <w:multiLevelType w:val="hybridMultilevel"/>
    <w:tmpl w:val="651A184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A7A4F81"/>
    <w:multiLevelType w:val="hybridMultilevel"/>
    <w:tmpl w:val="8230140E"/>
    <w:lvl w:ilvl="0" w:tplc="79D0AF30">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2">
    <w:nsid w:val="5B866651"/>
    <w:multiLevelType w:val="hybridMultilevel"/>
    <w:tmpl w:val="0D28281C"/>
    <w:lvl w:ilvl="0" w:tplc="7D862072">
      <w:start w:val="1"/>
      <w:numFmt w:val="bullet"/>
      <w:lvlText w:val="-"/>
      <w:lvlJc w:val="left"/>
      <w:pPr>
        <w:ind w:left="720" w:hanging="360"/>
      </w:pPr>
      <w:rPr>
        <w:rFonts w:ascii="Times New Roman" w:hAnsi="Times New Roman" w:cs="Times New Roman" w:hint="default"/>
      </w:rPr>
    </w:lvl>
    <w:lvl w:ilvl="1" w:tplc="7D862072">
      <w:start w:val="1"/>
      <w:numFmt w:val="bullet"/>
      <w:lvlText w:val="-"/>
      <w:lvlJc w:val="left"/>
      <w:pPr>
        <w:ind w:left="644"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F64574F"/>
    <w:multiLevelType w:val="hybridMultilevel"/>
    <w:tmpl w:val="3268164E"/>
    <w:lvl w:ilvl="0" w:tplc="CA34CF1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A36F0D"/>
    <w:multiLevelType w:val="hybridMultilevel"/>
    <w:tmpl w:val="65365236"/>
    <w:lvl w:ilvl="0" w:tplc="AF4EBE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2261DC3"/>
    <w:multiLevelType w:val="hybridMultilevel"/>
    <w:tmpl w:val="E660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E375EE"/>
    <w:multiLevelType w:val="hybridMultilevel"/>
    <w:tmpl w:val="9DDC803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341867"/>
    <w:multiLevelType w:val="hybridMultilevel"/>
    <w:tmpl w:val="AE465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373E10"/>
    <w:multiLevelType w:val="hybridMultilevel"/>
    <w:tmpl w:val="BA1EBC06"/>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055BB4"/>
    <w:multiLevelType w:val="hybridMultilevel"/>
    <w:tmpl w:val="8CE4AC4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7FD771A"/>
    <w:multiLevelType w:val="hybridMultilevel"/>
    <w:tmpl w:val="06566344"/>
    <w:lvl w:ilvl="0" w:tplc="79D0AF30">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1">
    <w:nsid w:val="79E92B2B"/>
    <w:multiLevelType w:val="hybridMultilevel"/>
    <w:tmpl w:val="ACA81B54"/>
    <w:lvl w:ilvl="0" w:tplc="DF2E8178">
      <w:start w:val="1"/>
      <w:numFmt w:val="decimal"/>
      <w:lvlText w:val="%1."/>
      <w:lvlJc w:val="left"/>
      <w:pPr>
        <w:tabs>
          <w:tab w:val="num" w:pos="360"/>
        </w:tabs>
        <w:ind w:left="360" w:hanging="360"/>
      </w:pPr>
      <w:rPr>
        <w:b w:val="0"/>
      </w:rPr>
    </w:lvl>
    <w:lvl w:ilvl="1" w:tplc="5F7A48AE">
      <w:start w:val="1"/>
      <w:numFmt w:val="bullet"/>
      <w:lvlText w:val="-"/>
      <w:lvlJc w:val="left"/>
      <w:pPr>
        <w:tabs>
          <w:tab w:val="num" w:pos="1080"/>
        </w:tabs>
        <w:ind w:left="1080" w:hanging="360"/>
      </w:pPr>
      <w:rPr>
        <w:rFonts w:ascii="Times New Roman" w:eastAsia="Times New Roman" w:hAnsi="Times New Roman" w:cs="Times New Roman" w:hint="default"/>
      </w:rPr>
    </w:lvl>
    <w:lvl w:ilvl="2" w:tplc="C098286C">
      <w:start w:val="13"/>
      <w:numFmt w:val="decimal"/>
      <w:lvlText w:val="%3"/>
      <w:lvlJc w:val="left"/>
      <w:pPr>
        <w:tabs>
          <w:tab w:val="num" w:pos="1980"/>
        </w:tabs>
        <w:ind w:left="19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DCB2132"/>
    <w:multiLevelType w:val="hybridMultilevel"/>
    <w:tmpl w:val="F9723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BC25F8"/>
    <w:multiLevelType w:val="hybridMultilevel"/>
    <w:tmpl w:val="ACE0C37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1"/>
  </w:num>
  <w:num w:numId="22">
    <w:abstractNumId w:val="2"/>
  </w:num>
  <w:num w:numId="23">
    <w:abstractNumId w:val="15"/>
  </w:num>
  <w:num w:numId="24">
    <w:abstractNumId w:val="17"/>
  </w:num>
  <w:num w:numId="25">
    <w:abstractNumId w:val="22"/>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50"/>
    <w:rsid w:val="00025465"/>
    <w:rsid w:val="00026320"/>
    <w:rsid w:val="00033D50"/>
    <w:rsid w:val="000372F4"/>
    <w:rsid w:val="00055574"/>
    <w:rsid w:val="00072B43"/>
    <w:rsid w:val="00074E5A"/>
    <w:rsid w:val="00092B53"/>
    <w:rsid w:val="001152CA"/>
    <w:rsid w:val="00133462"/>
    <w:rsid w:val="00141B96"/>
    <w:rsid w:val="0014266D"/>
    <w:rsid w:val="001A3133"/>
    <w:rsid w:val="001B2CF1"/>
    <w:rsid w:val="001D36E3"/>
    <w:rsid w:val="001D3AFD"/>
    <w:rsid w:val="00205D3D"/>
    <w:rsid w:val="00290B7B"/>
    <w:rsid w:val="002921D4"/>
    <w:rsid w:val="00295835"/>
    <w:rsid w:val="002E251F"/>
    <w:rsid w:val="00362679"/>
    <w:rsid w:val="00380F45"/>
    <w:rsid w:val="003A75CB"/>
    <w:rsid w:val="003F4D4A"/>
    <w:rsid w:val="0041582D"/>
    <w:rsid w:val="00415844"/>
    <w:rsid w:val="00422734"/>
    <w:rsid w:val="00451846"/>
    <w:rsid w:val="00475804"/>
    <w:rsid w:val="00477C87"/>
    <w:rsid w:val="005105D5"/>
    <w:rsid w:val="005F036F"/>
    <w:rsid w:val="005F1890"/>
    <w:rsid w:val="006455D8"/>
    <w:rsid w:val="00671A41"/>
    <w:rsid w:val="00694890"/>
    <w:rsid w:val="006A2BEF"/>
    <w:rsid w:val="006B2354"/>
    <w:rsid w:val="006C0141"/>
    <w:rsid w:val="006C6FE7"/>
    <w:rsid w:val="0072646F"/>
    <w:rsid w:val="00730A61"/>
    <w:rsid w:val="0078375B"/>
    <w:rsid w:val="007B2928"/>
    <w:rsid w:val="007D3A0D"/>
    <w:rsid w:val="007E19C6"/>
    <w:rsid w:val="00821A8E"/>
    <w:rsid w:val="00874F65"/>
    <w:rsid w:val="0088607A"/>
    <w:rsid w:val="008B0918"/>
    <w:rsid w:val="008C0736"/>
    <w:rsid w:val="008C4624"/>
    <w:rsid w:val="008D42CD"/>
    <w:rsid w:val="008E78A5"/>
    <w:rsid w:val="00986137"/>
    <w:rsid w:val="009B7A8B"/>
    <w:rsid w:val="00A5355F"/>
    <w:rsid w:val="00A8047A"/>
    <w:rsid w:val="00A8062A"/>
    <w:rsid w:val="00A84B05"/>
    <w:rsid w:val="00A91CBB"/>
    <w:rsid w:val="00AA4256"/>
    <w:rsid w:val="00AE59C7"/>
    <w:rsid w:val="00AF3091"/>
    <w:rsid w:val="00B52FE1"/>
    <w:rsid w:val="00B7609A"/>
    <w:rsid w:val="00B80550"/>
    <w:rsid w:val="00BA10C4"/>
    <w:rsid w:val="00BA366F"/>
    <w:rsid w:val="00BD1FB8"/>
    <w:rsid w:val="00BE2F6C"/>
    <w:rsid w:val="00C10A18"/>
    <w:rsid w:val="00C371E7"/>
    <w:rsid w:val="00C379C4"/>
    <w:rsid w:val="00C56166"/>
    <w:rsid w:val="00C80675"/>
    <w:rsid w:val="00C839FE"/>
    <w:rsid w:val="00C86DE9"/>
    <w:rsid w:val="00CC3358"/>
    <w:rsid w:val="00D0244B"/>
    <w:rsid w:val="00D25FD5"/>
    <w:rsid w:val="00D81BBE"/>
    <w:rsid w:val="00DB0171"/>
    <w:rsid w:val="00E4489A"/>
    <w:rsid w:val="00ED2A4B"/>
    <w:rsid w:val="00EE2219"/>
    <w:rsid w:val="00EF4E12"/>
    <w:rsid w:val="00F23961"/>
    <w:rsid w:val="00F7055A"/>
    <w:rsid w:val="00F7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CA7178-D864-4B6F-8746-7529D31A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50"/>
    <w:rPr>
      <w:sz w:val="24"/>
      <w:szCs w:val="24"/>
    </w:rPr>
  </w:style>
  <w:style w:type="paragraph" w:styleId="1">
    <w:name w:val="heading 1"/>
    <w:basedOn w:val="a"/>
    <w:next w:val="a"/>
    <w:link w:val="10"/>
    <w:qFormat/>
    <w:rsid w:val="00694890"/>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8D42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3D50"/>
    <w:pPr>
      <w:spacing w:before="100" w:beforeAutospacing="1" w:after="100" w:afterAutospacing="1"/>
    </w:pPr>
  </w:style>
  <w:style w:type="character" w:customStyle="1" w:styleId="a4">
    <w:name w:val="Основной текст с отступом Знак"/>
    <w:link w:val="a5"/>
    <w:semiHidden/>
    <w:locked/>
    <w:rsid w:val="00033D50"/>
    <w:rPr>
      <w:sz w:val="24"/>
      <w:szCs w:val="22"/>
      <w:lang w:val="ru-RU" w:eastAsia="ru-RU" w:bidi="ar-SA"/>
    </w:rPr>
  </w:style>
  <w:style w:type="paragraph" w:styleId="a5">
    <w:name w:val="Body Text Indent"/>
    <w:basedOn w:val="a"/>
    <w:link w:val="a4"/>
    <w:semiHidden/>
    <w:rsid w:val="00033D50"/>
    <w:pPr>
      <w:ind w:firstLine="720"/>
      <w:jc w:val="both"/>
    </w:pPr>
    <w:rPr>
      <w:szCs w:val="22"/>
    </w:rPr>
  </w:style>
  <w:style w:type="character" w:customStyle="1" w:styleId="2">
    <w:name w:val="Основной текст с отступом 2 Знак"/>
    <w:link w:val="20"/>
    <w:locked/>
    <w:rsid w:val="00033D50"/>
    <w:rPr>
      <w:rFonts w:ascii="Calibri" w:hAnsi="Calibri"/>
      <w:sz w:val="22"/>
      <w:szCs w:val="22"/>
      <w:lang w:val="ru-RU" w:eastAsia="ru-RU" w:bidi="ar-SA"/>
    </w:rPr>
  </w:style>
  <w:style w:type="paragraph" w:styleId="20">
    <w:name w:val="Body Text Indent 2"/>
    <w:basedOn w:val="a"/>
    <w:link w:val="2"/>
    <w:rsid w:val="00033D50"/>
    <w:pPr>
      <w:spacing w:after="120" w:line="480" w:lineRule="auto"/>
      <w:ind w:left="283"/>
    </w:pPr>
    <w:rPr>
      <w:rFonts w:ascii="Calibri" w:hAnsi="Calibri"/>
      <w:sz w:val="22"/>
      <w:szCs w:val="22"/>
    </w:rPr>
  </w:style>
  <w:style w:type="paragraph" w:styleId="a6">
    <w:name w:val="List Paragraph"/>
    <w:basedOn w:val="a"/>
    <w:qFormat/>
    <w:rsid w:val="00033D50"/>
    <w:pPr>
      <w:ind w:left="720"/>
      <w:contextualSpacing/>
    </w:pPr>
  </w:style>
  <w:style w:type="paragraph" w:customStyle="1" w:styleId="a7">
    <w:name w:val="Нормальный"/>
    <w:rsid w:val="00033D50"/>
    <w:pPr>
      <w:autoSpaceDE w:val="0"/>
      <w:autoSpaceDN w:val="0"/>
      <w:adjustRightInd w:val="0"/>
      <w:jc w:val="both"/>
    </w:pPr>
    <w:rPr>
      <w:sz w:val="24"/>
      <w:szCs w:val="24"/>
    </w:rPr>
  </w:style>
  <w:style w:type="character" w:customStyle="1" w:styleId="apple-style-span">
    <w:name w:val="apple-style-span"/>
    <w:basedOn w:val="a0"/>
    <w:rsid w:val="00033D50"/>
  </w:style>
  <w:style w:type="paragraph" w:customStyle="1" w:styleId="msonormalcxspmiddle">
    <w:name w:val="msonormalcxspmiddle"/>
    <w:basedOn w:val="a"/>
    <w:rsid w:val="00033D50"/>
    <w:pPr>
      <w:spacing w:before="100" w:beforeAutospacing="1" w:after="100" w:afterAutospacing="1"/>
    </w:pPr>
  </w:style>
  <w:style w:type="paragraph" w:customStyle="1" w:styleId="msonormalcxsplast">
    <w:name w:val="msonormalcxsplast"/>
    <w:basedOn w:val="a"/>
    <w:rsid w:val="00033D50"/>
    <w:pPr>
      <w:spacing w:before="100" w:beforeAutospacing="1" w:after="100" w:afterAutospacing="1"/>
    </w:pPr>
  </w:style>
  <w:style w:type="paragraph" w:customStyle="1" w:styleId="msobodytextindentcxspmiddle">
    <w:name w:val="msobodytextindentcxspmiddle"/>
    <w:basedOn w:val="a"/>
    <w:rsid w:val="00033D50"/>
    <w:pPr>
      <w:spacing w:before="100" w:beforeAutospacing="1" w:after="100" w:afterAutospacing="1"/>
    </w:pPr>
  </w:style>
  <w:style w:type="paragraph" w:customStyle="1" w:styleId="msobodytextindentcxsplast">
    <w:name w:val="msobodytextindentcxsplast"/>
    <w:basedOn w:val="a"/>
    <w:rsid w:val="00033D50"/>
    <w:pPr>
      <w:spacing w:before="100" w:beforeAutospacing="1" w:after="100" w:afterAutospacing="1"/>
    </w:pPr>
  </w:style>
  <w:style w:type="paragraph" w:customStyle="1" w:styleId="a0cxspmiddle">
    <w:name w:val="a0cxspmiddle"/>
    <w:basedOn w:val="a"/>
    <w:rsid w:val="00033D50"/>
    <w:pPr>
      <w:spacing w:before="100" w:beforeAutospacing="1" w:after="100" w:afterAutospacing="1"/>
    </w:pPr>
  </w:style>
  <w:style w:type="paragraph" w:customStyle="1" w:styleId="a0cxsplast">
    <w:name w:val="a0cxsplast"/>
    <w:basedOn w:val="a"/>
    <w:rsid w:val="00033D50"/>
    <w:pPr>
      <w:spacing w:before="100" w:beforeAutospacing="1" w:after="100" w:afterAutospacing="1"/>
    </w:pPr>
  </w:style>
  <w:style w:type="paragraph" w:styleId="a8">
    <w:name w:val="header"/>
    <w:basedOn w:val="a"/>
    <w:link w:val="a9"/>
    <w:rsid w:val="00F71C33"/>
    <w:pPr>
      <w:tabs>
        <w:tab w:val="center" w:pos="4677"/>
        <w:tab w:val="right" w:pos="9355"/>
      </w:tabs>
    </w:pPr>
  </w:style>
  <w:style w:type="character" w:customStyle="1" w:styleId="a9">
    <w:name w:val="Верхний колонтитул Знак"/>
    <w:basedOn w:val="a0"/>
    <w:link w:val="a8"/>
    <w:rsid w:val="00F71C33"/>
    <w:rPr>
      <w:sz w:val="24"/>
      <w:szCs w:val="24"/>
    </w:rPr>
  </w:style>
  <w:style w:type="paragraph" w:styleId="aa">
    <w:name w:val="footer"/>
    <w:basedOn w:val="a"/>
    <w:link w:val="ab"/>
    <w:uiPriority w:val="99"/>
    <w:rsid w:val="00F71C33"/>
    <w:pPr>
      <w:tabs>
        <w:tab w:val="center" w:pos="4677"/>
        <w:tab w:val="right" w:pos="9355"/>
      </w:tabs>
    </w:pPr>
  </w:style>
  <w:style w:type="character" w:customStyle="1" w:styleId="ab">
    <w:name w:val="Нижний колонтитул Знак"/>
    <w:basedOn w:val="a0"/>
    <w:link w:val="aa"/>
    <w:uiPriority w:val="99"/>
    <w:rsid w:val="00F71C33"/>
    <w:rPr>
      <w:sz w:val="24"/>
      <w:szCs w:val="24"/>
    </w:rPr>
  </w:style>
  <w:style w:type="character" w:customStyle="1" w:styleId="30">
    <w:name w:val="Заголовок 3 Знак"/>
    <w:basedOn w:val="a0"/>
    <w:link w:val="3"/>
    <w:uiPriority w:val="9"/>
    <w:rsid w:val="008D42CD"/>
    <w:rPr>
      <w:b/>
      <w:bCs/>
      <w:sz w:val="27"/>
      <w:szCs w:val="27"/>
    </w:rPr>
  </w:style>
  <w:style w:type="paragraph" w:customStyle="1" w:styleId="c15">
    <w:name w:val="c15"/>
    <w:basedOn w:val="a"/>
    <w:rsid w:val="008D42CD"/>
    <w:pPr>
      <w:spacing w:before="100" w:beforeAutospacing="1" w:after="100" w:afterAutospacing="1"/>
    </w:pPr>
  </w:style>
  <w:style w:type="character" w:customStyle="1" w:styleId="c3">
    <w:name w:val="c3"/>
    <w:basedOn w:val="a0"/>
    <w:rsid w:val="008D42CD"/>
  </w:style>
  <w:style w:type="paragraph" w:customStyle="1" w:styleId="c4">
    <w:name w:val="c4"/>
    <w:basedOn w:val="a"/>
    <w:rsid w:val="008D42CD"/>
    <w:pPr>
      <w:spacing w:before="100" w:beforeAutospacing="1" w:after="100" w:afterAutospacing="1"/>
    </w:pPr>
  </w:style>
  <w:style w:type="character" w:customStyle="1" w:styleId="c2">
    <w:name w:val="c2"/>
    <w:basedOn w:val="a0"/>
    <w:rsid w:val="008D42CD"/>
  </w:style>
  <w:style w:type="character" w:styleId="ac">
    <w:name w:val="Hyperlink"/>
    <w:basedOn w:val="a0"/>
    <w:uiPriority w:val="99"/>
    <w:unhideWhenUsed/>
    <w:rsid w:val="008D42CD"/>
    <w:rPr>
      <w:color w:val="0000FF"/>
      <w:u w:val="single"/>
    </w:rPr>
  </w:style>
  <w:style w:type="paragraph" w:customStyle="1" w:styleId="c20">
    <w:name w:val="c20"/>
    <w:basedOn w:val="a"/>
    <w:rsid w:val="008D42CD"/>
    <w:pPr>
      <w:spacing w:before="100" w:beforeAutospacing="1" w:after="100" w:afterAutospacing="1"/>
    </w:pPr>
  </w:style>
  <w:style w:type="character" w:customStyle="1" w:styleId="c16">
    <w:name w:val="c16"/>
    <w:basedOn w:val="a0"/>
    <w:rsid w:val="008D42CD"/>
  </w:style>
  <w:style w:type="paragraph" w:customStyle="1" w:styleId="c24">
    <w:name w:val="c24"/>
    <w:basedOn w:val="a"/>
    <w:rsid w:val="008D42CD"/>
    <w:pPr>
      <w:spacing w:before="100" w:beforeAutospacing="1" w:after="100" w:afterAutospacing="1"/>
    </w:pPr>
  </w:style>
  <w:style w:type="character" w:customStyle="1" w:styleId="c14">
    <w:name w:val="c14"/>
    <w:basedOn w:val="a0"/>
    <w:rsid w:val="008D42CD"/>
  </w:style>
  <w:style w:type="character" w:customStyle="1" w:styleId="c41">
    <w:name w:val="c41"/>
    <w:basedOn w:val="a0"/>
    <w:rsid w:val="008D42CD"/>
  </w:style>
  <w:style w:type="character" w:customStyle="1" w:styleId="c9">
    <w:name w:val="c9"/>
    <w:basedOn w:val="a0"/>
    <w:rsid w:val="008D42CD"/>
  </w:style>
  <w:style w:type="character" w:customStyle="1" w:styleId="10">
    <w:name w:val="Заголовок 1 Знак"/>
    <w:basedOn w:val="a0"/>
    <w:link w:val="1"/>
    <w:rsid w:val="0069489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8965">
      <w:bodyDiv w:val="1"/>
      <w:marLeft w:val="0"/>
      <w:marRight w:val="0"/>
      <w:marTop w:val="0"/>
      <w:marBottom w:val="0"/>
      <w:divBdr>
        <w:top w:val="none" w:sz="0" w:space="0" w:color="auto"/>
        <w:left w:val="none" w:sz="0" w:space="0" w:color="auto"/>
        <w:bottom w:val="none" w:sz="0" w:space="0" w:color="auto"/>
        <w:right w:val="none" w:sz="0" w:space="0" w:color="auto"/>
      </w:divBdr>
      <w:divsChild>
        <w:div w:id="318774617">
          <w:marLeft w:val="0"/>
          <w:marRight w:val="0"/>
          <w:marTop w:val="0"/>
          <w:marBottom w:val="0"/>
          <w:divBdr>
            <w:top w:val="none" w:sz="0" w:space="0" w:color="auto"/>
            <w:left w:val="none" w:sz="0" w:space="0" w:color="auto"/>
            <w:bottom w:val="none" w:sz="0" w:space="0" w:color="auto"/>
            <w:right w:val="none" w:sz="0" w:space="0" w:color="auto"/>
          </w:divBdr>
        </w:div>
        <w:div w:id="436097048">
          <w:marLeft w:val="0"/>
          <w:marRight w:val="0"/>
          <w:marTop w:val="0"/>
          <w:marBottom w:val="0"/>
          <w:divBdr>
            <w:top w:val="none" w:sz="0" w:space="0" w:color="auto"/>
            <w:left w:val="none" w:sz="0" w:space="0" w:color="auto"/>
            <w:bottom w:val="none" w:sz="0" w:space="0" w:color="auto"/>
            <w:right w:val="none" w:sz="0" w:space="0" w:color="auto"/>
          </w:divBdr>
        </w:div>
        <w:div w:id="455562740">
          <w:marLeft w:val="0"/>
          <w:marRight w:val="0"/>
          <w:marTop w:val="0"/>
          <w:marBottom w:val="0"/>
          <w:divBdr>
            <w:top w:val="none" w:sz="0" w:space="0" w:color="auto"/>
            <w:left w:val="none" w:sz="0" w:space="0" w:color="auto"/>
            <w:bottom w:val="none" w:sz="0" w:space="0" w:color="auto"/>
            <w:right w:val="none" w:sz="0" w:space="0" w:color="auto"/>
          </w:divBdr>
        </w:div>
        <w:div w:id="787744789">
          <w:marLeft w:val="0"/>
          <w:marRight w:val="0"/>
          <w:marTop w:val="0"/>
          <w:marBottom w:val="0"/>
          <w:divBdr>
            <w:top w:val="none" w:sz="0" w:space="0" w:color="auto"/>
            <w:left w:val="none" w:sz="0" w:space="0" w:color="auto"/>
            <w:bottom w:val="none" w:sz="0" w:space="0" w:color="auto"/>
            <w:right w:val="none" w:sz="0" w:space="0" w:color="auto"/>
          </w:divBdr>
        </w:div>
        <w:div w:id="950818245">
          <w:marLeft w:val="0"/>
          <w:marRight w:val="0"/>
          <w:marTop w:val="0"/>
          <w:marBottom w:val="0"/>
          <w:divBdr>
            <w:top w:val="none" w:sz="0" w:space="0" w:color="auto"/>
            <w:left w:val="none" w:sz="0" w:space="0" w:color="auto"/>
            <w:bottom w:val="none" w:sz="0" w:space="0" w:color="auto"/>
            <w:right w:val="none" w:sz="0" w:space="0" w:color="auto"/>
          </w:divBdr>
        </w:div>
        <w:div w:id="1226573849">
          <w:marLeft w:val="0"/>
          <w:marRight w:val="0"/>
          <w:marTop w:val="0"/>
          <w:marBottom w:val="0"/>
          <w:divBdr>
            <w:top w:val="none" w:sz="0" w:space="0" w:color="auto"/>
            <w:left w:val="none" w:sz="0" w:space="0" w:color="auto"/>
            <w:bottom w:val="none" w:sz="0" w:space="0" w:color="auto"/>
            <w:right w:val="none" w:sz="0" w:space="0" w:color="auto"/>
          </w:divBdr>
        </w:div>
        <w:div w:id="2062704478">
          <w:marLeft w:val="0"/>
          <w:marRight w:val="0"/>
          <w:marTop w:val="0"/>
          <w:marBottom w:val="0"/>
          <w:divBdr>
            <w:top w:val="none" w:sz="0" w:space="0" w:color="auto"/>
            <w:left w:val="none" w:sz="0" w:space="0" w:color="auto"/>
            <w:bottom w:val="none" w:sz="0" w:space="0" w:color="auto"/>
            <w:right w:val="none" w:sz="0" w:space="0" w:color="auto"/>
          </w:divBdr>
        </w:div>
      </w:divsChild>
    </w:div>
    <w:div w:id="700284026">
      <w:bodyDiv w:val="1"/>
      <w:marLeft w:val="0"/>
      <w:marRight w:val="0"/>
      <w:marTop w:val="0"/>
      <w:marBottom w:val="0"/>
      <w:divBdr>
        <w:top w:val="none" w:sz="0" w:space="0" w:color="auto"/>
        <w:left w:val="none" w:sz="0" w:space="0" w:color="auto"/>
        <w:bottom w:val="none" w:sz="0" w:space="0" w:color="auto"/>
        <w:right w:val="none" w:sz="0" w:space="0" w:color="auto"/>
      </w:divBdr>
    </w:div>
    <w:div w:id="958997336">
      <w:bodyDiv w:val="1"/>
      <w:marLeft w:val="0"/>
      <w:marRight w:val="0"/>
      <w:marTop w:val="0"/>
      <w:marBottom w:val="0"/>
      <w:divBdr>
        <w:top w:val="none" w:sz="0" w:space="0" w:color="auto"/>
        <w:left w:val="none" w:sz="0" w:space="0" w:color="auto"/>
        <w:bottom w:val="none" w:sz="0" w:space="0" w:color="auto"/>
        <w:right w:val="none" w:sz="0" w:space="0" w:color="auto"/>
      </w:divBdr>
    </w:div>
    <w:div w:id="1085688938">
      <w:bodyDiv w:val="1"/>
      <w:marLeft w:val="0"/>
      <w:marRight w:val="0"/>
      <w:marTop w:val="0"/>
      <w:marBottom w:val="0"/>
      <w:divBdr>
        <w:top w:val="none" w:sz="0" w:space="0" w:color="auto"/>
        <w:left w:val="none" w:sz="0" w:space="0" w:color="auto"/>
        <w:bottom w:val="none" w:sz="0" w:space="0" w:color="auto"/>
        <w:right w:val="none" w:sz="0" w:space="0" w:color="auto"/>
      </w:divBdr>
    </w:div>
    <w:div w:id="1873767117">
      <w:bodyDiv w:val="1"/>
      <w:marLeft w:val="0"/>
      <w:marRight w:val="0"/>
      <w:marTop w:val="0"/>
      <w:marBottom w:val="0"/>
      <w:divBdr>
        <w:top w:val="none" w:sz="0" w:space="0" w:color="auto"/>
        <w:left w:val="none" w:sz="0" w:space="0" w:color="auto"/>
        <w:bottom w:val="none" w:sz="0" w:space="0" w:color="auto"/>
        <w:right w:val="none" w:sz="0" w:space="0" w:color="auto"/>
      </w:divBdr>
      <w:divsChild>
        <w:div w:id="169561123">
          <w:marLeft w:val="0"/>
          <w:marRight w:val="0"/>
          <w:marTop w:val="0"/>
          <w:marBottom w:val="0"/>
          <w:divBdr>
            <w:top w:val="none" w:sz="0" w:space="0" w:color="auto"/>
            <w:left w:val="none" w:sz="0" w:space="0" w:color="auto"/>
            <w:bottom w:val="none" w:sz="0" w:space="0" w:color="auto"/>
            <w:right w:val="none" w:sz="0" w:space="0" w:color="auto"/>
          </w:divBdr>
        </w:div>
        <w:div w:id="1338656339">
          <w:marLeft w:val="0"/>
          <w:marRight w:val="0"/>
          <w:marTop w:val="0"/>
          <w:marBottom w:val="0"/>
          <w:divBdr>
            <w:top w:val="none" w:sz="0" w:space="0" w:color="auto"/>
            <w:left w:val="none" w:sz="0" w:space="0" w:color="auto"/>
            <w:bottom w:val="none" w:sz="0" w:space="0" w:color="auto"/>
            <w:right w:val="none" w:sz="0" w:space="0" w:color="auto"/>
          </w:divBdr>
        </w:div>
        <w:div w:id="211000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ie_program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obrazovatelmznaya_deyatelmznostm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pandia.ru/text/category/innovatcionnie_tehnologi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2019-2020</c:v>
                </c:pt>
              </c:strCache>
            </c:strRef>
          </c:tx>
          <c:spPr>
            <a:solidFill>
              <a:srgbClr val="FF0000"/>
            </a:solidFill>
          </c:spPr>
          <c:dPt>
            <c:idx val="0"/>
            <c:bubble3D val="0"/>
            <c:spPr>
              <a:solidFill>
                <a:srgbClr val="00B050"/>
              </a:solidFill>
              <a:ln w="25400">
                <a:solidFill>
                  <a:schemeClr val="lt1"/>
                </a:solidFill>
              </a:ln>
              <a:effectLst/>
              <a:sp3d contourW="25400">
                <a:contourClr>
                  <a:schemeClr val="lt1"/>
                </a:contourClr>
              </a:sp3d>
            </c:spPr>
          </c:dPt>
          <c:dPt>
            <c:idx val="1"/>
            <c:bubble3D val="0"/>
            <c:spPr>
              <a:solidFill>
                <a:srgbClr val="FF0000"/>
              </a:solidFill>
              <a:ln w="25400">
                <a:solidFill>
                  <a:schemeClr val="lt1"/>
                </a:solidFill>
              </a:ln>
              <a:effectLst/>
              <a:sp3d contourW="25400">
                <a:contourClr>
                  <a:schemeClr val="lt1"/>
                </a:contourClr>
              </a:sp3d>
            </c:spPr>
          </c:dPt>
          <c:dLbls>
            <c:dLbl>
              <c:idx val="0"/>
              <c:layout>
                <c:manualLayout>
                  <c:x val="-0.16491943715368912"/>
                  <c:y val="-0.2458702037245344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1189304461942252E-2"/>
                  <c:y val="9.34292588426446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всего уителей</c:v>
                </c:pt>
                <c:pt idx="1">
                  <c:v>начинающих уч.</c:v>
                </c:pt>
              </c:strCache>
            </c:strRef>
          </c:cat>
          <c:val>
            <c:numRef>
              <c:f>Лист1!$B$2:$B$3</c:f>
              <c:numCache>
                <c:formatCode>General</c:formatCode>
                <c:ptCount val="2"/>
                <c:pt idx="0">
                  <c:v>23</c:v>
                </c:pt>
                <c:pt idx="1">
                  <c:v>6</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27</Pages>
  <Words>5718</Words>
  <Characters>32598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ОБРАЗОВАТЕЛЬНОЕ УЧРЕЖДЕНИЕ ДОПОЛНИТЕЛЬНОГО ОБРАЗОВАНИЯ ДЕТЕЙ</vt:lpstr>
    </vt:vector>
  </TitlesOfParts>
  <Company>Microsoft</Company>
  <LinksUpToDate>false</LinksUpToDate>
  <CharactersWithSpaces>38240</CharactersWithSpaces>
  <SharedDoc>false</SharedDoc>
  <HLinks>
    <vt:vector size="24" baseType="variant">
      <vt:variant>
        <vt:i4>7012382</vt:i4>
      </vt:variant>
      <vt:variant>
        <vt:i4>9</vt:i4>
      </vt:variant>
      <vt:variant>
        <vt:i4>0</vt:i4>
      </vt:variant>
      <vt:variant>
        <vt:i4>5</vt:i4>
      </vt:variant>
      <vt:variant>
        <vt:lpwstr>http://pandia.ru/text/category/innovatcionnie_tehnologii/</vt:lpwstr>
      </vt:variant>
      <vt:variant>
        <vt:lpwstr/>
      </vt:variant>
      <vt:variant>
        <vt:i4>4522091</vt:i4>
      </vt:variant>
      <vt:variant>
        <vt:i4>6</vt:i4>
      </vt:variant>
      <vt:variant>
        <vt:i4>0</vt:i4>
      </vt:variant>
      <vt:variant>
        <vt:i4>5</vt:i4>
      </vt:variant>
      <vt:variant>
        <vt:lpwstr>http://pandia.ru/text/category/obrazovatelmznie_programmi/</vt:lpwstr>
      </vt:variant>
      <vt:variant>
        <vt:lpwstr/>
      </vt:variant>
      <vt:variant>
        <vt:i4>5963837</vt:i4>
      </vt:variant>
      <vt:variant>
        <vt:i4>3</vt:i4>
      </vt:variant>
      <vt:variant>
        <vt:i4>0</vt:i4>
      </vt:variant>
      <vt:variant>
        <vt:i4>5</vt:i4>
      </vt:variant>
      <vt:variant>
        <vt:lpwstr>http://pandia.ru/text/category/obrazovatelmznaya_deyatelmznostmz/</vt:lpwstr>
      </vt:variant>
      <vt:variant>
        <vt:lpwstr/>
      </vt:variant>
      <vt:variant>
        <vt:i4>4063316</vt:i4>
      </vt:variant>
      <vt:variant>
        <vt:i4>0</vt:i4>
      </vt:variant>
      <vt:variant>
        <vt:i4>0</vt:i4>
      </vt:variant>
      <vt:variant>
        <vt:i4>5</vt:i4>
      </vt:variant>
      <vt:variant>
        <vt:lpwstr>http://pandia.ru/text/category/dopolnitelmznoe_obrazovanie/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ОБРАЗОВАТЕЛЬНОЕ УЧРЕЖДЕНИЕ ДОПОЛНИТЕЛЬНОГО ОБРАЗОВАНИЯ ДЕТЕЙ</dc:title>
  <dc:creator>Admin</dc:creator>
  <cp:lastModifiedBy>Информатика</cp:lastModifiedBy>
  <cp:revision>14</cp:revision>
  <cp:lastPrinted>2017-12-06T06:51:00Z</cp:lastPrinted>
  <dcterms:created xsi:type="dcterms:W3CDTF">2018-06-15T10:35:00Z</dcterms:created>
  <dcterms:modified xsi:type="dcterms:W3CDTF">2023-01-24T05:40:00Z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90181</vt:lpwstr>
  </property>
  <property fmtid="{D5CDD505-2E9C-101B-9397-08002B2CF9AE}" pid="3" name="NXPowerLiteSettings">
    <vt:lpwstr>F6000400038000</vt:lpwstr>
  </property>
  <property fmtid="{D5CDD505-2E9C-101B-9397-08002B2CF9AE}" pid="4" name="NXPowerLiteVersion">
    <vt:lpwstr>D4.3.1</vt:lpwstr>
  </property>
</Properties>
</file>