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AD" w:rsidRDefault="009423AD">
      <w:pPr>
        <w:rPr>
          <w:rFonts w:ascii="Times New Roman" w:hAnsi="Times New Roman"/>
          <w:sz w:val="28"/>
          <w:szCs w:val="28"/>
        </w:rPr>
      </w:pPr>
    </w:p>
    <w:p w:rsidR="00A91CF8" w:rsidRPr="005261FC" w:rsidRDefault="009423AD" w:rsidP="00101738">
      <w:pPr>
        <w:tabs>
          <w:tab w:val="left" w:pos="1403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730115755" r:id="rId7"/>
        </w:object>
      </w:r>
    </w:p>
    <w:p w:rsidR="009423AD" w:rsidRDefault="009423AD" w:rsidP="004B2E0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3AD" w:rsidRDefault="009423AD" w:rsidP="004B2E0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3AD" w:rsidRDefault="009423AD" w:rsidP="004B2E0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3AD" w:rsidRDefault="009423AD" w:rsidP="004B2E0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3AD" w:rsidRDefault="009423AD" w:rsidP="004B2E0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E0D" w:rsidRPr="004B2E0D" w:rsidRDefault="004B2E0D" w:rsidP="004B2E0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B2E0D">
        <w:rPr>
          <w:rFonts w:ascii="Times New Roman" w:hAnsi="Times New Roman"/>
          <w:b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4B2E0D" w:rsidRPr="004B2E0D" w:rsidRDefault="004B2E0D" w:rsidP="004B2E0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B2E0D">
        <w:rPr>
          <w:rFonts w:ascii="Times New Roman" w:hAnsi="Times New Roman"/>
          <w:b/>
          <w:sz w:val="28"/>
          <w:szCs w:val="28"/>
        </w:rPr>
        <w:t>«Кировский сельский лицей»</w:t>
      </w:r>
    </w:p>
    <w:p w:rsidR="004B2E0D" w:rsidRPr="004B2E0D" w:rsidRDefault="004B2E0D" w:rsidP="004B2E0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B2E0D" w:rsidRPr="004B2E0D" w:rsidRDefault="004B2E0D" w:rsidP="004B2E0D">
      <w:pPr>
        <w:spacing w:after="160" w:line="259" w:lineRule="auto"/>
        <w:rPr>
          <w:rFonts w:ascii="Times New Roman" w:hAnsi="Times New Roman"/>
        </w:rPr>
      </w:pPr>
      <w:r w:rsidRPr="004B2E0D">
        <w:rPr>
          <w:rFonts w:ascii="Times New Roman" w:hAnsi="Times New Roman"/>
        </w:rPr>
        <w:t>Рассмотрена на заседании ШМО                 Согласовано</w:t>
      </w:r>
      <w:proofErr w:type="gramStart"/>
      <w:r w:rsidRPr="004B2E0D">
        <w:rPr>
          <w:rFonts w:ascii="Times New Roman" w:hAnsi="Times New Roman"/>
        </w:rPr>
        <w:t xml:space="preserve">                                            У</w:t>
      </w:r>
      <w:proofErr w:type="gramEnd"/>
      <w:r w:rsidRPr="004B2E0D">
        <w:rPr>
          <w:rFonts w:ascii="Times New Roman" w:hAnsi="Times New Roman"/>
        </w:rPr>
        <w:t>тверждаю</w:t>
      </w:r>
      <w:r w:rsidRPr="004B2E0D">
        <w:rPr>
          <w:rFonts w:ascii="Times New Roman" w:hAnsi="Times New Roman"/>
        </w:rPr>
        <w:tab/>
      </w:r>
    </w:p>
    <w:p w:rsidR="004B2E0D" w:rsidRPr="004B2E0D" w:rsidRDefault="004B2E0D" w:rsidP="004B2E0D">
      <w:pPr>
        <w:spacing w:after="160" w:line="259" w:lineRule="auto"/>
        <w:rPr>
          <w:rFonts w:ascii="Times New Roman" w:hAnsi="Times New Roman"/>
        </w:rPr>
      </w:pPr>
      <w:r w:rsidRPr="004B2E0D">
        <w:rPr>
          <w:rFonts w:ascii="Times New Roman" w:hAnsi="Times New Roman"/>
        </w:rPr>
        <w:t xml:space="preserve">Протокол №______                                        Заместитель директора по УР              Директор лицея      </w:t>
      </w:r>
    </w:p>
    <w:p w:rsidR="004B2E0D" w:rsidRPr="004B2E0D" w:rsidRDefault="004B2E0D" w:rsidP="004B2E0D">
      <w:pPr>
        <w:spacing w:after="160" w:line="259" w:lineRule="auto"/>
        <w:rPr>
          <w:rFonts w:ascii="Times New Roman" w:hAnsi="Times New Roman"/>
        </w:rPr>
      </w:pPr>
      <w:r w:rsidRPr="004B2E0D">
        <w:rPr>
          <w:rFonts w:ascii="Times New Roman" w:hAnsi="Times New Roman"/>
        </w:rPr>
        <w:t>От «_____»___ ______2022 года</w:t>
      </w:r>
      <w:r w:rsidRPr="004B2E0D">
        <w:rPr>
          <w:rFonts w:ascii="Times New Roman" w:hAnsi="Times New Roman"/>
        </w:rPr>
        <w:tab/>
        <w:t xml:space="preserve">         _____________ Бадминова А.С.           </w:t>
      </w:r>
      <w:proofErr w:type="spellStart"/>
      <w:r w:rsidRPr="004B2E0D">
        <w:rPr>
          <w:rFonts w:ascii="Times New Roman" w:hAnsi="Times New Roman"/>
        </w:rPr>
        <w:t>___________Гофарт</w:t>
      </w:r>
      <w:proofErr w:type="spellEnd"/>
      <w:r w:rsidRPr="004B2E0D">
        <w:rPr>
          <w:rFonts w:ascii="Times New Roman" w:hAnsi="Times New Roman"/>
        </w:rPr>
        <w:t xml:space="preserve"> И.В.</w:t>
      </w:r>
    </w:p>
    <w:p w:rsidR="004B2E0D" w:rsidRPr="004B2E0D" w:rsidRDefault="004B2E0D" w:rsidP="004B2E0D">
      <w:pPr>
        <w:spacing w:after="160" w:line="259" w:lineRule="auto"/>
        <w:rPr>
          <w:rFonts w:ascii="Times New Roman" w:hAnsi="Times New Roman"/>
        </w:rPr>
      </w:pPr>
      <w:r w:rsidRPr="004B2E0D">
        <w:rPr>
          <w:rFonts w:ascii="Times New Roman" w:hAnsi="Times New Roman"/>
        </w:rPr>
        <w:t xml:space="preserve">Руководитель ШМО                                      «_____»____________2022 год             «____»________2022 год  </w:t>
      </w:r>
    </w:p>
    <w:p w:rsidR="004B2E0D" w:rsidRPr="004B2E0D" w:rsidRDefault="004B2E0D" w:rsidP="004B2E0D">
      <w:pPr>
        <w:spacing w:after="160" w:line="259" w:lineRule="auto"/>
        <w:rPr>
          <w:rFonts w:ascii="Times New Roman" w:hAnsi="Times New Roman"/>
        </w:rPr>
      </w:pPr>
      <w:r w:rsidRPr="004B2E0D">
        <w:rPr>
          <w:rFonts w:ascii="Times New Roman" w:hAnsi="Times New Roman"/>
        </w:rPr>
        <w:t>_______________Литвинова Ф.В.</w:t>
      </w:r>
    </w:p>
    <w:p w:rsidR="004B2E0D" w:rsidRPr="004B2E0D" w:rsidRDefault="004B2E0D" w:rsidP="004B2E0D">
      <w:pPr>
        <w:spacing w:after="160" w:line="259" w:lineRule="auto"/>
        <w:rPr>
          <w:rFonts w:ascii="Times New Roman" w:hAnsi="Times New Roman"/>
        </w:rPr>
      </w:pPr>
    </w:p>
    <w:p w:rsidR="004B2E0D" w:rsidRPr="004B2E0D" w:rsidRDefault="004B2E0D" w:rsidP="004B2E0D">
      <w:pPr>
        <w:spacing w:after="160" w:line="259" w:lineRule="auto"/>
        <w:rPr>
          <w:rFonts w:ascii="Times New Roman" w:hAnsi="Times New Roman"/>
          <w:sz w:val="32"/>
          <w:szCs w:val="32"/>
        </w:rPr>
      </w:pPr>
    </w:p>
    <w:p w:rsidR="004B2E0D" w:rsidRPr="004B2E0D" w:rsidRDefault="004B2E0D" w:rsidP="004B2E0D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4B2E0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B2E0D" w:rsidRPr="004B2E0D" w:rsidRDefault="004B2E0D" w:rsidP="004B2E0D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4B2E0D">
        <w:rPr>
          <w:rFonts w:ascii="Times New Roman" w:hAnsi="Times New Roman"/>
          <w:b/>
          <w:sz w:val="32"/>
          <w:szCs w:val="32"/>
        </w:rPr>
        <w:t>ПО УЧЕБНОМУ КУРСУ «Литература»</w:t>
      </w:r>
    </w:p>
    <w:p w:rsidR="004B2E0D" w:rsidRPr="004B2E0D" w:rsidRDefault="004B2E0D" w:rsidP="004B2E0D">
      <w:pPr>
        <w:spacing w:after="160" w:line="240" w:lineRule="auto"/>
        <w:jc w:val="center"/>
        <w:rPr>
          <w:rFonts w:ascii="Times New Roman" w:hAnsi="Times New Roman"/>
          <w:sz w:val="32"/>
          <w:szCs w:val="32"/>
        </w:rPr>
      </w:pPr>
      <w:r w:rsidRPr="004B2E0D">
        <w:rPr>
          <w:rFonts w:ascii="Times New Roman" w:hAnsi="Times New Roman"/>
          <w:sz w:val="32"/>
          <w:szCs w:val="32"/>
        </w:rPr>
        <w:t>(основное общее образование)</w:t>
      </w:r>
    </w:p>
    <w:p w:rsidR="004B2E0D" w:rsidRPr="004B2E0D" w:rsidRDefault="004B2E0D" w:rsidP="004B2E0D">
      <w:pPr>
        <w:spacing w:after="160" w:line="240" w:lineRule="auto"/>
        <w:jc w:val="center"/>
        <w:rPr>
          <w:rFonts w:ascii="Times New Roman" w:hAnsi="Times New Roman"/>
        </w:rPr>
      </w:pPr>
    </w:p>
    <w:p w:rsidR="004B2E0D" w:rsidRPr="004B2E0D" w:rsidRDefault="004B2E0D" w:rsidP="004B2E0D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4B2E0D">
        <w:rPr>
          <w:rFonts w:ascii="Times New Roman" w:hAnsi="Times New Roman"/>
          <w:b/>
          <w:sz w:val="28"/>
          <w:szCs w:val="28"/>
        </w:rPr>
        <w:t>Количество часов</w:t>
      </w:r>
      <w:r w:rsidRPr="004B2E0D">
        <w:rPr>
          <w:rFonts w:ascii="Times New Roman" w:hAnsi="Times New Roman"/>
          <w:sz w:val="28"/>
          <w:szCs w:val="28"/>
        </w:rPr>
        <w:t xml:space="preserve"> </w:t>
      </w:r>
      <w:r w:rsidRPr="004B2E0D">
        <w:rPr>
          <w:rFonts w:ascii="Times New Roman" w:hAnsi="Times New Roman"/>
          <w:sz w:val="28"/>
          <w:szCs w:val="28"/>
          <w:u w:val="single"/>
        </w:rPr>
        <w:t>102</w:t>
      </w:r>
    </w:p>
    <w:p w:rsidR="004B2E0D" w:rsidRPr="004B2E0D" w:rsidRDefault="004B2E0D" w:rsidP="004B2E0D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4B2E0D">
        <w:rPr>
          <w:rFonts w:ascii="Times New Roman" w:hAnsi="Times New Roman"/>
          <w:b/>
          <w:sz w:val="28"/>
          <w:szCs w:val="28"/>
        </w:rPr>
        <w:t>Уровень</w:t>
      </w:r>
      <w:r w:rsidRPr="004B2E0D">
        <w:rPr>
          <w:rFonts w:ascii="Times New Roman" w:hAnsi="Times New Roman"/>
          <w:sz w:val="28"/>
          <w:szCs w:val="28"/>
        </w:rPr>
        <w:t xml:space="preserve"> базовый</w:t>
      </w:r>
    </w:p>
    <w:p w:rsidR="004B2E0D" w:rsidRPr="004B2E0D" w:rsidRDefault="004B2E0D" w:rsidP="004B2E0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B2E0D">
        <w:rPr>
          <w:rFonts w:ascii="Times New Roman" w:hAnsi="Times New Roman"/>
          <w:b/>
          <w:sz w:val="28"/>
          <w:szCs w:val="28"/>
        </w:rPr>
        <w:t>Для 6 класса</w:t>
      </w:r>
    </w:p>
    <w:p w:rsidR="004B2E0D" w:rsidRPr="004B2E0D" w:rsidRDefault="004B2E0D" w:rsidP="004B2E0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B2E0D">
        <w:rPr>
          <w:rFonts w:ascii="Times New Roman" w:hAnsi="Times New Roman"/>
          <w:b/>
          <w:sz w:val="28"/>
          <w:szCs w:val="28"/>
        </w:rPr>
        <w:t>Срок реализации: 2022-2023 учебный год</w:t>
      </w:r>
    </w:p>
    <w:p w:rsidR="004B2E0D" w:rsidRPr="004B2E0D" w:rsidRDefault="004B2E0D" w:rsidP="004B2E0D">
      <w:pPr>
        <w:spacing w:after="0" w:line="259" w:lineRule="auto"/>
        <w:jc w:val="center"/>
        <w:rPr>
          <w:rFonts w:ascii="Times New Roman" w:hAnsi="Times New Roman"/>
        </w:rPr>
      </w:pPr>
    </w:p>
    <w:p w:rsidR="004B2E0D" w:rsidRPr="004B2E0D" w:rsidRDefault="004B2E0D" w:rsidP="004B2E0D">
      <w:pPr>
        <w:spacing w:after="0" w:line="259" w:lineRule="auto"/>
        <w:jc w:val="center"/>
        <w:rPr>
          <w:rFonts w:ascii="Times New Roman" w:hAnsi="Times New Roman"/>
        </w:rPr>
      </w:pPr>
    </w:p>
    <w:p w:rsidR="004B2E0D" w:rsidRPr="004B2E0D" w:rsidRDefault="004B2E0D" w:rsidP="004B2E0D">
      <w:pPr>
        <w:spacing w:after="0" w:line="259" w:lineRule="auto"/>
        <w:jc w:val="center"/>
        <w:rPr>
          <w:rFonts w:ascii="Times New Roman" w:hAnsi="Times New Roman"/>
        </w:rPr>
      </w:pPr>
    </w:p>
    <w:p w:rsidR="004B2E0D" w:rsidRPr="004B2E0D" w:rsidRDefault="004B2E0D" w:rsidP="004B2E0D">
      <w:pPr>
        <w:spacing w:after="0" w:line="259" w:lineRule="auto"/>
        <w:jc w:val="center"/>
        <w:rPr>
          <w:rFonts w:ascii="Times New Roman" w:hAnsi="Times New Roman"/>
        </w:rPr>
      </w:pPr>
    </w:p>
    <w:p w:rsidR="004B2E0D" w:rsidRPr="004B2E0D" w:rsidRDefault="004B2E0D" w:rsidP="004B2E0D">
      <w:pPr>
        <w:spacing w:after="0" w:line="259" w:lineRule="auto"/>
        <w:jc w:val="center"/>
        <w:rPr>
          <w:rFonts w:ascii="Times New Roman" w:hAnsi="Times New Roman"/>
        </w:rPr>
      </w:pPr>
    </w:p>
    <w:p w:rsidR="004B2E0D" w:rsidRPr="004B2E0D" w:rsidRDefault="004B2E0D" w:rsidP="004B2E0D">
      <w:pPr>
        <w:pBdr>
          <w:bottom w:val="single" w:sz="12" w:space="1" w:color="auto"/>
        </w:pBdr>
        <w:shd w:val="clear" w:color="auto" w:fill="FFFFFF"/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4B2E0D">
        <w:rPr>
          <w:rFonts w:ascii="Times New Roman" w:hAnsi="Times New Roman"/>
          <w:b/>
          <w:color w:val="000000"/>
          <w:sz w:val="28"/>
          <w:szCs w:val="28"/>
        </w:rPr>
        <w:t xml:space="preserve">Программа разработана на основе </w:t>
      </w:r>
      <w:r w:rsidRPr="004B2E0D">
        <w:rPr>
          <w:rFonts w:ascii="Times New Roman" w:hAnsi="Times New Roman"/>
          <w:color w:val="000000"/>
          <w:sz w:val="28"/>
          <w:szCs w:val="28"/>
        </w:rPr>
        <w:t>программы общеобразовательных учреждений Автор В.Я. Коровина, М.: «Просвещение», 2020 год</w:t>
      </w:r>
    </w:p>
    <w:p w:rsidR="004B2E0D" w:rsidRPr="004B2E0D" w:rsidRDefault="004B2E0D" w:rsidP="004B2E0D">
      <w:pPr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2E0D" w:rsidRPr="004B2E0D" w:rsidRDefault="004B2E0D" w:rsidP="004B2E0D">
      <w:pPr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  <w:r w:rsidRPr="004B2E0D">
        <w:rPr>
          <w:rFonts w:ascii="Times New Roman" w:hAnsi="Times New Roman"/>
          <w:sz w:val="28"/>
          <w:szCs w:val="28"/>
        </w:rPr>
        <w:t>Учитель Бадминова А.С.</w:t>
      </w:r>
    </w:p>
    <w:p w:rsidR="004B2E0D" w:rsidRPr="004B2E0D" w:rsidRDefault="004B2E0D" w:rsidP="004B2E0D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4B2E0D" w:rsidRPr="004B2E0D" w:rsidRDefault="004B2E0D" w:rsidP="004B2E0D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4B2E0D" w:rsidRPr="004B2E0D" w:rsidRDefault="004B2E0D" w:rsidP="004B2E0D">
      <w:pPr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2E0D" w:rsidRPr="004B2E0D" w:rsidRDefault="004B2E0D" w:rsidP="004B2E0D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4B2E0D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4B2E0D">
        <w:rPr>
          <w:rFonts w:ascii="Times New Roman" w:hAnsi="Times New Roman"/>
          <w:sz w:val="24"/>
          <w:szCs w:val="24"/>
        </w:rPr>
        <w:t>Лазаревский</w:t>
      </w:r>
      <w:proofErr w:type="spellEnd"/>
    </w:p>
    <w:p w:rsidR="004B2E0D" w:rsidRPr="004B2E0D" w:rsidRDefault="004B2E0D" w:rsidP="004B2E0D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4B2E0D">
        <w:rPr>
          <w:rFonts w:ascii="Times New Roman" w:hAnsi="Times New Roman"/>
          <w:sz w:val="24"/>
          <w:szCs w:val="24"/>
        </w:rPr>
        <w:t>2022 – 2023 учебный год</w:t>
      </w:r>
    </w:p>
    <w:p w:rsidR="00316173" w:rsidRDefault="00316173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Default="004B2E0D">
      <w:pPr>
        <w:rPr>
          <w:rFonts w:ascii="Times New Roman" w:hAnsi="Times New Roman"/>
          <w:sz w:val="28"/>
          <w:szCs w:val="28"/>
        </w:rPr>
      </w:pPr>
    </w:p>
    <w:p w:rsidR="004B2E0D" w:rsidRPr="00316173" w:rsidRDefault="004B2E0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7"/>
        <w:gridCol w:w="3241"/>
        <w:gridCol w:w="992"/>
        <w:gridCol w:w="1276"/>
        <w:gridCol w:w="992"/>
        <w:gridCol w:w="1701"/>
        <w:gridCol w:w="6946"/>
      </w:tblGrid>
      <w:tr w:rsidR="00786207" w:rsidRPr="008564CF" w:rsidTr="00567737">
        <w:trPr>
          <w:cantSplit/>
          <w:trHeight w:val="703"/>
        </w:trPr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207" w:rsidRPr="00597657" w:rsidRDefault="00786207" w:rsidP="007862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2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6207" w:rsidRPr="00597657" w:rsidRDefault="00786207" w:rsidP="007862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  <w:p w:rsidR="00786207" w:rsidRPr="00597657" w:rsidRDefault="00786207" w:rsidP="007862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hideMark/>
          </w:tcPr>
          <w:p w:rsidR="00786207" w:rsidRPr="00597657" w:rsidRDefault="00786207" w:rsidP="007862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786207" w:rsidRPr="00597657" w:rsidRDefault="00786207" w:rsidP="007862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6207" w:rsidRPr="00597657" w:rsidRDefault="00786207" w:rsidP="007862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 xml:space="preserve">Даты </w:t>
            </w:r>
          </w:p>
          <w:p w:rsidR="00786207" w:rsidRPr="00597657" w:rsidRDefault="00786207" w:rsidP="007862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</w:p>
          <w:p w:rsidR="00786207" w:rsidRPr="00597657" w:rsidRDefault="00786207" w:rsidP="007862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6207" w:rsidRPr="00597657" w:rsidRDefault="0078620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оснащение</w:t>
            </w:r>
          </w:p>
          <w:p w:rsidR="00786207" w:rsidRPr="00597657" w:rsidRDefault="0078620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(оборудование)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6207" w:rsidRPr="00597657" w:rsidRDefault="0078620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 xml:space="preserve">Универсальные учебные действия (УУД), проекты, </w:t>
            </w:r>
            <w:proofErr w:type="spellStart"/>
            <w:proofErr w:type="gramStart"/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ИКТ-компетенции</w:t>
            </w:r>
            <w:proofErr w:type="spellEnd"/>
            <w:proofErr w:type="gramEnd"/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понятия</w:t>
            </w:r>
          </w:p>
        </w:tc>
      </w:tr>
      <w:tr w:rsidR="00786207" w:rsidRPr="008564CF" w:rsidTr="00F77C86">
        <w:trPr>
          <w:cantSplit/>
          <w:trHeight w:val="370"/>
        </w:trPr>
        <w:tc>
          <w:tcPr>
            <w:tcW w:w="5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207" w:rsidRPr="00597657" w:rsidRDefault="0078620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207" w:rsidRPr="00597657" w:rsidRDefault="00786207" w:rsidP="00786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86207" w:rsidRPr="00597657" w:rsidRDefault="0078620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86207" w:rsidRPr="00597657" w:rsidRDefault="00786207" w:rsidP="00786207">
            <w:pPr>
              <w:spacing w:after="0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6207" w:rsidRPr="00597657" w:rsidRDefault="00786207" w:rsidP="007862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207" w:rsidRPr="00597657" w:rsidRDefault="0078620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207" w:rsidRPr="00597657" w:rsidRDefault="0078620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1F77" w:rsidRPr="008564CF" w:rsidTr="00786207">
        <w:trPr>
          <w:cantSplit/>
          <w:trHeight w:val="358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77" w:rsidRPr="00597657" w:rsidRDefault="00EB1F7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DF1253" w:rsidRPr="008564CF" w:rsidTr="00786207">
        <w:trPr>
          <w:cantSplit/>
          <w:trHeight w:val="20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D34E6E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Художественное произведение, автор,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071" w:rsidRPr="00597657" w:rsidRDefault="00A61071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02.09.2021</w:t>
            </w:r>
          </w:p>
          <w:p w:rsidR="00D34E6E" w:rsidRPr="00597657" w:rsidRDefault="00D34E6E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567737" w:rsidP="005677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 интерактивная доска, проектор, принтер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4E6E" w:rsidRPr="00597657" w:rsidRDefault="00D34E6E" w:rsidP="00786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Познавательные: </w:t>
            </w:r>
            <w:r w:rsidRPr="0059765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уметь искать и выделять 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необходимую информацию из учебника, определять понятия, создавать обобще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D34E6E" w:rsidRPr="00597657" w:rsidRDefault="00D34E6E" w:rsidP="00786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Регулятивные: </w:t>
            </w:r>
            <w:r w:rsidRPr="005976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выбирать действия в соот</w:t>
            </w:r>
            <w:r w:rsidRPr="005976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 поставленной задачей.</w:t>
            </w:r>
          </w:p>
          <w:p w:rsidR="00D34E6E" w:rsidRPr="00597657" w:rsidRDefault="00D34E6E" w:rsidP="00786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Коммуникативные: </w:t>
            </w:r>
            <w:r w:rsidRPr="005976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уметь ставить во</w:t>
            </w:r>
            <w:r w:rsidRPr="005976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 и обращаться за помощью к учеб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литературе.</w:t>
            </w:r>
          </w:p>
          <w:p w:rsidR="00D34E6E" w:rsidRPr="00597657" w:rsidRDefault="00D34E6E" w:rsidP="0078620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</w:t>
            </w:r>
            <w:r w:rsidRPr="0059765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«стартовой» моти</w:t>
            </w:r>
            <w:r w:rsidRPr="0059765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вации к обучению.</w:t>
            </w:r>
          </w:p>
        </w:tc>
      </w:tr>
      <w:tr w:rsidR="00DF1253" w:rsidRPr="00597657" w:rsidTr="00567737">
        <w:trPr>
          <w:gridAfter w:val="2"/>
          <w:wAfter w:w="8647" w:type="dxa"/>
          <w:cantSplit/>
          <w:trHeight w:val="2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color w:val="000000"/>
                <w:sz w:val="24"/>
                <w:szCs w:val="24"/>
              </w:rPr>
              <w:t>Обрядовый фольклор.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06.09.2021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5677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 интерактивная доска, проектор, принтер, фонохрестоматия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765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Познавательные: </w:t>
            </w:r>
            <w:r w:rsidRPr="0059765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уметь осмысленно чи</w:t>
            </w:r>
            <w:r w:rsidRPr="0059765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 и объяснять значение прочитанно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го, выбирать текст для чтения в зависи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мости от поставленной цели, определять понятия.</w:t>
            </w:r>
            <w:proofErr w:type="gramEnd"/>
          </w:p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Регулятивные: </w:t>
            </w:r>
            <w:r w:rsidRPr="005976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выполнять учебные дейст</w:t>
            </w:r>
            <w:r w:rsidRPr="005976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вия в громко речевой и умственной </w:t>
            </w:r>
            <w:proofErr w:type="gramStart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9765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мах</w:t>
            </w:r>
            <w:proofErr w:type="gramEnd"/>
            <w:r w:rsidRPr="0059765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, использовать речь для регуляции 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своих действий, устанавливать причин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но-следственные связи.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Коммуникативные: </w:t>
            </w:r>
            <w:r w:rsidRPr="0059765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строить монологиче</w:t>
            </w:r>
            <w:r w:rsidRPr="0059765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высказывания, овладеть умениями диалогической речи.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целостного, соци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ально ориентиро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ванного взгляда </w:t>
            </w:r>
            <w:r w:rsidRPr="0059765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на мир в единстве 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и разнообразии природы, наро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59765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дов, культур и ре</w:t>
            </w:r>
            <w:r w:rsidRPr="0059765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597657">
              <w:rPr>
                <w:rFonts w:ascii="Times New Roman" w:eastAsia="Times New Roman" w:hAnsi="Times New Roman"/>
                <w:sz w:val="24"/>
                <w:szCs w:val="24"/>
              </w:rPr>
              <w:t>лигий.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и поговор</w:t>
            </w:r>
            <w:r w:rsidRPr="005976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07.09.2021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. Загадки.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09.09.2021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Рр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proofErr w:type="gram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Урок-посиделки</w:t>
            </w:r>
            <w:proofErr w:type="gram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«Русский фольклор».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13.09.2021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 по теме «Устное народное творчество».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14.09.2021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раздаточный материал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53" w:rsidRPr="008564CF" w:rsidTr="00786207">
        <w:trPr>
          <w:cantSplit/>
          <w:trHeight w:val="1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ИЗ ДРЕВНЕРУССКОЙ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34E6E" w:rsidRPr="00D34E6E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color w:val="000000"/>
                <w:sz w:val="24"/>
                <w:szCs w:val="24"/>
              </w:rPr>
              <w:t>Русская летопись.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A61071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16.09.2021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4C7191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Компьютер, интерактивная доска, проектор, принтер, фонохрестоматия,  таблица «Особенности древнерусской литературы», таблица «Жанры древнерусской литературы </w:t>
            </w:r>
            <w:proofErr w:type="gramStart"/>
            <w:r w:rsidRPr="0059765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597657">
              <w:rPr>
                <w:rFonts w:ascii="Times New Roman" w:hAnsi="Times New Roman"/>
                <w:sz w:val="24"/>
                <w:szCs w:val="24"/>
              </w:rPr>
              <w:t>-Х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Познавательные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>выделять и формулиро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вать познавательную цель.</w:t>
            </w:r>
          </w:p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применять метод инфор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мационного поиска, в том числе с помо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щью компьютерных средств. </w:t>
            </w: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устанавливать ра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бочие отношения, эффективно сотруд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ничать и способствовать продуктивной кооперации,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моделировать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монологическое высказывание, аргу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ментировать свою позицию и коорди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нировать ее с позициями партнеров при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выработке общего решения в совместной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внутренней по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зиции школь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ника на основе поступков по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ложительного героя, формиро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нравствен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но-этической ориентации,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обеспечивающей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личностный мо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ральный выбор,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ние навыков исследования текста с опо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рой не только на информацию, но и на жанр, композицию, выразительные средства.</w:t>
            </w:r>
          </w:p>
        </w:tc>
      </w:tr>
      <w:tr w:rsidR="00D34E6E" w:rsidRPr="00D34E6E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«По</w:t>
            </w:r>
            <w:r w:rsidRPr="00597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softHyphen/>
              <w:t>весть временных лет». «Сказание о белгород</w:t>
            </w:r>
            <w:r w:rsidRPr="0059765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softHyphen/>
              <w:t>ском киселе». Отражение народных идеалов и вымысел, отражение народных идеалов.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071" w:rsidRPr="00597657" w:rsidRDefault="00A61071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20.09.2021</w:t>
            </w:r>
          </w:p>
          <w:p w:rsidR="00D34E6E" w:rsidRPr="00597657" w:rsidRDefault="00D34E6E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53" w:rsidRPr="008564CF" w:rsidTr="00786207">
        <w:trPr>
          <w:cantSplit/>
          <w:trHeight w:val="21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ИЗ ЛИТЕРАТУРЫ </w:t>
            </w: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XVIII</w:t>
            </w: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34E6E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басни. И.И. Дмитриев. Рассказ о баснописце. «Муха».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071" w:rsidRPr="00597657" w:rsidRDefault="00A61071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21.09.2021</w:t>
            </w:r>
          </w:p>
          <w:p w:rsidR="00D34E6E" w:rsidRPr="00597657" w:rsidRDefault="00D34E6E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 таблица «Басня как жанр литературы»</w:t>
            </w:r>
          </w:p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Познавательные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искать и выделять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необходимую информацию в предложен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ных текстах.</w:t>
            </w:r>
          </w:p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выполнять учебные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действия, планировать алгоритм ответа.</w:t>
            </w:r>
          </w:p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>уметь определять об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>щую цель и пути ее достижения.</w:t>
            </w:r>
          </w:p>
          <w:p w:rsidR="00D34E6E" w:rsidRPr="00597657" w:rsidRDefault="00D34E6E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навыков иссле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довательской деятельности, готовности и спо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собности вести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диалог с другими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людьми и дости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гать в нем взаимо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понимания.</w:t>
            </w:r>
          </w:p>
        </w:tc>
      </w:tr>
      <w:tr w:rsidR="00DF1253" w:rsidRPr="008564CF" w:rsidTr="00786207">
        <w:trPr>
          <w:cantSplit/>
          <w:trHeight w:val="1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ИЗ ЛИТЕРАТУРЫ </w:t>
            </w: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XIX</w:t>
            </w: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F1253" w:rsidRPr="008564CF" w:rsidTr="00786207">
        <w:trPr>
          <w:cantSplit/>
          <w:trHeight w:val="1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И.А.Крылов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color w:val="000000"/>
                <w:sz w:val="24"/>
                <w:szCs w:val="24"/>
              </w:rPr>
              <w:t>И. А.  Крылов. «Осёл и Соловей».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И.А.Крылова, фонохрестоматия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узнавать, называть и определять объекты в соответствии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с содержанием.</w:t>
            </w:r>
          </w:p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эмоциональных состоя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ний, т. е. формировать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опыт.</w:t>
            </w:r>
          </w:p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уметь читать вслух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 понимать прочитанное.</w:t>
            </w:r>
          </w:p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навыков взаимо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действия в группе по алгоритму вы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полнения задачи при консульта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тивной помощи учителя</w:t>
            </w:r>
            <w:r w:rsidRPr="00597657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Крылов. Басня «Листы и корни».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И.А.Крылова, фонохрестоматия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Крылов. Басня «Ларчик».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Рр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Русские басни.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30.09.2021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253" w:rsidRPr="008564CF" w:rsidTr="00786207">
        <w:trPr>
          <w:cantSplit/>
          <w:trHeight w:val="2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А.С.Пушкин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77" w:rsidRPr="00597657" w:rsidRDefault="00EB1F77" w:rsidP="0078620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«И.И. Пущину».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А.С.Пушкина, фонохрестоматия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F77C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уметь синтезировать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полученную информацию для составле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ния аргументированного ответа.</w:t>
            </w:r>
            <w:proofErr w:type="gramEnd"/>
          </w:p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уметь определять меры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усвоения изученного материала.</w:t>
            </w:r>
          </w:p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уметь делать анализ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текста, используя изученную терминоло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гию и полученные знания.</w:t>
            </w:r>
          </w:p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навыков взаимо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действия в группе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алгоритму вы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полнения задачи при консульта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тивной помощи учителя.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«Узник».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bookmarkStart w:id="0" w:name="_GoBack"/>
            <w:bookmarkEnd w:id="0"/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А.С.Пушкина, фонохрестоматия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«Зимнее утро».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07.10.2021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А.С.Пушкина, фонохрестоматия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. А.С.Пушкин. «Зимняя дорога» и другие стихотворения. Тема дороги в лирике Пушкина.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Рр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А.С.Пушкин. Двусложные размеры стиха.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12.10.2021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А.С.Пушкин. «Дубровский»: </w:t>
            </w:r>
            <w:proofErr w:type="gramStart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Дубровский-старший</w:t>
            </w:r>
            <w:proofErr w:type="gramEnd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Троекуров.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14.10.2021</w:t>
            </w:r>
          </w:p>
          <w:p w:rsidR="00597657" w:rsidRPr="00597657" w:rsidRDefault="00597657" w:rsidP="00786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78620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«Дубровский»: бунт крестьян.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18.10.2021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А.С.Пушкина,  таблица «Герой литературного произведения»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«Дубровский»: история любви.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19.10.2021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«Дубровский»: протест Владимира Дубровского.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«Дубровский»: композиция романа.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25.10.2021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«Повести Белкина».  «Барышня-крестьянка»: сюжет и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9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«Барышня-крестьянка»: особенности композиции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28.10.2021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за </w:t>
            </w: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5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. «Повести Белкина»: проблемы и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08.11.2021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А.С.Пушкина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59765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уметь синтезировать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полученную информацию для составле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ния аргументированного ответа.</w:t>
            </w:r>
            <w:proofErr w:type="gramEnd"/>
          </w:p>
          <w:p w:rsidR="00597657" w:rsidRPr="00597657" w:rsidRDefault="00597657" w:rsidP="0059765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уметь определять меры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усвоения изученного материала.</w:t>
            </w:r>
          </w:p>
          <w:p w:rsidR="00597657" w:rsidRPr="00597657" w:rsidRDefault="00597657" w:rsidP="0059765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уметь делать анализ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текста, используя изученную терминоло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гию и полученные знания.</w:t>
            </w:r>
          </w:p>
          <w:p w:rsidR="00597657" w:rsidRPr="00597657" w:rsidRDefault="00597657" w:rsidP="0059765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навыков взаимо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действия в группе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алгоритму вы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полнения задачи при консульта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тивной помощи учителя.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Рр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Подготовка к классному сочинению по повести А.С. Пушкина «Дубровский».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09.11.2021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Рр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Классное сочинение по повести А.С. Пушкина «Дубровский».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11.11.2021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М.Ю.Лермонтов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29.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М.Ю.Лермонтов. «Тучи».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15.11.2021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Компьютер, интерактивная доска, проектор, принтер,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lastRenderedPageBreak/>
              <w:t>портрет М.Ю.Лермонтова, фонохрестоматия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ответа.</w:t>
            </w:r>
            <w:proofErr w:type="gramEnd"/>
          </w:p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уметь выполнять учебные действия (отвечать на вопросы теста), планировать алгоритм ответа, работать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самостоятельно.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формирование мотивации к индивидуальной и коллективной творческой деятельности.</w:t>
            </w:r>
          </w:p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30.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М.Ю.Лермонтов. «Три пальмы».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16.11.2021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31.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М.Ю.Лермонтов. «Листок».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М.Ю.Лермонтов. «Утес», «На севере диком стоит одиноко…».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Рр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Особенности выражения темы одиночества в лирике М.Ю. Лермонтова.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34.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№2 по лирике М.Ю. Лермонтова.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раздаточный материал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И.С.Тургенев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77C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35.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 Тургенев. «</w:t>
            </w:r>
            <w:proofErr w:type="spellStart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луг»: образы автора и рассказчика.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  <w:p w:rsidR="00F77C86" w:rsidRPr="00597657" w:rsidRDefault="00F77C86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И.С.Тургенева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уметь искать и выделять необходимую информацию в предложенных текстах.</w:t>
            </w:r>
          </w:p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Регулятивные: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выполнять учебные действия, планировать алгоритм ответа.</w:t>
            </w:r>
          </w:p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Коммуникативные: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определять общую цель и пути ее достижения.</w:t>
            </w:r>
          </w:p>
          <w:p w:rsidR="00F77C86" w:rsidRPr="00597657" w:rsidRDefault="00F77C86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формирование мотивации к самосовершенствованию.</w:t>
            </w:r>
          </w:p>
        </w:tc>
      </w:tr>
      <w:tr w:rsidR="00F77C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36.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луг»: образы крестьянских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30.11.2021</w:t>
            </w:r>
          </w:p>
          <w:p w:rsidR="00F77C86" w:rsidRPr="00597657" w:rsidRDefault="00F77C86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И.С.Тургенева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C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37.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луг»: картины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02.12.2021</w:t>
            </w:r>
          </w:p>
          <w:p w:rsidR="00F77C86" w:rsidRPr="00597657" w:rsidRDefault="00F77C86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И.С.Тургенева таблица «Роль пейзажа в литературном произведении»</w:t>
            </w:r>
          </w:p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C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38.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И.С.Тургенев. «Хорь и </w:t>
            </w: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Калиныч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» и другие рассказы из «Записок охотника».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06.12.2021</w:t>
            </w:r>
          </w:p>
          <w:p w:rsidR="00F77C86" w:rsidRPr="00597657" w:rsidRDefault="00F77C86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И.С.Тургенева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86" w:rsidRPr="00597657" w:rsidRDefault="00F77C86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Ф.И.Тютчев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C7191" w:rsidRPr="00D34E6E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39.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Тютчев. «Неохотно и несмело…».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07.12.2021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Компьютер, интерактивная доска, проектор,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lastRenderedPageBreak/>
              <w:t>принтер, портрет Ф.И.Тютчева, фонохрестоматия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уметь извлекать необходимую информацию из прослушанного или прочитанного текста.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: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анализировать стихотворный текст.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Коммуникативные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уметь читать вслух и понимать прочитанное.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</w:tr>
      <w:tr w:rsidR="004C7191" w:rsidRPr="00D34E6E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Ф.И.Тютчев. «С поляны коршун поднялся…».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4C7191" w:rsidRPr="00D34E6E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41.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Ф.И.Тютчев. «Листья».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13.12.2021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lastRenderedPageBreak/>
              <w:t>А.А.Фет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А.А.Фет. «Ель рукавом мне тропинку завесила…».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А.А.Фета, фонохрестоматия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уметь извлекать необходимую информацию из прослушанного или прочитанного текста.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: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анализировать стихотворный текст.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Коммуникативные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уметь читать вслух и понимать прочитанное.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</w:rPr>
              <w:t>Личностные: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А.А.Фет. «Еще майская ночь».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16.12.2021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А.А.Фет. «Учись у них – у дуба, у березы…».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191" w:rsidRPr="008564CF" w:rsidTr="00F77C86">
        <w:trPr>
          <w:cantSplit/>
          <w:trHeight w:val="7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Рр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Анализ лирического стихотворения Ф.И.Тютчева и А.А.Фета.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21.12.2021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3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Н.А.Некрасов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Некрасов. «Железная дорога»: автор и народ.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Н.А.Некрасова, фонохрестоматия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уметь синтезировать 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t>полученную информацию для составле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ния ответа.</w:t>
            </w:r>
            <w:proofErr w:type="gramEnd"/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уметь выполнять учебные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действия (отвечать на вопросы теста), планировать алгоритм ответа, работать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>уметь строить моно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>логическое высказывание, формулиро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вать свою точку зрения, адекватно ис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пользовать различные речевые средства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>для решения коммуникативных задач.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формирование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>мотивации к са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мосовершенствованию.</w:t>
            </w:r>
          </w:p>
        </w:tc>
      </w:tr>
      <w:tr w:rsidR="004C7191" w:rsidRPr="008564CF" w:rsidTr="00F77C86">
        <w:trPr>
          <w:cantSplit/>
          <w:trHeight w:val="13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за </w:t>
            </w: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59765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4C7191" w:rsidRPr="008564CF" w:rsidTr="00786207">
        <w:trPr>
          <w:cantSplit/>
          <w:trHeight w:val="27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Некрасов. «Железная дорога»: своеобразие композиции стихотворения.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10.01.2022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Н.А.Некрасова, фонохрестоматия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597657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59765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уметь синтезировать 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t>полученную информацию для составле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ния ответа.</w:t>
            </w:r>
            <w:proofErr w:type="gramEnd"/>
          </w:p>
          <w:p w:rsidR="00597657" w:rsidRPr="00597657" w:rsidRDefault="00597657" w:rsidP="0059765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уметь выполнять учебные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действия (отвечать на вопросы теста), планировать алгоритм ответа, работать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  <w:p w:rsidR="00597657" w:rsidRPr="00597657" w:rsidRDefault="00597657" w:rsidP="0059765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>уметь строить моно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>логическое высказывание, формулиро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вать свою точку зрения, адекватно ис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пользовать различные речевые средства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>для решения коммуникативных задач.</w:t>
            </w:r>
          </w:p>
          <w:p w:rsidR="00597657" w:rsidRPr="00597657" w:rsidRDefault="00597657" w:rsidP="005976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</w:rPr>
              <w:t>Личностные:</w:t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формирование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>мотивации к са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мосовершенствованию.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Рр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Н.А.Некрасов. Трехсложные размеры стиха.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11.01.2022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Н.А.Некрасова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49.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творчеству И.С.Тургенева, Ф.И.Тютчева, А.А.Фета и Н.А.Некрасова.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13.01.2022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раздаточный материал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5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Н.С.Лесков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50.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Н.С.Лесков. «Левша»: народ и власть.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Н.С.Лескова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узнавать, называть и определять объекты в соответствии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с содержанием.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эмоциональных состоя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ний, т. е. формировать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опыт.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читать вслух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 понимать прочитанное.</w:t>
            </w:r>
          </w:p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навыков диагно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стической деятельности.</w:t>
            </w:r>
            <w:proofErr w:type="gramEnd"/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«Левша»: язык сказа. Понятие об иронии.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18.01.2022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Н.С.Лескова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«Левша». Гордость писателя за народ, его трудолюбие, талантливость, патриотизм.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20.01.2022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Н.С.Лескова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. Н.С.Лесков. «Человек на часах».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24.01.2022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1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  <w:t>А.П.Чехов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Чехов. «Толстый и тонкий»: герои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25.01.2022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А.П.Чехова,  таблица «Юмор в литературном произведении»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синтезировать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>полученную информацию для составле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ния ответа (тест).</w:t>
            </w:r>
            <w:proofErr w:type="gramEnd"/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выполнять учебные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действия (отвечать на вопросы теста),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>строить алгоритм ответа, работать само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стоятельно.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уметь строить моно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логическое высказывание, формулиро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вать свою точку зрения, адекватно ис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пользовать различные речевые средства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для решения коммуникативных задач.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мотивации к ин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дивидуальной и коллективной творческой дея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тельности.</w:t>
            </w: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Чехов. «</w:t>
            </w:r>
            <w:proofErr w:type="gramStart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Толстый</w:t>
            </w:r>
            <w:proofErr w:type="gramEnd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тонкий»: источники комического в рассказе.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27.01.2022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. Рассказы А.П.Чехова.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31.01.2022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23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59765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XIX</w:t>
            </w:r>
            <w:r w:rsidRPr="0059765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Я.Полонский «По горам две хмурые тучи…», «Посмотри - какая мгла…».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01.02.2022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портреты Я.Полонского, Е.Баратынского, фонохрестоматия</w:t>
            </w:r>
            <w:proofErr w:type="gram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узнавать, называть и определять объекты в соответствии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с содержанием.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эмоциональных состоя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ний, т. е. формировать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опыт.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уметь читать вслух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 понимать прочитанное.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мотивации к самосовершенствованию.</w:t>
            </w: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Е.Баратынский. «Весна, весна! Как воздух чист…», «Чудный град…» А. Толстой. «Где гнутся над омутом лозы…»..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59.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Романсы на стихи русских поэтов 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07.02.2022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1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РУССКОЙ ЛИТЕРАТУРЫ ХХ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7191" w:rsidRPr="008564CF" w:rsidTr="00786207">
        <w:trPr>
          <w:cantSplit/>
          <w:trHeight w:val="1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А.И.Куприн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60.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А.И. Куприн. Рассказ «Чудесный доктор»: герой и прототип.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08.02.2022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А.И.Куприна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уметь искать и выделять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необходимую информацию из учебника,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>определять понятия, создавать обобще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t>выбирать действия в соот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>ветствии с поставленной задачей</w:t>
            </w:r>
            <w:proofErr w:type="gramStart"/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>..</w:t>
            </w:r>
            <w:proofErr w:type="gramEnd"/>
          </w:p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t>уметь ставить во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просы и обращаться за помощью к учеб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ной литературе.</w:t>
            </w:r>
          </w:p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ние навыков аргументации собственного мнения в диалоге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>со сверстниками.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61.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«Чудесный доктор» как рождественский рассказ.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10.02.2022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62.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служения людям в рассказе А.И. Куприна «Чудесный доктор».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14.02.2022</w:t>
            </w:r>
          </w:p>
          <w:p w:rsidR="00597657" w:rsidRPr="00597657" w:rsidRDefault="00597657" w:rsidP="004C719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А.И.Куприна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1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  <w:lastRenderedPageBreak/>
              <w:t>А.С.Грин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</w:p>
        </w:tc>
      </w:tr>
      <w:tr w:rsidR="004C7191" w:rsidRPr="008564CF" w:rsidTr="00F77C86">
        <w:trPr>
          <w:cantSplit/>
          <w:trHeight w:val="2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63.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Грин. «Алые паруса»: мечта и действительность.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15.02.2022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А.С.Грина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>Познавательные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>уметь извлекать необхо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димую информацию из прослушанного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или прочитанного текста.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уметь анализировать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уметь читать вслух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 понимать прочитанное.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формирование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>навыков иссле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довательской деятельности,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>готовности и спо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собности вести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диалог с другими 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>людьми и дости</w:t>
            </w:r>
            <w:r w:rsidRPr="00597657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  <w:lang w:eastAsia="en-US"/>
              </w:rPr>
              <w:t>гать в нем взаимо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понимания.</w:t>
            </w: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64.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«Алые паруса»: </w:t>
            </w:r>
            <w:proofErr w:type="spellStart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Ассоль</w:t>
            </w:r>
            <w:proofErr w:type="spellEnd"/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65.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автора к героям в повести А.С. Грина «Алые паруса».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21.02.2022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3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  <w:t>А.П.Платонов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66.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Платонов. «Неизвестный цветок»: образы-символы в сказке.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22.02.2022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А.П.Платонова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уметь выделять и фор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мулировать познавательную цель.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уметь оценивать и форму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лировать то, что уже усвоено.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уметь моделировать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монологическое высказывание, аргу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ментировать свою позицию и коорди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нировать ее с позициями партнеров при выработке общего решения в совместной деятельности.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мотивации к са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мосовершенство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ванию.</w:t>
            </w: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67.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А.П. Платонов. Рассказы «Цветок на земле», «Корова» и другие.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24.02.2022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786207">
        <w:trPr>
          <w:cantSplit/>
          <w:trHeight w:val="30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Стихи русских поэтов о Великой Отечественной войне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68.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К.М. Симонов.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«Ты помнишь,   Алеша,   дороги Смоленщины...».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28.02.2022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портреты К.М.Симонова, Д.С.Самойлова, фонохрестоматия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уметь синтезировать полученную информацию для составле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ния ответа (тест).</w:t>
            </w:r>
            <w:proofErr w:type="gramEnd"/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уметь строить моно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логическое высказывание, формулиро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вать свою точку зрения, адекватно использовать различные речевые средства для решения коммуникативных задач.</w:t>
            </w:r>
          </w:p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формирование мотивации к ин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дивидуальной и коллективной творческой дея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</w:tc>
      </w:tr>
      <w:tr w:rsidR="004C7191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69.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Д.С. Самойлов. «Сороковые».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01.03.2022</w:t>
            </w:r>
          </w:p>
          <w:p w:rsidR="004C7191" w:rsidRPr="00597657" w:rsidRDefault="004C7191" w:rsidP="004C7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91" w:rsidRPr="008564CF" w:rsidTr="004C7191">
        <w:trPr>
          <w:cantSplit/>
          <w:trHeight w:val="2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В.П.Астафьев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7191" w:rsidRPr="00597657" w:rsidRDefault="004C7191" w:rsidP="004C719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33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70.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В.П. Астафьев. «Конь с розовой гривой»: сюжет и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В.П.Астафьева</w:t>
            </w:r>
          </w:p>
          <w:p w:rsidR="00597657" w:rsidRPr="00597657" w:rsidRDefault="00597657" w:rsidP="00031F8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t>уметь синтезировать полученную информацию для составле</w:t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ния ответа.</w:t>
            </w:r>
            <w:proofErr w:type="gramEnd"/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уметь выполнять учебные </w:t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действия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планировать алгоритм ответа, работать самостоятельно.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t>уметь строить моно</w:t>
            </w:r>
            <w:r w:rsidRPr="00597657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</w:rPr>
              <w:t>логическое высказывание, формулиро</w:t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вать свою точку зрения, адекватно ис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пользовать различные речевые средства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для решения коммуникативных задач.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формирование навыков индиви</w:t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дуального выпол</w:t>
            </w:r>
            <w:r w:rsidRPr="00597657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нения диагности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ческих заданий по алгоритму </w:t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решения лите</w:t>
            </w:r>
            <w:r w:rsidRPr="00597657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ратуроведческой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задачи.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71.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«Конь с розовой гривой»: проблематика рассказа, речь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.03.2022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В.П.Астафьева</w:t>
            </w:r>
          </w:p>
          <w:p w:rsidR="00597657" w:rsidRPr="00597657" w:rsidRDefault="00597657" w:rsidP="00031F8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72.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творчеству В.П.Астафьева.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.03.2022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Компьютер, интерактивная доска, проектор, принтер, 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2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В.Г.Распутин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73.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В.Г. Распутин. «Уроки французского»: трудности послевоенного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.03.2022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В.Г.Распутина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самостоятельно делать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выводы, перерабатывать информацию.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уметь планировать алго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ритм ответа.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формулировать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 высказывать свою точку зрения на со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бытия и поступки героев.</w:t>
            </w:r>
          </w:p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навыков взаимо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действия в группе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по алгоритму вы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полнения задачи при консульта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тивной помощи учителя.</w:t>
            </w:r>
          </w:p>
        </w:tc>
      </w:tr>
      <w:tr w:rsidR="00597657" w:rsidRPr="008564CF" w:rsidTr="00F77C86">
        <w:trPr>
          <w:cantSplit/>
          <w:trHeight w:val="5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74.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«Уроки французского»: стойкость главного героя.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F77C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75.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«Уроки </w:t>
            </w:r>
            <w:proofErr w:type="gramStart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»: учительница Лидия Михайловна.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15.03.2022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В.Г.Распутина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2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В.М.Шукшин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76.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В.М. Шукшин. «Критики»: образ «странного» героя.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17.03.2022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 Компьютер, интерактивная доска, проектор, принтер, портрет В.М.Шукшина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искать и выделять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необходимую информацию из учебника, определять понятия, создавать обобще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выбирать действия в соот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ветствии с поставленной задачей.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уметь ставить во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просы и обращаться за помощью к учеб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ной литературе.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мотивации к самосовершенствованию.</w:t>
            </w:r>
          </w:p>
        </w:tc>
      </w:tr>
      <w:tr w:rsidR="00031F86" w:rsidRPr="008564CF" w:rsidTr="00786207">
        <w:trPr>
          <w:cantSplit/>
          <w:trHeight w:val="27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tabs>
                <w:tab w:val="left" w:pos="10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за </w:t>
            </w: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59765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31F86" w:rsidRPr="008564CF" w:rsidTr="00786207">
        <w:trPr>
          <w:cantSplit/>
          <w:trHeight w:val="213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77.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59765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В.М. Шукшин. «Чудик», «Срезал».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28.03.2022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 Компьютер, интерактивная доска, проектор, принтер, портрет В.М.Шукшина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искать и выделять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необходимую информацию из учебника, определять понятия, создавать обобще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выбирать действия в соот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ветствии с поставленной задачей.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уметь ставить во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просы и обращаться за помощью к учеб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ной литературе.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мотивации к самосовершенствованию.</w:t>
            </w:r>
          </w:p>
        </w:tc>
      </w:tr>
      <w:tr w:rsidR="00031F86" w:rsidRPr="008564CF" w:rsidTr="00786207">
        <w:trPr>
          <w:cantSplit/>
          <w:trHeight w:val="2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Ф.А.Искандер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78.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Фазиль Искандер. «Тринадцатый подвиг Геракла»: школа, учитель, ученики.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29.03.2022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Ф.А.Искандера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Познавательные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искать и выделять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необходимую информацию в предложен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ных текстах.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>уметь осознавать усвоен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ный материал, а также качество и уро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вень усвоения.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мотивации к самосовершенствованию.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79.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«Тринадцатый подвиг Геракла»: юмор в рассказе.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Рр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Классное сочинение по произведениям В.Г.Распутина В.П.Астафьева, Ф.А.Искандера (по выбору).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04.04.2022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14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 xml:space="preserve">Родная природа в русской поэзии </w:t>
            </w:r>
            <w:r w:rsidRPr="0059765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XX</w:t>
            </w:r>
            <w:r w:rsidRPr="0059765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А.Блок «Летний вечер», «О, как безумно за окном…».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Компьютер, интерактивная доска, проектор, принтер, портреты А.Блока, С.Есенина,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А.Ахатовой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>, Н.Рубцова, фонохрестоматия</w:t>
            </w:r>
            <w:proofErr w:type="gramEnd"/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узнавать, называть и определять объекты в соответствии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с содержанием.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эмоциональных состоя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ний, т. е. формировать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опыт.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уметь читать вслух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 понимать прочитанное.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мотивации к самосовершенствованию.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С.Есенин. «Мелколесье. Степь и дали…», «Пороша».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А.Ахматова «Перед весной бывают дни такие…».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Н.М.Рубцов. «Звезда полей»: родина, страна, Вселенная.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.  Н.М.Рубцов. «Листья осенние», «В горнице»: человек и природа.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14.04.2022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Рр</w:t>
            </w:r>
            <w:proofErr w:type="spellEnd"/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. Родная природа в лирике русских поэтов </w:t>
            </w:r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 w:eastAsia="ru-RU"/>
              </w:rPr>
              <w:t>XIX</w:t>
            </w:r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и ХХ веков.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18.04.2022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№5 по стихотворениям о природе поэтов ХХ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Компьютер, интерактивная доска, проектор, принтер, 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29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ЛИТЕРАТУРЫ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88.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Габдулла</w:t>
            </w:r>
            <w:proofErr w:type="spellEnd"/>
            <w:proofErr w:type="gramStart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укай. «Родная деревня», «Книга».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Компьютер, интерактивная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lastRenderedPageBreak/>
              <w:t>доска, проектор, принтер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синтезировать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полученную информацию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lastRenderedPageBreak/>
              <w:t>для составле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ния ответа (тест).</w:t>
            </w:r>
            <w:proofErr w:type="gramEnd"/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выполнять учебные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действия (отвечать на вопросы теста), планировать алгоритм ответа, работать самостоятельно.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>уметь строить моно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логическое высказывание, формулиро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вать свою точку зрения, адекватно ис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пользовать различные речевые средства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для решения коммуникативных задач.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навыков иссле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довательской деятельности, готовности и спо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собности вести диалог с другими людьми и дости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гать в нем взаимо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понимания.</w:t>
            </w: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89.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Кайсын</w:t>
            </w:r>
            <w:proofErr w:type="spellEnd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Кулиев. «Когда на меня навалилась беда…», «Каким бы ни был малым мой народ…».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30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ЗАРУБЕЖНОЙ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25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Мифы народов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Мифы Древней Греции.  Подвиги Геракла: воля богов – ум и отвага героя.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04.2022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искать и выделять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необходимую информацию из учебника,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понятия, создавать обобще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ния, выбирать те</w:t>
            </w:r>
            <w:proofErr w:type="gramStart"/>
            <w:r w:rsidRPr="00597657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Pr="00597657">
              <w:rPr>
                <w:rFonts w:ascii="Times New Roman" w:hAnsi="Times New Roman"/>
                <w:sz w:val="24"/>
                <w:szCs w:val="24"/>
              </w:rPr>
              <w:t>я чтения в зависимости от поставленной цели, определять понятия.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выбирать действия в соот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ветствии с поставленной задачей.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уметь ставить во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просы и обращаться за помощью к учеб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ной литературе, строить монологические высказывания.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формирование мотивации к са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мосовершенство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ванию, навыков взаимодействия в группе по алгоритму  выполнения задачи.</w:t>
            </w: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. Древнегреческие мифы.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26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Геродот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Геродот.  «Легенда об </w:t>
            </w:r>
            <w:proofErr w:type="spellStart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Арионе</w:t>
            </w:r>
            <w:proofErr w:type="spellEnd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Геродота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устанавливать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аналогии, ориентироваться в разнообра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зии способов решения задач,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строить сообще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ние исследовательского характера в уст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ной форме.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>формулировать и удержи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вать учебную задачу,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формировать ситуацию 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рефлексии и самодиагностики.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формулировать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собственное мнение и свою позицию,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проявлять ак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тивность для решения коммуникативных и познавательных задач.</w:t>
            </w:r>
            <w:proofErr w:type="gramEnd"/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</w:t>
            </w:r>
            <w:r w:rsidRPr="005976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мотивации к са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мосовершенство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ванию, мотивации к индивидуальной и коллективной творческой дея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тельности.</w:t>
            </w:r>
          </w:p>
        </w:tc>
      </w:tr>
      <w:tr w:rsidR="00031F86" w:rsidRPr="008564CF" w:rsidTr="00786207">
        <w:trPr>
          <w:cantSplit/>
          <w:trHeight w:val="2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Гомер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Гомер. «Илиада» как героическая эпическая поэма.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Гомера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самостоятельно делать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выводы, перерабатывать информацию, 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выделять и формулиро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вать познавательную цель.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уметь планировать алго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ритм ответа,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применять метод инфор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>мационного поиска, о том числе с помо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щью компьютерных средств.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формулировать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 высказывать свою точку зрения на со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бытия и поступки героев,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устанавливать ра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бочие отношения, эффективно сотруд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ничать и способствовать продуктивной кооперации.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иссле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деятельности, готовности и спо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собности вести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диалог с другими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людьми и дости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>гать в нем взаимо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понимания, взаимо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действия в группе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по алгоритму вы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тивной помощи учителя.</w:t>
            </w: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Гомер. «Одиссея» как героическая эпическая поэма.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05.05.2022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86" w:rsidRPr="008564CF" w:rsidTr="005A6F79">
        <w:trPr>
          <w:cantSplit/>
          <w:trHeight w:val="2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М. Сервантес Сааведра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95.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Сервантес Сааведра. «Дон Кихот»: жизнь героя в воображаемом мире.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0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.05.2022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Компьютер, интерактивная доска, проектор, принтер, портрет М.Сервантеса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Познавательные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уметь выделять и фор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мулировать познавательную цель. 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уметь оценивать и форму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лировать то, что уже усвоено. </w:t>
            </w: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уметь моделировать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монологическое высказывание, аргу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ментировать свою позицию и коорди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нировать ее с позициями партнеров при </w:t>
            </w:r>
            <w:r w:rsidRPr="005976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выработке общего решения в совместной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формирование мотивации к са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мосовершенство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ванию</w:t>
            </w: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«Дон Кихот»: нравственный смысл романа.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.05.2022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86" w:rsidRPr="008564CF" w:rsidTr="005A6F79">
        <w:trPr>
          <w:cantSplit/>
          <w:trHeight w:val="31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Ф.Шиллер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97.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Шиллер. «Перчатка»: проблемы благородства, достоинства и чести.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</w:t>
            </w:r>
            <w:r w:rsidRPr="0059765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.05.2022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Ф.Шиллера,  таблица «Баллада как жанр литературы»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Познавательные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искать и выделять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необходимую информацию в предложен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ных текстах.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Регулятивные: 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t>уметь осознавать усвоен</w:t>
            </w:r>
            <w:r w:rsidRPr="005976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ный материал, а также качество и уро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вень усвоения.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навыков взаимо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действия в группе по алгоритму вы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полнения задачи при консульта</w:t>
            </w:r>
            <w:r w:rsidRPr="0059765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тивной помощи учителя.</w:t>
            </w:r>
          </w:p>
        </w:tc>
      </w:tr>
      <w:tr w:rsidR="00031F86" w:rsidRPr="008564CF" w:rsidTr="00786207">
        <w:trPr>
          <w:cantSplit/>
          <w:trHeight w:val="1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П.Мериме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98.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Мериме. «</w:t>
            </w:r>
            <w:proofErr w:type="spellStart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Фальконе»: природа и цивилизация.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16.05.2022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П.Мериме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Познавательные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pacing w:val="-4"/>
                <w:sz w:val="24"/>
                <w:szCs w:val="24"/>
              </w:rPr>
              <w:t>уметь извлекать необхо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димую информацию из прослушанного или прочитанного текста.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уметь анализировать сти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хотворный текст.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уметь читать вслух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 понимать прочитанное.</w:t>
            </w:r>
          </w:p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иссле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деятельности, готовности и спо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>гать в нем взаимо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97657">
              <w:rPr>
                <w:rFonts w:ascii="Times New Roman" w:hAnsi="Times New Roman"/>
                <w:sz w:val="24"/>
                <w:szCs w:val="24"/>
              </w:rPr>
              <w:t>понимания.</w:t>
            </w:r>
          </w:p>
        </w:tc>
      </w:tr>
      <w:tr w:rsidR="00031F86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99.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Фальконе»: отец и сын Фальконе, проблемы чести и предательства.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17.05.2022</w:t>
            </w:r>
          </w:p>
          <w:p w:rsidR="00031F86" w:rsidRPr="00597657" w:rsidRDefault="00031F86" w:rsidP="00031F8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А.де Сент-Экзюпери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76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100.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де Сент-Экзюпери. «Маленький принц»: дети и взрослые.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портрет А. Экзюпери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Познавательные: </w:t>
            </w:r>
            <w:r w:rsidRPr="00597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узнавать, называть и определять объекты в соответствии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с содержанием.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5976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эмоциональных состоя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 xml:space="preserve">ний, т. е. формировать </w:t>
            </w:r>
            <w:proofErr w:type="spellStart"/>
            <w:r w:rsidRPr="00597657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597657">
              <w:rPr>
                <w:rFonts w:ascii="Times New Roman" w:hAnsi="Times New Roman"/>
                <w:sz w:val="24"/>
                <w:szCs w:val="24"/>
              </w:rPr>
              <w:t xml:space="preserve"> опыт.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Коммуникативные: </w:t>
            </w:r>
            <w:r w:rsidRPr="005976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уметь читать вслух 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>и понимать прочитанное.</w:t>
            </w:r>
          </w:p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597657">
              <w:rPr>
                <w:rFonts w:ascii="Times New Roman" w:hAnsi="Times New Roman"/>
                <w:sz w:val="24"/>
                <w:szCs w:val="24"/>
              </w:rPr>
              <w:t xml:space="preserve"> формирование мотивации к са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мосовершенство</w:t>
            </w:r>
            <w:r w:rsidRPr="00597657">
              <w:rPr>
                <w:rFonts w:ascii="Times New Roman" w:hAnsi="Times New Roman"/>
                <w:sz w:val="24"/>
                <w:szCs w:val="24"/>
              </w:rPr>
              <w:softHyphen/>
              <w:t>ванию.</w:t>
            </w: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101.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«Маленький принц» как философская сказка.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23.05.2022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7" w:rsidRPr="008564CF" w:rsidTr="00F77C86">
        <w:trPr>
          <w:cantSplit/>
          <w:trHeight w:val="4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102.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Рр</w:t>
            </w:r>
            <w:proofErr w:type="spellEnd"/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. Итоговый урок «Путешествие по стране </w:t>
            </w:r>
            <w:proofErr w:type="spellStart"/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Литературии</w:t>
            </w:r>
            <w:proofErr w:type="spellEnd"/>
            <w:r w:rsidRPr="0059765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6 класса». Задание для летнего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7657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24.05.2022</w:t>
            </w:r>
          </w:p>
          <w:p w:rsidR="00597657" w:rsidRPr="00597657" w:rsidRDefault="00597657" w:rsidP="00031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57">
              <w:rPr>
                <w:rFonts w:ascii="Times New Roman" w:hAnsi="Times New Roman"/>
                <w:sz w:val="24"/>
                <w:szCs w:val="24"/>
              </w:rPr>
              <w:t>Компьютер, интерактивная доска, проектор, принтер,  список литературы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57" w:rsidRPr="00597657" w:rsidRDefault="00597657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1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5976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F86" w:rsidRPr="008564CF" w:rsidTr="00786207">
        <w:trPr>
          <w:cantSplit/>
          <w:trHeight w:val="2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 </w:t>
            </w: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76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 xml:space="preserve">10  </w:t>
            </w:r>
            <w:proofErr w:type="gramStart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976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031F86" w:rsidRPr="00597657" w:rsidRDefault="00031F86" w:rsidP="00031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657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5976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C40951" w:rsidRPr="008564CF" w:rsidRDefault="00C40951">
      <w:pPr>
        <w:rPr>
          <w:rFonts w:ascii="Times New Roman" w:hAnsi="Times New Roman"/>
        </w:rPr>
      </w:pPr>
    </w:p>
    <w:p w:rsidR="00292BB3" w:rsidRPr="008564CF" w:rsidRDefault="00292BB3">
      <w:pPr>
        <w:rPr>
          <w:rFonts w:ascii="Times New Roman" w:hAnsi="Times New Roman"/>
        </w:rPr>
      </w:pPr>
    </w:p>
    <w:p w:rsidR="00292BB3" w:rsidRDefault="00292BB3">
      <w:pPr>
        <w:rPr>
          <w:rFonts w:ascii="Times New Roman" w:hAnsi="Times New Roman"/>
        </w:rPr>
      </w:pPr>
    </w:p>
    <w:p w:rsidR="00597657" w:rsidRDefault="00597657">
      <w:pPr>
        <w:rPr>
          <w:rFonts w:ascii="Times New Roman" w:hAnsi="Times New Roman"/>
        </w:rPr>
      </w:pPr>
    </w:p>
    <w:p w:rsidR="00597657" w:rsidRDefault="00597657">
      <w:pPr>
        <w:rPr>
          <w:rFonts w:ascii="Times New Roman" w:hAnsi="Times New Roman"/>
        </w:rPr>
      </w:pPr>
    </w:p>
    <w:p w:rsidR="00597657" w:rsidRPr="00F77C86" w:rsidRDefault="00597657">
      <w:pPr>
        <w:rPr>
          <w:rFonts w:ascii="Times New Roman" w:hAnsi="Times New Roman"/>
          <w:lang w:val="en-US"/>
        </w:rPr>
      </w:pPr>
    </w:p>
    <w:p w:rsidR="004359F7" w:rsidRPr="005261FC" w:rsidRDefault="004359F7" w:rsidP="004359F7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261FC"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:rsidR="004359F7" w:rsidRDefault="004359F7" w:rsidP="004359F7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261FC">
        <w:rPr>
          <w:rFonts w:ascii="Times New Roman" w:hAnsi="Times New Roman"/>
          <w:color w:val="000000"/>
          <w:sz w:val="28"/>
          <w:szCs w:val="28"/>
        </w:rPr>
        <w:t>Заместитель директора по УВР</w:t>
      </w:r>
    </w:p>
    <w:p w:rsidR="004359F7" w:rsidRDefault="004359F7" w:rsidP="004359F7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МАОУ СОШ № 35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им.А.А.Лучинского</w:t>
      </w:r>
      <w:proofErr w:type="spellEnd"/>
    </w:p>
    <w:p w:rsidR="004359F7" w:rsidRPr="005261FC" w:rsidRDefault="004359F7" w:rsidP="004359F7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овомихайловский</w:t>
      </w:r>
      <w:proofErr w:type="spellEnd"/>
    </w:p>
    <w:p w:rsidR="004359F7" w:rsidRPr="005261FC" w:rsidRDefault="004359F7" w:rsidP="004359F7">
      <w:pPr>
        <w:shd w:val="clear" w:color="auto" w:fill="FFFFFF"/>
        <w:spacing w:after="0" w:line="240" w:lineRule="auto"/>
        <w:ind w:left="7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261FC">
        <w:rPr>
          <w:rFonts w:ascii="Times New Roman" w:hAnsi="Times New Roman"/>
          <w:color w:val="000000"/>
          <w:sz w:val="28"/>
          <w:szCs w:val="28"/>
        </w:rPr>
        <w:t>_____________Т.А.Бухвалова</w:t>
      </w:r>
      <w:proofErr w:type="spellEnd"/>
      <w:r w:rsidRPr="005261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59F7" w:rsidRPr="005261FC" w:rsidRDefault="004359F7" w:rsidP="004359F7">
      <w:pPr>
        <w:shd w:val="clear" w:color="auto" w:fill="FFFFFF"/>
        <w:spacing w:after="0" w:line="240" w:lineRule="auto"/>
        <w:ind w:left="79"/>
        <w:contextualSpacing/>
        <w:rPr>
          <w:rFonts w:ascii="Times New Roman" w:hAnsi="Times New Roman"/>
          <w:color w:val="000000"/>
          <w:sz w:val="28"/>
          <w:szCs w:val="28"/>
        </w:rPr>
      </w:pPr>
      <w:r w:rsidRPr="005261FC">
        <w:rPr>
          <w:rFonts w:ascii="Times New Roman" w:hAnsi="Times New Roman"/>
          <w:sz w:val="28"/>
          <w:szCs w:val="28"/>
        </w:rPr>
        <w:t>«_____»_____________20    г.</w:t>
      </w:r>
    </w:p>
    <w:p w:rsidR="004359F7" w:rsidRDefault="004359F7" w:rsidP="004359F7"/>
    <w:p w:rsidR="004359F7" w:rsidRDefault="004359F7" w:rsidP="004359F7"/>
    <w:p w:rsidR="004359F7" w:rsidRDefault="004359F7" w:rsidP="004359F7"/>
    <w:p w:rsidR="004359F7" w:rsidRDefault="004359F7" w:rsidP="00435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корректировки календарно-тематического планирования</w:t>
      </w:r>
    </w:p>
    <w:p w:rsidR="004359F7" w:rsidRDefault="004359F7" w:rsidP="00435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20__ - 20 ___ учебный год</w:t>
      </w:r>
    </w:p>
    <w:p w:rsidR="004359F7" w:rsidRDefault="004359F7" w:rsidP="00435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9F7" w:rsidRDefault="004359F7" w:rsidP="00435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9F7" w:rsidRPr="00D06862" w:rsidRDefault="004359F7" w:rsidP="004359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6862">
        <w:rPr>
          <w:rFonts w:ascii="Times New Roman" w:hAnsi="Times New Roman"/>
          <w:b/>
          <w:sz w:val="24"/>
          <w:szCs w:val="24"/>
        </w:rPr>
        <w:t>Предмет ______________________</w:t>
      </w:r>
    </w:p>
    <w:p w:rsidR="004359F7" w:rsidRPr="00D06862" w:rsidRDefault="004359F7" w:rsidP="004359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6862">
        <w:rPr>
          <w:rFonts w:ascii="Times New Roman" w:hAnsi="Times New Roman"/>
          <w:b/>
          <w:sz w:val="24"/>
          <w:szCs w:val="24"/>
        </w:rPr>
        <w:t>Класс _________________</w:t>
      </w:r>
      <w:r>
        <w:rPr>
          <w:rFonts w:ascii="Times New Roman" w:hAnsi="Times New Roman"/>
          <w:b/>
          <w:sz w:val="24"/>
          <w:szCs w:val="24"/>
        </w:rPr>
        <w:t>_______</w:t>
      </w:r>
    </w:p>
    <w:p w:rsidR="004359F7" w:rsidRPr="00305E80" w:rsidRDefault="004359F7" w:rsidP="004359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_____________________</w:t>
      </w:r>
    </w:p>
    <w:p w:rsidR="004359F7" w:rsidRPr="008564CF" w:rsidRDefault="004359F7" w:rsidP="004359F7">
      <w:pPr>
        <w:jc w:val="center"/>
      </w:pPr>
    </w:p>
    <w:tbl>
      <w:tblPr>
        <w:tblStyle w:val="a8"/>
        <w:tblW w:w="0" w:type="auto"/>
        <w:tblLook w:val="04A0"/>
      </w:tblPr>
      <w:tblGrid>
        <w:gridCol w:w="861"/>
        <w:gridCol w:w="1043"/>
        <w:gridCol w:w="1027"/>
        <w:gridCol w:w="2046"/>
        <w:gridCol w:w="993"/>
        <w:gridCol w:w="6"/>
        <w:gridCol w:w="1116"/>
        <w:gridCol w:w="1927"/>
        <w:gridCol w:w="1969"/>
      </w:tblGrid>
      <w:tr w:rsidR="004359F7" w:rsidRPr="00D06862" w:rsidTr="00F77C86">
        <w:trPr>
          <w:trHeight w:val="619"/>
        </w:trPr>
        <w:tc>
          <w:tcPr>
            <w:tcW w:w="892" w:type="dxa"/>
            <w:vMerge w:val="restart"/>
          </w:tcPr>
          <w:p w:rsidR="004359F7" w:rsidRPr="00D06862" w:rsidRDefault="004359F7" w:rsidP="00F77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6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53" w:type="dxa"/>
            <w:vMerge w:val="restart"/>
          </w:tcPr>
          <w:p w:rsidR="004359F7" w:rsidRPr="00D06862" w:rsidRDefault="004359F7" w:rsidP="00F77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по плану в</w:t>
            </w:r>
            <w:r w:rsidRPr="00D06862">
              <w:rPr>
                <w:rFonts w:ascii="Times New Roman" w:hAnsi="Times New Roman"/>
                <w:b/>
                <w:sz w:val="24"/>
                <w:szCs w:val="24"/>
              </w:rPr>
              <w:t xml:space="preserve"> КТП</w:t>
            </w:r>
          </w:p>
        </w:tc>
        <w:tc>
          <w:tcPr>
            <w:tcW w:w="1373" w:type="dxa"/>
            <w:vMerge w:val="restart"/>
          </w:tcPr>
          <w:p w:rsidR="004359F7" w:rsidRPr="00D06862" w:rsidRDefault="004359F7" w:rsidP="00F77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по факту</w:t>
            </w:r>
          </w:p>
        </w:tc>
        <w:tc>
          <w:tcPr>
            <w:tcW w:w="5037" w:type="dxa"/>
            <w:vMerge w:val="restart"/>
          </w:tcPr>
          <w:p w:rsidR="004359F7" w:rsidRPr="00D06862" w:rsidRDefault="004359F7" w:rsidP="00F77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6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552" w:type="dxa"/>
            <w:gridSpan w:val="3"/>
          </w:tcPr>
          <w:p w:rsidR="004359F7" w:rsidRPr="00D06862" w:rsidRDefault="004359F7" w:rsidP="00F77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4359F7" w:rsidRPr="00D06862" w:rsidRDefault="004359F7" w:rsidP="00F77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62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4359F7" w:rsidRPr="00D06862" w:rsidRDefault="004359F7" w:rsidP="00F77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62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4359F7" w:rsidRPr="00D06862" w:rsidTr="00F77C86">
        <w:trPr>
          <w:trHeight w:val="275"/>
        </w:trPr>
        <w:tc>
          <w:tcPr>
            <w:tcW w:w="892" w:type="dxa"/>
            <w:vMerge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vMerge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2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46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  <w:vMerge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F7" w:rsidRPr="00D06862" w:rsidTr="004359F7">
        <w:trPr>
          <w:trHeight w:val="275"/>
        </w:trPr>
        <w:tc>
          <w:tcPr>
            <w:tcW w:w="892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F7" w:rsidRPr="00D06862" w:rsidTr="004359F7">
        <w:trPr>
          <w:trHeight w:val="275"/>
        </w:trPr>
        <w:tc>
          <w:tcPr>
            <w:tcW w:w="892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F7" w:rsidRPr="00D06862" w:rsidTr="004359F7">
        <w:trPr>
          <w:trHeight w:val="275"/>
        </w:trPr>
        <w:tc>
          <w:tcPr>
            <w:tcW w:w="892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F7" w:rsidRPr="00D06862" w:rsidTr="004359F7">
        <w:trPr>
          <w:trHeight w:val="275"/>
        </w:trPr>
        <w:tc>
          <w:tcPr>
            <w:tcW w:w="892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F7" w:rsidRPr="00D06862" w:rsidTr="004359F7">
        <w:trPr>
          <w:trHeight w:val="275"/>
        </w:trPr>
        <w:tc>
          <w:tcPr>
            <w:tcW w:w="892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F7" w:rsidRPr="00D06862" w:rsidTr="004359F7">
        <w:trPr>
          <w:trHeight w:val="275"/>
        </w:trPr>
        <w:tc>
          <w:tcPr>
            <w:tcW w:w="892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9F7" w:rsidRPr="00D06862" w:rsidTr="004359F7">
        <w:trPr>
          <w:trHeight w:val="275"/>
        </w:trPr>
        <w:tc>
          <w:tcPr>
            <w:tcW w:w="892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59F7" w:rsidRPr="00D06862" w:rsidRDefault="004359F7" w:rsidP="00F77C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59F7" w:rsidRPr="008564CF" w:rsidRDefault="004359F7" w:rsidP="004359F7"/>
    <w:p w:rsidR="004359F7" w:rsidRDefault="004359F7" w:rsidP="004359F7">
      <w:pPr>
        <w:rPr>
          <w:rFonts w:ascii="Times New Roman" w:hAnsi="Times New Roman"/>
        </w:rPr>
      </w:pPr>
      <w:r w:rsidRPr="00D06862">
        <w:rPr>
          <w:rFonts w:ascii="Times New Roman" w:hAnsi="Times New Roman"/>
        </w:rPr>
        <w:t>«___» __________________ 20__г.</w:t>
      </w:r>
    </w:p>
    <w:p w:rsidR="004359F7" w:rsidRPr="00D06862" w:rsidRDefault="004359F7" w:rsidP="004359F7">
      <w:pPr>
        <w:rPr>
          <w:rFonts w:ascii="Times New Roman" w:hAnsi="Times New Roman"/>
          <w:sz w:val="24"/>
          <w:szCs w:val="24"/>
          <w:lang w:val="en-US"/>
        </w:rPr>
      </w:pPr>
      <w:r w:rsidRPr="00D06862">
        <w:rPr>
          <w:rFonts w:ascii="Times New Roman" w:hAnsi="Times New Roman"/>
          <w:sz w:val="24"/>
          <w:szCs w:val="24"/>
        </w:rPr>
        <w:t>Учитель _________________</w:t>
      </w:r>
      <w:r w:rsidRPr="00D06862">
        <w:rPr>
          <w:rFonts w:ascii="Times New Roman" w:hAnsi="Times New Roman"/>
          <w:sz w:val="24"/>
          <w:szCs w:val="24"/>
          <w:lang w:val="en-US"/>
        </w:rPr>
        <w:t xml:space="preserve"> / _______________</w:t>
      </w:r>
    </w:p>
    <w:p w:rsidR="004359F7" w:rsidRPr="008564CF" w:rsidRDefault="004359F7" w:rsidP="004359F7"/>
    <w:p w:rsidR="00C40951" w:rsidRPr="008564CF" w:rsidRDefault="00C40951"/>
    <w:p w:rsidR="00C40951" w:rsidRPr="008564CF" w:rsidRDefault="00C40951"/>
    <w:p w:rsidR="00C40951" w:rsidRPr="008564CF" w:rsidRDefault="00C40951"/>
    <w:p w:rsidR="00C40951" w:rsidRPr="008564CF" w:rsidRDefault="00C40951"/>
    <w:p w:rsidR="00C40951" w:rsidRPr="008564CF" w:rsidRDefault="00C40951"/>
    <w:p w:rsidR="00F92513" w:rsidRPr="008564CF" w:rsidRDefault="00F92513"/>
    <w:sectPr w:rsidR="00F92513" w:rsidRPr="008564CF" w:rsidSect="00DF0C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F70"/>
    <w:multiLevelType w:val="hybridMultilevel"/>
    <w:tmpl w:val="DDAA5FA8"/>
    <w:lvl w:ilvl="0" w:tplc="C9E4CA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4DE0"/>
    <w:multiLevelType w:val="hybridMultilevel"/>
    <w:tmpl w:val="7A0E0D86"/>
    <w:lvl w:ilvl="0" w:tplc="C9E4CA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1CD1"/>
    <w:rsid w:val="00000560"/>
    <w:rsid w:val="0000129B"/>
    <w:rsid w:val="0001205E"/>
    <w:rsid w:val="00023A5E"/>
    <w:rsid w:val="00031F86"/>
    <w:rsid w:val="0005651D"/>
    <w:rsid w:val="000573C5"/>
    <w:rsid w:val="00067313"/>
    <w:rsid w:val="00080D35"/>
    <w:rsid w:val="000A2A5B"/>
    <w:rsid w:val="000B24DA"/>
    <w:rsid w:val="000B2CBF"/>
    <w:rsid w:val="000B641E"/>
    <w:rsid w:val="000E0659"/>
    <w:rsid w:val="000F75DF"/>
    <w:rsid w:val="00101738"/>
    <w:rsid w:val="001068AF"/>
    <w:rsid w:val="00120FD1"/>
    <w:rsid w:val="00141BAD"/>
    <w:rsid w:val="001E50CC"/>
    <w:rsid w:val="00206731"/>
    <w:rsid w:val="00212DB2"/>
    <w:rsid w:val="0022675B"/>
    <w:rsid w:val="00241D97"/>
    <w:rsid w:val="002633D0"/>
    <w:rsid w:val="00267609"/>
    <w:rsid w:val="00270744"/>
    <w:rsid w:val="00281A35"/>
    <w:rsid w:val="0028205F"/>
    <w:rsid w:val="00291D77"/>
    <w:rsid w:val="00292BB3"/>
    <w:rsid w:val="002B08F8"/>
    <w:rsid w:val="002B34D5"/>
    <w:rsid w:val="002C6012"/>
    <w:rsid w:val="002E00C0"/>
    <w:rsid w:val="00302771"/>
    <w:rsid w:val="00302903"/>
    <w:rsid w:val="00302DCE"/>
    <w:rsid w:val="003079DA"/>
    <w:rsid w:val="00315D59"/>
    <w:rsid w:val="00316173"/>
    <w:rsid w:val="00322A5C"/>
    <w:rsid w:val="00335501"/>
    <w:rsid w:val="0034104E"/>
    <w:rsid w:val="00352957"/>
    <w:rsid w:val="00382305"/>
    <w:rsid w:val="003B0DD2"/>
    <w:rsid w:val="003C30E4"/>
    <w:rsid w:val="003D2365"/>
    <w:rsid w:val="003F1149"/>
    <w:rsid w:val="003F5E6B"/>
    <w:rsid w:val="004359F7"/>
    <w:rsid w:val="00483DE2"/>
    <w:rsid w:val="004B2E0D"/>
    <w:rsid w:val="004C7191"/>
    <w:rsid w:val="004D19DE"/>
    <w:rsid w:val="004D34AD"/>
    <w:rsid w:val="004F3D3A"/>
    <w:rsid w:val="005261FC"/>
    <w:rsid w:val="005448AF"/>
    <w:rsid w:val="005560E2"/>
    <w:rsid w:val="00567737"/>
    <w:rsid w:val="00590ED1"/>
    <w:rsid w:val="00597657"/>
    <w:rsid w:val="005A6F79"/>
    <w:rsid w:val="005A7281"/>
    <w:rsid w:val="005D5D50"/>
    <w:rsid w:val="005E04C9"/>
    <w:rsid w:val="005F2C24"/>
    <w:rsid w:val="00600AD0"/>
    <w:rsid w:val="006063B4"/>
    <w:rsid w:val="006325BE"/>
    <w:rsid w:val="006A3C7C"/>
    <w:rsid w:val="006B6028"/>
    <w:rsid w:val="006C7B60"/>
    <w:rsid w:val="007037EB"/>
    <w:rsid w:val="00726B30"/>
    <w:rsid w:val="00730C14"/>
    <w:rsid w:val="00730CA7"/>
    <w:rsid w:val="007768C6"/>
    <w:rsid w:val="00786207"/>
    <w:rsid w:val="00787D21"/>
    <w:rsid w:val="0079493E"/>
    <w:rsid w:val="007A039E"/>
    <w:rsid w:val="007A4043"/>
    <w:rsid w:val="007B3E25"/>
    <w:rsid w:val="007C7B76"/>
    <w:rsid w:val="007D2414"/>
    <w:rsid w:val="007E2756"/>
    <w:rsid w:val="0084549B"/>
    <w:rsid w:val="008564CF"/>
    <w:rsid w:val="00891CD1"/>
    <w:rsid w:val="008931D0"/>
    <w:rsid w:val="008B02CA"/>
    <w:rsid w:val="008B4607"/>
    <w:rsid w:val="008B6061"/>
    <w:rsid w:val="009063E2"/>
    <w:rsid w:val="00925820"/>
    <w:rsid w:val="009423AD"/>
    <w:rsid w:val="00942E8B"/>
    <w:rsid w:val="00956B5F"/>
    <w:rsid w:val="00985C05"/>
    <w:rsid w:val="009920F4"/>
    <w:rsid w:val="00995E75"/>
    <w:rsid w:val="009D6E70"/>
    <w:rsid w:val="009E0DCA"/>
    <w:rsid w:val="00A33562"/>
    <w:rsid w:val="00A338C8"/>
    <w:rsid w:val="00A35293"/>
    <w:rsid w:val="00A5329B"/>
    <w:rsid w:val="00A61071"/>
    <w:rsid w:val="00A66B64"/>
    <w:rsid w:val="00A822E1"/>
    <w:rsid w:val="00A91CF8"/>
    <w:rsid w:val="00AA3577"/>
    <w:rsid w:val="00AA7303"/>
    <w:rsid w:val="00AB69CA"/>
    <w:rsid w:val="00AC6F20"/>
    <w:rsid w:val="00AD363F"/>
    <w:rsid w:val="00AD7762"/>
    <w:rsid w:val="00B06A4B"/>
    <w:rsid w:val="00B270BE"/>
    <w:rsid w:val="00B46AF7"/>
    <w:rsid w:val="00B92BEA"/>
    <w:rsid w:val="00BB2BA6"/>
    <w:rsid w:val="00BD4B2F"/>
    <w:rsid w:val="00BD736E"/>
    <w:rsid w:val="00BF505C"/>
    <w:rsid w:val="00C1430F"/>
    <w:rsid w:val="00C172FE"/>
    <w:rsid w:val="00C40951"/>
    <w:rsid w:val="00C97602"/>
    <w:rsid w:val="00D022A0"/>
    <w:rsid w:val="00D04861"/>
    <w:rsid w:val="00D34E6E"/>
    <w:rsid w:val="00D5249D"/>
    <w:rsid w:val="00D625FE"/>
    <w:rsid w:val="00D84BE3"/>
    <w:rsid w:val="00DE55D4"/>
    <w:rsid w:val="00DF0CF0"/>
    <w:rsid w:val="00DF1253"/>
    <w:rsid w:val="00E012CE"/>
    <w:rsid w:val="00E01F35"/>
    <w:rsid w:val="00E128FF"/>
    <w:rsid w:val="00E202E2"/>
    <w:rsid w:val="00E41519"/>
    <w:rsid w:val="00E47D90"/>
    <w:rsid w:val="00E80CAD"/>
    <w:rsid w:val="00E81CC1"/>
    <w:rsid w:val="00E86547"/>
    <w:rsid w:val="00EA67A1"/>
    <w:rsid w:val="00EB1F77"/>
    <w:rsid w:val="00F2607C"/>
    <w:rsid w:val="00F34B6D"/>
    <w:rsid w:val="00F44620"/>
    <w:rsid w:val="00F517B5"/>
    <w:rsid w:val="00F62EB2"/>
    <w:rsid w:val="00F77809"/>
    <w:rsid w:val="00F77C86"/>
    <w:rsid w:val="00F901DA"/>
    <w:rsid w:val="00F92513"/>
    <w:rsid w:val="00F9606F"/>
    <w:rsid w:val="00F96400"/>
    <w:rsid w:val="00FA1EC8"/>
    <w:rsid w:val="00FC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1CF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CF8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1CF8"/>
  </w:style>
  <w:style w:type="paragraph" w:styleId="a3">
    <w:name w:val="No Spacing"/>
    <w:link w:val="a4"/>
    <w:uiPriority w:val="1"/>
    <w:qFormat/>
    <w:rsid w:val="00A91C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rsid w:val="00A91CF8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rsid w:val="00A91CF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styleId="a5">
    <w:name w:val="List Paragraph"/>
    <w:basedOn w:val="a"/>
    <w:uiPriority w:val="34"/>
    <w:qFormat/>
    <w:rsid w:val="00A91CF8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BE3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2E00C0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43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1CF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CF8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1CF8"/>
  </w:style>
  <w:style w:type="paragraph" w:styleId="a3">
    <w:name w:val="No Spacing"/>
    <w:link w:val="a4"/>
    <w:uiPriority w:val="1"/>
    <w:qFormat/>
    <w:rsid w:val="00A91C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rsid w:val="00A91CF8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rsid w:val="00A91CF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styleId="a5">
    <w:name w:val="List Paragraph"/>
    <w:basedOn w:val="a"/>
    <w:uiPriority w:val="34"/>
    <w:qFormat/>
    <w:rsid w:val="00A91CF8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BE3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2E00C0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43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F445-DD95-4C87-B8EC-7F9E31AF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15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44</cp:revision>
  <cp:lastPrinted>2022-10-18T10:11:00Z</cp:lastPrinted>
  <dcterms:created xsi:type="dcterms:W3CDTF">2020-09-24T18:40:00Z</dcterms:created>
  <dcterms:modified xsi:type="dcterms:W3CDTF">2022-11-16T11:56:00Z</dcterms:modified>
</cp:coreProperties>
</file>