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3F" w:rsidRDefault="00026A3F">
      <w:pPr>
        <w:autoSpaceDE w:val="0"/>
        <w:autoSpaceDN w:val="0"/>
        <w:spacing w:after="78" w:line="220" w:lineRule="exact"/>
      </w:pPr>
    </w:p>
    <w:p w:rsidR="00026A3F" w:rsidRPr="00056651" w:rsidRDefault="0005665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26A3F" w:rsidRPr="00056651" w:rsidRDefault="00056651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026A3F" w:rsidRPr="00056651" w:rsidRDefault="00056651" w:rsidP="00056651">
      <w:pPr>
        <w:autoSpaceDE w:val="0"/>
        <w:autoSpaceDN w:val="0"/>
        <w:spacing w:before="670" w:after="0" w:line="230" w:lineRule="auto"/>
        <w:ind w:left="136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Городовиковско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районное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</w:t>
      </w:r>
    </w:p>
    <w:p w:rsidR="00026A3F" w:rsidRPr="00056651" w:rsidRDefault="00056651">
      <w:pPr>
        <w:autoSpaceDE w:val="0"/>
        <w:autoSpaceDN w:val="0"/>
        <w:spacing w:before="670" w:after="1376" w:line="230" w:lineRule="auto"/>
        <w:ind w:right="3120"/>
        <w:jc w:val="right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МКОУ "Кировский сельский лицей"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4020"/>
        <w:gridCol w:w="2780"/>
      </w:tblGrid>
      <w:tr w:rsidR="00026A3F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026A3F" w:rsidRPr="00056651" w:rsidRDefault="00026A3F">
            <w:pPr>
              <w:autoSpaceDE w:val="0"/>
              <w:autoSpaceDN w:val="0"/>
              <w:spacing w:before="48" w:after="0" w:line="230" w:lineRule="auto"/>
              <w:ind w:left="976"/>
              <w:rPr>
                <w:lang w:val="ru-RU"/>
              </w:rPr>
            </w:pP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48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26A3F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Заседанием ШМО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026A3F" w:rsidRDefault="00026A3F">
            <w:pPr>
              <w:autoSpaceDE w:val="0"/>
              <w:autoSpaceDN w:val="0"/>
              <w:spacing w:after="0" w:line="230" w:lineRule="auto"/>
              <w:ind w:left="976"/>
            </w:pP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026A3F" w:rsidRDefault="00026A3F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2700"/>
        <w:gridCol w:w="3340"/>
      </w:tblGrid>
      <w:tr w:rsidR="00026A3F" w:rsidTr="00F46EB3">
        <w:trPr>
          <w:trHeight w:hRule="exact" w:val="59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F46EB3" w:rsidRDefault="00056651" w:rsidP="00056651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F46EB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Руководитель ШМО</w:t>
            </w:r>
            <w:r w:rsidR="00F46EB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026A3F" w:rsidRPr="00F46EB3" w:rsidRDefault="00F46EB3" w:rsidP="00056651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_____Литвинова Л.В.</w:t>
            </w:r>
          </w:p>
          <w:p w:rsidR="00F46EB3" w:rsidRPr="00F46EB3" w:rsidRDefault="00F46EB3" w:rsidP="00056651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60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60" w:after="0" w:line="230" w:lineRule="auto"/>
              <w:ind w:right="127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Гофарт И.В.</w:t>
            </w:r>
          </w:p>
        </w:tc>
      </w:tr>
      <w:tr w:rsidR="00026A3F">
        <w:trPr>
          <w:trHeight w:hRule="exact" w:val="42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026A3F" w:rsidRDefault="00026A3F">
            <w:pPr>
              <w:autoSpaceDE w:val="0"/>
              <w:autoSpaceDN w:val="0"/>
              <w:spacing w:before="106" w:after="0" w:line="230" w:lineRule="auto"/>
              <w:ind w:left="17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№111/1</w:t>
            </w:r>
          </w:p>
        </w:tc>
      </w:tr>
      <w:tr w:rsidR="00026A3F" w:rsidTr="00056651">
        <w:trPr>
          <w:trHeight w:hRule="exact" w:val="381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082022 г.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026A3F" w:rsidRDefault="00026A3F">
            <w:pPr>
              <w:autoSpaceDE w:val="0"/>
              <w:autoSpaceDN w:val="0"/>
              <w:spacing w:before="94" w:after="0" w:line="230" w:lineRule="auto"/>
              <w:ind w:left="17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4" w:after="0" w:line="230" w:lineRule="auto"/>
              <w:ind w:right="89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082022 г.</w:t>
            </w:r>
          </w:p>
        </w:tc>
      </w:tr>
    </w:tbl>
    <w:p w:rsidR="00026A3F" w:rsidRDefault="00056651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026A3F" w:rsidRDefault="00056651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3949590)</w:t>
      </w:r>
    </w:p>
    <w:p w:rsidR="00026A3F" w:rsidRDefault="00056651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026A3F" w:rsidRDefault="00056651">
      <w:pPr>
        <w:autoSpaceDE w:val="0"/>
        <w:autoSpaceDN w:val="0"/>
        <w:spacing w:before="70" w:after="0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026A3F" w:rsidRDefault="00056651">
      <w:pPr>
        <w:autoSpaceDE w:val="0"/>
        <w:autoSpaceDN w:val="0"/>
        <w:spacing w:before="670" w:after="0" w:line="230" w:lineRule="auto"/>
        <w:ind w:right="274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026A3F" w:rsidRDefault="00056651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026A3F" w:rsidRDefault="00056651">
      <w:pPr>
        <w:autoSpaceDE w:val="0"/>
        <w:autoSpaceDN w:val="0"/>
        <w:spacing w:before="2112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Гофарт Ирина Викторовна</w:t>
      </w:r>
    </w:p>
    <w:p w:rsidR="00026A3F" w:rsidRDefault="0005665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изобразительного искусства</w:t>
      </w:r>
    </w:p>
    <w:p w:rsidR="00026A3F" w:rsidRDefault="00056651">
      <w:pPr>
        <w:autoSpaceDE w:val="0"/>
        <w:autoSpaceDN w:val="0"/>
        <w:spacing w:before="2830" w:after="0" w:line="230" w:lineRule="auto"/>
        <w:ind w:right="3860"/>
        <w:jc w:val="right"/>
      </w:pPr>
      <w:r>
        <w:rPr>
          <w:rFonts w:ascii="Times New Roman" w:eastAsia="Times New Roman" w:hAnsi="Times New Roman"/>
          <w:color w:val="000000"/>
          <w:sz w:val="24"/>
        </w:rPr>
        <w:t>пос. Лазаревский 2022</w:t>
      </w:r>
    </w:p>
    <w:p w:rsidR="00026A3F" w:rsidRDefault="00026A3F">
      <w:pPr>
        <w:sectPr w:rsidR="00026A3F">
          <w:pgSz w:w="11900" w:h="16840"/>
          <w:pgMar w:top="298" w:right="874" w:bottom="296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F46EB3" w:rsidRDefault="00056651" w:rsidP="00F46EB3">
      <w:pPr>
        <w:autoSpaceDE w:val="0"/>
        <w:autoSpaceDN w:val="0"/>
        <w:spacing w:after="0" w:line="262" w:lineRule="auto"/>
        <w:ind w:right="129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</w:t>
      </w:r>
      <w:bookmarkStart w:id="0" w:name="_GoBack"/>
      <w:bookmarkEnd w:id="0"/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ЬНАЯ ЗАПИСКА К МОДУЛЮ </w:t>
      </w:r>
    </w:p>
    <w:p w:rsidR="00026A3F" w:rsidRPr="00056651" w:rsidRDefault="00056651" w:rsidP="00F46EB3">
      <w:pPr>
        <w:autoSpaceDE w:val="0"/>
        <w:autoSpaceDN w:val="0"/>
        <w:spacing w:after="0" w:line="262" w:lineRule="auto"/>
        <w:ind w:right="1296"/>
        <w:jc w:val="center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«ДЕКОРАТИВНО-ПРИКЛАДНОЕ И НАРОДНОЕ ИСКУССТВО»</w:t>
      </w:r>
    </w:p>
    <w:p w:rsidR="00026A3F" w:rsidRPr="00056651" w:rsidRDefault="00056651" w:rsidP="00F46EB3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center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026A3F" w:rsidRPr="00056651" w:rsidRDefault="00056651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026A3F" w:rsidRPr="00056651" w:rsidRDefault="00056651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026A3F" w:rsidRPr="00056651" w:rsidRDefault="0005665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26A3F" w:rsidRPr="00056651" w:rsidRDefault="0005665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026A3F" w:rsidRPr="00056651" w:rsidRDefault="0005665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026A3F" w:rsidRPr="00056651" w:rsidRDefault="00056651">
      <w:pPr>
        <w:autoSpaceDE w:val="0"/>
        <w:autoSpaceDN w:val="0"/>
        <w:spacing w:before="72" w:after="0"/>
        <w:ind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026A3F" w:rsidRPr="00056651" w:rsidRDefault="0005665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026A3F" w:rsidRPr="00056651" w:rsidRDefault="0005665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26A3F" w:rsidRPr="00056651" w:rsidRDefault="000566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26A3F" w:rsidRPr="00056651" w:rsidRDefault="00056651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026A3F" w:rsidRPr="00056651" w:rsidRDefault="00056651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026A3F" w:rsidRPr="00056651" w:rsidRDefault="00056651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26A3F" w:rsidRPr="00056651" w:rsidRDefault="0005665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—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26A3F" w:rsidRPr="00056651" w:rsidRDefault="00056651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кос​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026A3F" w:rsidRPr="00056651" w:rsidRDefault="0005665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узор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26A3F" w:rsidRPr="00056651" w:rsidRDefault="0005665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026A3F" w:rsidRPr="00056651" w:rsidRDefault="00056651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26A3F" w:rsidRPr="00056651" w:rsidRDefault="0005665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62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приобщение обучающихся к российским традиционным духовным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026A3F" w:rsidRPr="00056651" w:rsidRDefault="000566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026A3F" w:rsidRPr="00056651" w:rsidRDefault="00056651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026A3F" w:rsidRPr="00056651" w:rsidRDefault="00056651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Духовно-нравственное воспитание</w:t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образ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абстрагировать образ реальности в построении плоской или пространственной композиции.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26A3F" w:rsidRPr="00056651" w:rsidRDefault="000566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026A3F" w:rsidRPr="00056651" w:rsidRDefault="0005665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p w:rsidR="00026A3F" w:rsidRPr="00056651" w:rsidRDefault="0005665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056651">
        <w:rPr>
          <w:lang w:val="ru-RU"/>
        </w:rPr>
        <w:tab/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056651">
        <w:rPr>
          <w:lang w:val="ru-RU"/>
        </w:rPr>
        <w:br/>
      </w:r>
      <w:r w:rsidRPr="00056651">
        <w:rPr>
          <w:lang w:val="ru-RU"/>
        </w:rPr>
        <w:tab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4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258" w:line="233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026A3F" w:rsidRPr="0005665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056651">
              <w:rPr>
                <w:lang w:val="ru-RU"/>
              </w:rPr>
              <w:br/>
            </w:r>
            <w:proofErr w:type="gramStart"/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026A3F" w:rsidRPr="0005665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Pr="00056651" w:rsidRDefault="00026A3F">
            <w:pPr>
              <w:rPr>
                <w:lang w:val="ru-RU"/>
              </w:rPr>
            </w:pPr>
          </w:p>
        </w:tc>
      </w:tr>
      <w:tr w:rsidR="00026A3F" w:rsidRPr="000566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026A3F" w:rsidRPr="00056651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26A3F">
            <w:pPr>
              <w:rPr>
                <w:lang w:val="ru-RU"/>
              </w:rPr>
            </w:pPr>
          </w:p>
        </w:tc>
        <w:tc>
          <w:tcPr>
            <w:tcW w:w="5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026A3F" w:rsidRPr="00056651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традиционного народного (крестьянского) прикладного искусства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67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4" w:after="0" w:line="254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26A3F" w:rsidRPr="00056651" w:rsidRDefault="00026A3F">
      <w:pPr>
        <w:autoSpaceDE w:val="0"/>
        <w:autoSpaceDN w:val="0"/>
        <w:spacing w:after="0" w:line="14" w:lineRule="exact"/>
        <w:rPr>
          <w:lang w:val="ru-RU"/>
        </w:rPr>
      </w:pPr>
    </w:p>
    <w:p w:rsidR="00026A3F" w:rsidRPr="00056651" w:rsidRDefault="00026A3F">
      <w:pPr>
        <w:rPr>
          <w:lang w:val="ru-RU"/>
        </w:rPr>
        <w:sectPr w:rsidR="00026A3F" w:rsidRPr="00056651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026A3F" w:rsidRPr="0005665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условность языка орнамента, его символическое значение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026A3F" w:rsidRPr="0005665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гжели.;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и конструирование посудной 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эстетически характеризовать красочную городецкую роспись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изображения персонажей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городецкой росписи.;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4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разнообразие форм подносов и композиционного решения их росписи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26A3F" w:rsidRPr="00056651" w:rsidRDefault="00026A3F">
      <w:pPr>
        <w:autoSpaceDE w:val="0"/>
        <w:autoSpaceDN w:val="0"/>
        <w:spacing w:after="0" w:line="14" w:lineRule="exact"/>
        <w:rPr>
          <w:lang w:val="ru-RU"/>
        </w:rPr>
      </w:pPr>
    </w:p>
    <w:p w:rsidR="00026A3F" w:rsidRPr="00056651" w:rsidRDefault="00026A3F">
      <w:pPr>
        <w:rPr>
          <w:lang w:val="ru-RU"/>
        </w:rPr>
        <w:sectPr w:rsidR="00026A3F" w:rsidRPr="00056651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026A3F" w:rsidRPr="00056651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026A3F" w:rsidRPr="00056651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026A3F" w:rsidRPr="0005665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импровизацию на основе произведений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государственной символики и роль художника в её разработке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56651">
              <w:rPr>
                <w:lang w:val="ru-RU"/>
              </w:rPr>
              <w:br/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геральдики.;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26A3F" w:rsidRPr="00056651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Обнаруживать украшения на улицах родного города и рассказывать о них</w:t>
            </w:r>
            <w:proofErr w:type="gramStart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зачем люди в праздник украшают окружение и себя.;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056651">
              <w:rPr>
                <w:lang w:val="ru-RU"/>
              </w:rPr>
              <w:br/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05665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26A3F" w:rsidRPr="00056651" w:rsidRDefault="00026A3F">
      <w:pPr>
        <w:autoSpaceDE w:val="0"/>
        <w:autoSpaceDN w:val="0"/>
        <w:spacing w:after="0" w:line="14" w:lineRule="exact"/>
        <w:rPr>
          <w:lang w:val="ru-RU"/>
        </w:rPr>
      </w:pPr>
    </w:p>
    <w:p w:rsidR="00026A3F" w:rsidRPr="00056651" w:rsidRDefault="00026A3F">
      <w:pPr>
        <w:rPr>
          <w:lang w:val="ru-RU"/>
        </w:rPr>
        <w:sectPr w:rsidR="00026A3F" w:rsidRPr="00056651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42"/>
        <w:gridCol w:w="528"/>
        <w:gridCol w:w="1106"/>
        <w:gridCol w:w="1140"/>
        <w:gridCol w:w="8586"/>
      </w:tblGrid>
      <w:tr w:rsidR="00026A3F">
        <w:trPr>
          <w:trHeight w:hRule="exact" w:val="32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</w:tr>
    </w:tbl>
    <w:p w:rsidR="00026A3F" w:rsidRDefault="00026A3F">
      <w:pPr>
        <w:autoSpaceDE w:val="0"/>
        <w:autoSpaceDN w:val="0"/>
        <w:spacing w:after="0" w:line="14" w:lineRule="exact"/>
      </w:pPr>
    </w:p>
    <w:p w:rsidR="00026A3F" w:rsidRDefault="00026A3F">
      <w:pPr>
        <w:sectPr w:rsidR="00026A3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6A3F" w:rsidRDefault="00026A3F">
      <w:pPr>
        <w:autoSpaceDE w:val="0"/>
        <w:autoSpaceDN w:val="0"/>
        <w:spacing w:after="78" w:line="220" w:lineRule="exact"/>
      </w:pPr>
    </w:p>
    <w:p w:rsidR="00026A3F" w:rsidRDefault="0005665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26A3F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026A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Default="00026A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Default="00026A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3F" w:rsidRDefault="00026A3F"/>
        </w:tc>
      </w:tr>
      <w:tr w:rsidR="00026A3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026A3F" w:rsidRDefault="00026A3F">
      <w:pPr>
        <w:autoSpaceDE w:val="0"/>
        <w:autoSpaceDN w:val="0"/>
        <w:spacing w:after="0" w:line="14" w:lineRule="exact"/>
      </w:pPr>
    </w:p>
    <w:p w:rsidR="00026A3F" w:rsidRDefault="00026A3F">
      <w:pPr>
        <w:sectPr w:rsidR="00026A3F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Default="00026A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026A3F" w:rsidRDefault="00026A3F">
      <w:pPr>
        <w:autoSpaceDE w:val="0"/>
        <w:autoSpaceDN w:val="0"/>
        <w:spacing w:after="0" w:line="14" w:lineRule="exact"/>
      </w:pPr>
    </w:p>
    <w:p w:rsidR="00026A3F" w:rsidRDefault="00026A3F">
      <w:pPr>
        <w:sectPr w:rsidR="00026A3F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Default="00026A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11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26A3F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Pr="00056651" w:rsidRDefault="0005665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566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566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A3F" w:rsidRDefault="00026A3F"/>
        </w:tc>
      </w:tr>
    </w:tbl>
    <w:p w:rsidR="00026A3F" w:rsidRDefault="00026A3F">
      <w:pPr>
        <w:autoSpaceDE w:val="0"/>
        <w:autoSpaceDN w:val="0"/>
        <w:spacing w:after="0" w:line="14" w:lineRule="exact"/>
      </w:pPr>
    </w:p>
    <w:p w:rsidR="00026A3F" w:rsidRDefault="00026A3F">
      <w:pPr>
        <w:sectPr w:rsidR="00026A3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Default="00026A3F">
      <w:pPr>
        <w:autoSpaceDE w:val="0"/>
        <w:autoSpaceDN w:val="0"/>
        <w:spacing w:after="78" w:line="220" w:lineRule="exact"/>
      </w:pPr>
    </w:p>
    <w:p w:rsidR="00026A3F" w:rsidRDefault="0005665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26A3F" w:rsidRDefault="0005665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26A3F" w:rsidRPr="00056651" w:rsidRDefault="00056651">
      <w:pPr>
        <w:autoSpaceDE w:val="0"/>
        <w:autoSpaceDN w:val="0"/>
        <w:spacing w:before="166" w:after="0" w:line="271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26A3F" w:rsidRPr="00056651" w:rsidRDefault="00056651">
      <w:pPr>
        <w:autoSpaceDE w:val="0"/>
        <w:autoSpaceDN w:val="0"/>
        <w:spacing w:before="262"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26A3F" w:rsidRPr="00056651" w:rsidRDefault="00056651">
      <w:pPr>
        <w:autoSpaceDE w:val="0"/>
        <w:autoSpaceDN w:val="0"/>
        <w:spacing w:before="166"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1. Н. А. Горяева, О.В. Островская; под редакцией Б.М. </w:t>
      </w:r>
      <w:proofErr w:type="spell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Изобразительное искусство.</w:t>
      </w:r>
    </w:p>
    <w:p w:rsidR="00026A3F" w:rsidRPr="00056651" w:rsidRDefault="00056651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в жизни человека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учебник для общеобразовательных учреждений.</w:t>
      </w:r>
    </w:p>
    <w:p w:rsidR="00026A3F" w:rsidRPr="00056651" w:rsidRDefault="00056651">
      <w:pPr>
        <w:autoSpaceDE w:val="0"/>
        <w:autoSpaceDN w:val="0"/>
        <w:spacing w:before="72" w:after="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2. Примерная рабочая программа основного общего образования. Изобразительное искусство (для 5 –7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</w:t>
      </w:r>
    </w:p>
    <w:p w:rsidR="00026A3F" w:rsidRPr="00056651" w:rsidRDefault="0005665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3/21 от 27.09.2021 г.</w:t>
      </w:r>
    </w:p>
    <w:p w:rsidR="00026A3F" w:rsidRPr="00056651" w:rsidRDefault="00056651">
      <w:pPr>
        <w:autoSpaceDE w:val="0"/>
        <w:autoSpaceDN w:val="0"/>
        <w:spacing w:before="262"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26A3F" w:rsidRPr="00056651" w:rsidRDefault="00056651">
      <w:pPr>
        <w:autoSpaceDE w:val="0"/>
        <w:autoSpaceDN w:val="0"/>
        <w:spacing w:before="166" w:after="0" w:line="286" w:lineRule="auto"/>
        <w:ind w:right="1008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rusIcon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Коллекция икон. Русская средневековая иконопись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/148163 Коллекция ссылок по изучению истории иску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сств дл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я учителя ИЗО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/ история искусств разных эпох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 история искусств, начиная с первобытного человека.</w:t>
      </w:r>
    </w:p>
    <w:p w:rsidR="00026A3F" w:rsidRPr="00056651" w:rsidRDefault="00056651">
      <w:pPr>
        <w:autoSpaceDE w:val="0"/>
        <w:autoSpaceDN w:val="0"/>
        <w:spacing w:before="70"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peredvizh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- история изобразительного искусства.</w:t>
      </w:r>
    </w:p>
    <w:p w:rsidR="00026A3F" w:rsidRPr="00056651" w:rsidRDefault="00056651">
      <w:pPr>
        <w:autoSpaceDE w:val="0"/>
        <w:autoSpaceDN w:val="0"/>
        <w:spacing w:before="70" w:after="0" w:line="283" w:lineRule="auto"/>
        <w:ind w:right="1440"/>
        <w:rPr>
          <w:lang w:val="ru-RU"/>
        </w:rPr>
      </w:pP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rusart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/ - художники-передвижники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=00 Изобразительное искусство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школ</w:t>
      </w:r>
      <w:proofErr w:type="gram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"Сеть творческих учителей"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://2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berega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6A3F" w:rsidRPr="00056651" w:rsidRDefault="00026A3F">
      <w:pPr>
        <w:autoSpaceDE w:val="0"/>
        <w:autoSpaceDN w:val="0"/>
        <w:spacing w:after="78" w:line="220" w:lineRule="exact"/>
        <w:rPr>
          <w:lang w:val="ru-RU"/>
        </w:rPr>
      </w:pPr>
    </w:p>
    <w:p w:rsidR="00026A3F" w:rsidRPr="00056651" w:rsidRDefault="00056651">
      <w:pPr>
        <w:autoSpaceDE w:val="0"/>
        <w:autoSpaceDN w:val="0"/>
        <w:spacing w:after="0" w:line="230" w:lineRule="auto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26A3F" w:rsidRPr="00056651" w:rsidRDefault="00056651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026A3F" w:rsidRPr="00056651" w:rsidRDefault="00056651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0566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056651">
        <w:rPr>
          <w:lang w:val="ru-RU"/>
        </w:rPr>
        <w:br/>
      </w:r>
      <w:r w:rsidRPr="00056651">
        <w:rPr>
          <w:rFonts w:ascii="Times New Roman" w:eastAsia="Times New Roman" w:hAnsi="Times New Roman"/>
          <w:color w:val="000000"/>
          <w:sz w:val="24"/>
          <w:lang w:val="ru-RU"/>
        </w:rPr>
        <w:t>Набор муляжей фруктов и овощей, гипсовые фигуры для рисования с натуры, различные вазы и разделочные доски.</w:t>
      </w:r>
    </w:p>
    <w:p w:rsidR="00026A3F" w:rsidRPr="00056651" w:rsidRDefault="00026A3F">
      <w:pPr>
        <w:rPr>
          <w:lang w:val="ru-RU"/>
        </w:rPr>
        <w:sectPr w:rsidR="00026A3F" w:rsidRPr="0005665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6651" w:rsidRPr="00056651" w:rsidRDefault="00056651">
      <w:pPr>
        <w:rPr>
          <w:lang w:val="ru-RU"/>
        </w:rPr>
      </w:pPr>
    </w:p>
    <w:sectPr w:rsidR="00056651" w:rsidRPr="0005665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6A3F"/>
    <w:rsid w:val="00034616"/>
    <w:rsid w:val="00056651"/>
    <w:rsid w:val="0006063C"/>
    <w:rsid w:val="0015074B"/>
    <w:rsid w:val="0029639D"/>
    <w:rsid w:val="00326F90"/>
    <w:rsid w:val="00AA1D8D"/>
    <w:rsid w:val="00B47730"/>
    <w:rsid w:val="00CB0664"/>
    <w:rsid w:val="00F46E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83812E-97C8-4381-90D5-3AD425C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6555</Words>
  <Characters>37368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cp:lastPrinted>2022-09-28T11:15:00Z</cp:lastPrinted>
  <dcterms:created xsi:type="dcterms:W3CDTF">2013-12-23T23:15:00Z</dcterms:created>
  <dcterms:modified xsi:type="dcterms:W3CDTF">2022-09-28T11:22:00Z</dcterms:modified>
  <cp:category/>
</cp:coreProperties>
</file>