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A9195" w14:textId="224C1BB5" w:rsidR="007A113A" w:rsidRPr="00E625AA" w:rsidRDefault="00E625AA" w:rsidP="00E625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МКОУ «Кировский сельский лицей» </w:t>
      </w:r>
      <w:r w:rsidRPr="00E625AA">
        <w:rPr>
          <w:rFonts w:ascii="Times New Roman" w:hAnsi="Times New Roman" w:cs="Times New Roman"/>
          <w:sz w:val="24"/>
          <w:szCs w:val="24"/>
        </w:rPr>
        <w:t xml:space="preserve">по внедрению </w:t>
      </w:r>
      <w:r>
        <w:rPr>
          <w:rFonts w:ascii="Times New Roman" w:hAnsi="Times New Roman" w:cs="Times New Roman"/>
          <w:sz w:val="24"/>
          <w:szCs w:val="24"/>
        </w:rPr>
        <w:t xml:space="preserve">и использованию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методологии  целевой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модели</w:t>
      </w:r>
      <w:r w:rsidR="00366B64">
        <w:rPr>
          <w:rFonts w:ascii="Times New Roman" w:hAnsi="Times New Roman" w:cs="Times New Roman"/>
          <w:sz w:val="24"/>
          <w:szCs w:val="24"/>
        </w:rPr>
        <w:t xml:space="preserve"> наставничества.</w:t>
      </w:r>
    </w:p>
    <w:tbl>
      <w:tblPr>
        <w:tblStyle w:val="a3"/>
        <w:tblW w:w="15191" w:type="dxa"/>
        <w:tblLook w:val="04A0" w:firstRow="1" w:lastRow="0" w:firstColumn="1" w:lastColumn="0" w:noHBand="0" w:noVBand="1"/>
      </w:tblPr>
      <w:tblGrid>
        <w:gridCol w:w="817"/>
        <w:gridCol w:w="2552"/>
        <w:gridCol w:w="9667"/>
        <w:gridCol w:w="2155"/>
      </w:tblGrid>
      <w:tr w:rsidR="00E625AA" w:rsidRPr="005B16F9" w14:paraId="3A2DD2A1" w14:textId="77777777" w:rsidTr="00C35B65">
        <w:tc>
          <w:tcPr>
            <w:tcW w:w="817" w:type="dxa"/>
          </w:tcPr>
          <w:p w14:paraId="34B3875F" w14:textId="77777777" w:rsidR="00E625AA" w:rsidRPr="00E625AA" w:rsidRDefault="00E625AA" w:rsidP="00E3411C">
            <w:pPr>
              <w:jc w:val="center"/>
              <w:rPr>
                <w:rFonts w:ascii="Times New Roman" w:hAnsi="Times New Roman" w:cs="Times New Roman"/>
              </w:rPr>
            </w:pPr>
            <w:r w:rsidRPr="00E625A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2" w:type="dxa"/>
          </w:tcPr>
          <w:p w14:paraId="665D10CA" w14:textId="77777777" w:rsidR="00E625AA" w:rsidRPr="00E625AA" w:rsidRDefault="00E625AA" w:rsidP="00E3411C">
            <w:pPr>
              <w:jc w:val="center"/>
              <w:rPr>
                <w:rFonts w:ascii="Times New Roman" w:hAnsi="Times New Roman" w:cs="Times New Roman"/>
              </w:rPr>
            </w:pPr>
            <w:r w:rsidRPr="00E625AA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9667" w:type="dxa"/>
          </w:tcPr>
          <w:p w14:paraId="1B5A07F3" w14:textId="77777777" w:rsidR="00E625AA" w:rsidRPr="00E625AA" w:rsidRDefault="00E625AA" w:rsidP="00E3411C">
            <w:pPr>
              <w:jc w:val="center"/>
              <w:rPr>
                <w:rFonts w:ascii="Times New Roman" w:hAnsi="Times New Roman" w:cs="Times New Roman"/>
              </w:rPr>
            </w:pPr>
            <w:r w:rsidRPr="00E625AA">
              <w:rPr>
                <w:rFonts w:ascii="Times New Roman" w:hAnsi="Times New Roman" w:cs="Times New Roman"/>
              </w:rPr>
              <w:t xml:space="preserve">Модель наставничества, </w:t>
            </w:r>
          </w:p>
          <w:p w14:paraId="67EFC4B3" w14:textId="77777777" w:rsidR="00E625AA" w:rsidRPr="00E625AA" w:rsidRDefault="00E625AA" w:rsidP="00E3411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625AA">
              <w:rPr>
                <w:rFonts w:ascii="Times New Roman" w:hAnsi="Times New Roman" w:cs="Times New Roman"/>
              </w:rPr>
              <w:t>реализуемая</w:t>
            </w:r>
            <w:proofErr w:type="gramEnd"/>
            <w:r w:rsidRPr="00E625AA">
              <w:rPr>
                <w:rFonts w:ascii="Times New Roman" w:hAnsi="Times New Roman" w:cs="Times New Roman"/>
              </w:rPr>
              <w:t xml:space="preserve"> образовательной организацией (краткое описание)</w:t>
            </w:r>
          </w:p>
        </w:tc>
        <w:tc>
          <w:tcPr>
            <w:tcW w:w="2155" w:type="dxa"/>
          </w:tcPr>
          <w:p w14:paraId="7459F58B" w14:textId="77777777" w:rsidR="00E625AA" w:rsidRPr="00E625AA" w:rsidRDefault="00E625AA" w:rsidP="00E3411C">
            <w:pPr>
              <w:jc w:val="center"/>
              <w:rPr>
                <w:rFonts w:ascii="Times New Roman" w:hAnsi="Times New Roman" w:cs="Times New Roman"/>
              </w:rPr>
            </w:pPr>
            <w:r w:rsidRPr="00E625AA">
              <w:rPr>
                <w:rFonts w:ascii="Times New Roman" w:hAnsi="Times New Roman" w:cs="Times New Roman"/>
              </w:rPr>
              <w:t xml:space="preserve">Сотрудник ОО, ответственный за реализацию целевой модели наставничества </w:t>
            </w:r>
          </w:p>
        </w:tc>
      </w:tr>
      <w:tr w:rsidR="00C35B65" w:rsidRPr="005B16F9" w14:paraId="0A45374C" w14:textId="77777777" w:rsidTr="00C35B65">
        <w:tc>
          <w:tcPr>
            <w:tcW w:w="817" w:type="dxa"/>
          </w:tcPr>
          <w:p w14:paraId="0AF62B28" w14:textId="17CEF216" w:rsidR="00C35B65" w:rsidRPr="00E625AA" w:rsidRDefault="00C35B65" w:rsidP="00E625AA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14:paraId="4B65FCA7" w14:textId="77777777" w:rsidR="00C35B65" w:rsidRDefault="00C35B65" w:rsidP="00E3411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29A7739" w14:textId="77777777" w:rsidR="00C35B65" w:rsidRDefault="00C35B65" w:rsidP="00E3411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ADC9668" w14:textId="77777777" w:rsidR="00C35B65" w:rsidRDefault="00C35B65" w:rsidP="00E3411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B82DF50" w14:textId="77777777" w:rsidR="00C35B65" w:rsidRDefault="00C35B65" w:rsidP="00E3411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6BDB723" w14:textId="77777777" w:rsidR="00C35B65" w:rsidRDefault="00C35B65" w:rsidP="00E3411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7278099" w14:textId="77777777" w:rsidR="00C35B65" w:rsidRDefault="00C35B65" w:rsidP="00E3411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17D40FB" w14:textId="77777777" w:rsidR="00C35B65" w:rsidRDefault="00C35B65" w:rsidP="00E3411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D329707" w14:textId="77777777" w:rsidR="00C35B65" w:rsidRDefault="00C35B65" w:rsidP="00E3411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8D8CA13" w14:textId="77777777" w:rsidR="00C35B65" w:rsidRDefault="00C35B65" w:rsidP="00E3411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0E247A5" w14:textId="73198C6A" w:rsidR="00C35B65" w:rsidRPr="00E625AA" w:rsidRDefault="00C35B65" w:rsidP="00E3411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казённое общеобразовательное учреждение «Кировский сельский лицей»</w:t>
            </w:r>
          </w:p>
        </w:tc>
        <w:tc>
          <w:tcPr>
            <w:tcW w:w="9667" w:type="dxa"/>
          </w:tcPr>
          <w:p w14:paraId="23E33B91" w14:textId="4B05E825" w:rsidR="00C35B65" w:rsidRPr="004952ED" w:rsidRDefault="00C35B65" w:rsidP="004952E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AA">
              <w:rPr>
                <w:rFonts w:ascii="Times New Roman" w:hAnsi="Times New Roman" w:cs="Times New Roman"/>
                <w:b/>
              </w:rPr>
              <w:t>«</w:t>
            </w:r>
            <w:proofErr w:type="gramStart"/>
            <w:r w:rsidRPr="00E625AA">
              <w:rPr>
                <w:rFonts w:ascii="Times New Roman" w:hAnsi="Times New Roman" w:cs="Times New Roman"/>
                <w:b/>
              </w:rPr>
              <w:t>ученик</w:t>
            </w:r>
            <w:proofErr w:type="gramEnd"/>
            <w:r w:rsidRPr="00E625AA">
              <w:rPr>
                <w:rFonts w:ascii="Times New Roman" w:hAnsi="Times New Roman" w:cs="Times New Roman"/>
                <w:b/>
              </w:rPr>
              <w:t xml:space="preserve"> – ученик».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6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заимодействие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лицея, </w:t>
            </w:r>
            <w:r w:rsidRPr="0016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котором один из обучающихся находится на более высокой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ступени образования и обладает организаторскими и лидерскими качествами,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позволяющими ему оказать весомое влияние на наставляемого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 таком наставничестве оказывается</w:t>
            </w:r>
            <w:r w:rsidRPr="0016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6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азносторонняя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обучающемуся</w:t>
            </w:r>
            <w:r w:rsidRPr="0016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особыми образовательными или социальными потребностями либо временная помощь в адаптации к новым условиям обучения.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этом оказывается </w:t>
            </w:r>
            <w:r w:rsidRPr="0016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в реализации лидерского потенциала,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16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улучшении образовательных, творческих или спортивных результатов,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развитии</w:t>
            </w:r>
            <w:proofErr w:type="gramEnd"/>
            <w:r w:rsidRPr="0016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гибких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метакомпетенций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 адаптации к новым условиям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создания</w:t>
            </w:r>
            <w:r w:rsidRPr="0016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комфортных условий и 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муникаций внутри лицея. </w:t>
            </w:r>
          </w:p>
        </w:tc>
        <w:tc>
          <w:tcPr>
            <w:tcW w:w="2155" w:type="dxa"/>
          </w:tcPr>
          <w:p w14:paraId="5F70ED1C" w14:textId="2AC6443C" w:rsidR="00C35B65" w:rsidRPr="00E625AA" w:rsidRDefault="00C35B65" w:rsidP="00E3411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 лицея</w:t>
            </w:r>
          </w:p>
        </w:tc>
      </w:tr>
      <w:tr w:rsidR="00C35B65" w:rsidRPr="005B16F9" w14:paraId="130F31F5" w14:textId="77777777" w:rsidTr="00C35B65">
        <w:tc>
          <w:tcPr>
            <w:tcW w:w="817" w:type="dxa"/>
          </w:tcPr>
          <w:p w14:paraId="1C671635" w14:textId="00A6CC2F" w:rsidR="00C35B65" w:rsidRPr="004952ED" w:rsidRDefault="00C35B65" w:rsidP="004952ED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39CBC08D" w14:textId="77777777" w:rsidR="00C35B65" w:rsidRPr="00E625AA" w:rsidRDefault="00C35B65" w:rsidP="00E3411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7" w:type="dxa"/>
          </w:tcPr>
          <w:p w14:paraId="58A6BE22" w14:textId="58B483F1" w:rsidR="00C35B65" w:rsidRPr="004B4172" w:rsidRDefault="00C35B65" w:rsidP="004B4172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gramStart"/>
            <w:r w:rsidRPr="00495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  <w:proofErr w:type="gramEnd"/>
            <w:r w:rsidRPr="00495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учитель».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16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заимодействие молодого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вновь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поступившего </w:t>
            </w:r>
            <w:r w:rsidRPr="0016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proofErr w:type="gramEnd"/>
            <w:r w:rsidRPr="0016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опытным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располагающим ресурсами и навыками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учителем</w:t>
            </w:r>
            <w:r w:rsidRPr="0016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оказывающим разностороннюю поддержку.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Оказывается помощь в повышении</w:t>
            </w:r>
            <w:r w:rsidRPr="0016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профессионального потенциала и уровня, а также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создании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комфортной профес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сиональной среды внутри лицея</w:t>
            </w:r>
            <w:r w:rsidRPr="0016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позволяющей реализовывать актуальные педагогические задачи на высоком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уровне.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Такое взаимодействие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способствует</w:t>
            </w:r>
            <w:r w:rsidRPr="0016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формированию потребности заниматься анализом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своей профессиональной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деятельности; развитию</w:t>
            </w:r>
            <w:r w:rsidRPr="0016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6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методике построения организации результативного учебного процесса;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начинающего педагога на творческое использование передового педагогического опыта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своей деятельности;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прививает</w:t>
            </w:r>
            <w:r w:rsidRPr="0016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молодому</w:t>
            </w:r>
            <w:bookmarkStart w:id="0" w:name="_GoBack"/>
            <w:bookmarkEnd w:id="0"/>
            <w:r w:rsidRPr="0016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специалисту интерес к педагогической деятельности в целях его закрепления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лицее</w:t>
            </w:r>
            <w:r w:rsidRPr="0016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 профессионального становления педагога;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</w:t>
            </w:r>
            <w:r w:rsidRPr="0016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педагогическое </w:t>
            </w:r>
            <w:r w:rsidRPr="0016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лицея.</w:t>
            </w:r>
          </w:p>
        </w:tc>
        <w:tc>
          <w:tcPr>
            <w:tcW w:w="2155" w:type="dxa"/>
          </w:tcPr>
          <w:p w14:paraId="0FD9012F" w14:textId="67F8C463" w:rsidR="00C35B65" w:rsidRPr="00E625AA" w:rsidRDefault="00C35B65" w:rsidP="00E3411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Белоконь И.М., заместитель директора по НМР</w:t>
            </w:r>
          </w:p>
        </w:tc>
      </w:tr>
      <w:tr w:rsidR="00C35B65" w:rsidRPr="005B16F9" w14:paraId="7B4E3ADF" w14:textId="77777777" w:rsidTr="00C35B65">
        <w:tc>
          <w:tcPr>
            <w:tcW w:w="817" w:type="dxa"/>
          </w:tcPr>
          <w:p w14:paraId="3C2CB746" w14:textId="5D8DEF8C" w:rsidR="00C35B65" w:rsidRPr="004B4172" w:rsidRDefault="00C35B65" w:rsidP="004B4172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1A7FCADA" w14:textId="77777777" w:rsidR="00C35B65" w:rsidRPr="00E625AA" w:rsidRDefault="00C35B65" w:rsidP="00E3411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7" w:type="dxa"/>
          </w:tcPr>
          <w:p w14:paraId="3395DF8B" w14:textId="4C52519B" w:rsidR="00C35B65" w:rsidRPr="00DA5D72" w:rsidRDefault="00C35B65" w:rsidP="00DA5D7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gramStart"/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  <w:proofErr w:type="gramEnd"/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ученик».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такой форме наставничества раскрывается потенциал</w:t>
            </w:r>
            <w:r w:rsidRPr="00DA5D72">
              <w:rPr>
                <w:rFonts w:ascii="Times New Roman" w:hAnsi="Times New Roman" w:cs="Times New Roman"/>
                <w:sz w:val="24"/>
                <w:szCs w:val="24"/>
              </w:rPr>
              <w:t xml:space="preserve"> каж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 наставляемого, формируются жизненные ориентиры</w:t>
            </w:r>
            <w:r w:rsidRPr="00DA5D72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происходит </w:t>
            </w:r>
            <w:r w:rsidRPr="00DA5D72">
              <w:rPr>
                <w:rFonts w:ascii="Times New Roman" w:hAnsi="Times New Roman" w:cs="Times New Roman"/>
                <w:sz w:val="24"/>
                <w:szCs w:val="24"/>
              </w:rPr>
              <w:t>адаптация в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учебном коллективе, повышается мотивация к учебе, формируются ценности к</w:t>
            </w:r>
            <w:r w:rsidRPr="00DA5D72">
              <w:rPr>
                <w:rFonts w:ascii="Times New Roman" w:hAnsi="Times New Roman" w:cs="Times New Roman"/>
                <w:sz w:val="24"/>
                <w:szCs w:val="24"/>
              </w:rPr>
              <w:t xml:space="preserve"> активной гражданской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позиции наставляемого; развиваются</w:t>
            </w:r>
            <w:r w:rsidRPr="00DA5D72">
              <w:rPr>
                <w:rFonts w:ascii="Times New Roman" w:hAnsi="Times New Roman" w:cs="Times New Roman"/>
                <w:sz w:val="24"/>
                <w:szCs w:val="24"/>
              </w:rPr>
              <w:t xml:space="preserve"> гибких навыков, лидерских качеств,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формируется потенциал</w:t>
            </w:r>
            <w:r w:rsidRPr="00DA5D7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построения успешной карьеры.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результате </w:t>
            </w:r>
            <w:r w:rsidRPr="00DA5D7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правильной</w:t>
            </w:r>
            <w:proofErr w:type="gramEnd"/>
            <w:r w:rsidRPr="00DA5D7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работы наставников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формируется </w:t>
            </w:r>
            <w:r w:rsidRPr="00DA5D72">
              <w:rPr>
                <w:rFonts w:ascii="Times New Roman" w:hAnsi="Times New Roman" w:cs="Times New Roman"/>
                <w:sz w:val="24"/>
                <w:szCs w:val="24"/>
              </w:rPr>
              <w:t>высокий уровень включенности наставляемых во все социальные, культурные и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овательные процессы лицея</w:t>
            </w:r>
            <w:r w:rsidRPr="00DA5D72">
              <w:rPr>
                <w:rFonts w:ascii="Times New Roman" w:hAnsi="Times New Roman" w:cs="Times New Roman"/>
                <w:sz w:val="24"/>
                <w:szCs w:val="24"/>
              </w:rPr>
              <w:t>, что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казывает</w:t>
            </w:r>
            <w:r w:rsidRPr="00DA5D72">
              <w:rPr>
                <w:rFonts w:ascii="Times New Roman" w:hAnsi="Times New Roman" w:cs="Times New Roman"/>
                <w:sz w:val="24"/>
                <w:szCs w:val="24"/>
              </w:rPr>
              <w:t xml:space="preserve"> несомненное положительное влияние на эмоциональный фон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коллективе, общий статус лицея. В результате дети получают</w:t>
            </w:r>
            <w:r w:rsidRPr="00DA5D72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необходимый стимул к образовательному, культурному, интеллектуальному, физическому совершенствованию, самореализации, а также развитию необходимых компетенций.</w:t>
            </w:r>
          </w:p>
        </w:tc>
        <w:tc>
          <w:tcPr>
            <w:tcW w:w="2155" w:type="dxa"/>
          </w:tcPr>
          <w:p w14:paraId="17ADA2E0" w14:textId="4B90A9ED" w:rsidR="00C35B65" w:rsidRPr="00E625AA" w:rsidRDefault="00C35B65" w:rsidP="00E3411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 лицея</w:t>
            </w:r>
          </w:p>
        </w:tc>
      </w:tr>
    </w:tbl>
    <w:p w14:paraId="77F01847" w14:textId="77777777" w:rsidR="00E625AA" w:rsidRDefault="00E625AA"/>
    <w:sectPr w:rsidR="00E625AA" w:rsidSect="00C35B65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11697"/>
    <w:multiLevelType w:val="hybridMultilevel"/>
    <w:tmpl w:val="BA2A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F9"/>
    <w:rsid w:val="00136246"/>
    <w:rsid w:val="00366B64"/>
    <w:rsid w:val="00462AA0"/>
    <w:rsid w:val="004952ED"/>
    <w:rsid w:val="004B4172"/>
    <w:rsid w:val="004E2EC9"/>
    <w:rsid w:val="005B16F9"/>
    <w:rsid w:val="0068520E"/>
    <w:rsid w:val="007A113A"/>
    <w:rsid w:val="008D6AEB"/>
    <w:rsid w:val="00C35B65"/>
    <w:rsid w:val="00DA5D72"/>
    <w:rsid w:val="00E625AA"/>
    <w:rsid w:val="00F8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CC65"/>
  <w15:docId w15:val="{780B4465-E1A0-4593-A11D-0CCB991F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521EC-04C3-4E19-B9CE-A87EE9FF7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Айса</dc:creator>
  <cp:lastModifiedBy>Информатика</cp:lastModifiedBy>
  <cp:revision>6</cp:revision>
  <dcterms:created xsi:type="dcterms:W3CDTF">2021-11-03T08:07:00Z</dcterms:created>
  <dcterms:modified xsi:type="dcterms:W3CDTF">2021-11-10T07:26:00Z</dcterms:modified>
</cp:coreProperties>
</file>