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84" w:rsidRPr="00455E30" w:rsidRDefault="002B4484" w:rsidP="003808B3">
      <w:pPr>
        <w:shd w:val="clear" w:color="auto" w:fill="FFFFFF"/>
        <w:spacing w:after="0" w:line="28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методической работы в лицее</w:t>
      </w:r>
    </w:p>
    <w:p w:rsidR="002B4484" w:rsidRPr="00455E30" w:rsidRDefault="002B4484" w:rsidP="003808B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r w:rsidR="00805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тодическая работа в лицее в 2021-2022</w:t>
      </w:r>
      <w:bookmarkStart w:id="0" w:name="_GoBack"/>
      <w:bookmarkEnd w:id="0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направлена на создание разнообразных видов продукции: программ, проектов, методических разработок, дидактических пособий.</w:t>
      </w:r>
    </w:p>
    <w:p w:rsidR="002B4484" w:rsidRPr="00455E30" w:rsidRDefault="002B4484" w:rsidP="003808B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методической работы лицея распространяется </w:t>
      </w:r>
      <w:r w:rsid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сайт лицея, </w:t>
      </w:r>
      <w:proofErr w:type="gramStart"/>
      <w:r w:rsid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образовательную 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лабораторию</w:t>
      </w:r>
      <w:proofErr w:type="gramEnd"/>
      <w:r w:rsid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интернет-портал, семинары,</w:t>
      </w:r>
      <w:r w:rsid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интернет-журналы разного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уровня, проведения открытых дистанционных мастер-классов, открытых уроков, внеурочной деятельности и др.</w:t>
      </w:r>
    </w:p>
    <w:p w:rsidR="002B4484" w:rsidRPr="00455E30" w:rsidRDefault="002B4484" w:rsidP="003808B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работа творческой лаборатории и методического совета направлена на реализацию проекта модели методической службы, которая объединяет все субъекты образовательного процесса лицея.</w:t>
      </w:r>
    </w:p>
    <w:p w:rsidR="002B4484" w:rsidRDefault="002B4484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Pr="00455E30" w:rsidRDefault="003808B3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19DC" w:rsidRDefault="009C19DC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  <w:sectPr w:rsidR="009C19DC" w:rsidSect="009C19DC">
          <w:pgSz w:w="11906" w:h="16838"/>
          <w:pgMar w:top="1134" w:right="709" w:bottom="1134" w:left="1135" w:header="708" w:footer="708" w:gutter="0"/>
          <w:cols w:space="708"/>
          <w:docGrid w:linePitch="360"/>
        </w:sectPr>
      </w:pPr>
    </w:p>
    <w:p w:rsidR="002B4484" w:rsidRPr="002B4484" w:rsidRDefault="002620E7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FD98" wp14:editId="2C1C8E7B">
                <wp:simplePos x="0" y="0"/>
                <wp:positionH relativeFrom="column">
                  <wp:posOffset>5594985</wp:posOffset>
                </wp:positionH>
                <wp:positionV relativeFrom="paragraph">
                  <wp:posOffset>958215</wp:posOffset>
                </wp:positionV>
                <wp:extent cx="1276350" cy="40957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0E7" w:rsidRPr="002620E7" w:rsidRDefault="002620E7" w:rsidP="002620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20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Образовательная лаборатория</w:t>
                            </w:r>
                            <w:r w:rsidR="00455E3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BFD98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440.55pt;margin-top:75.45pt;width:100.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z4qwIAALoFAAAOAAAAZHJzL2Uyb0RvYy54bWysVM1u2zAMvg/YOwi6r06ypF2DOkXWosOA&#10;oi2WDj0rstQIlUVNUmJnt933CnuHHXbYba+QvtEo2fnpz6XDLjYpfqTITySPjutSk4VwXoHJaXev&#10;Q4kwHAplbnP6+frszTtKfGCmYBqMyOlSeHo8ev3qqLJD0YMZ6EI4gkGMH1Y2p7MQ7DDLPJ+Jkvk9&#10;sMKgUYIrWUDV3WaFYxVGL3XW63T2swpcYR1w4T2enjZGOkrxpRQ8XErpRSA6p5hbSF+XvtP4zUZH&#10;bHjrmJ0p3qbB/iGLkimDl25CnbLAyNypJ6FKxR14kGGPQ5mBlIqLVANW0+08qmYyY1akWpAcbzc0&#10;+f8Xll8srhxRBb7dgBLDSnyj1Y/Vz9Wv1Z/V7/tv998JGpClyvohgicW4aF+DzV6rM89Hsbia+nK&#10;+MeyCNqR7+WGY1EHwqNT72D/7QBNHG39zuHgIIXPtt7W+fBBQEmikFOHb5ioZYtzHzAThK4h8TIP&#10;WhVnSuukxL4RJ9qRBcMX1yHliB4PUNqQKqcpjScRYuiN/1QzfherfBgBNW2ip0gd1qYVGWqYSFJY&#10;ahEx2nwSEhlOhDyTI+NcmE2eCR1REit6iWOL32b1EuemDvRIN4MJG+dSGXCJ/jSSW2qLuzW1ssEj&#10;STt1RzHU07rtnCkUS2wcB80AesvPFBJ9zny4Yg4nDhsCt0i4xI/UgK8DrUTJDNzX584jHgcBrZRU&#10;OME59V/mzAlK9EeDI3LY7ffjyCelPzjooeJ2LdNdi5mXJ4At08V9ZXkSIz7otSgdlDe4bMbxVjQx&#10;w/HunIa1eBKavYLLiovxOIFwyC0L52ZieQwd6Y0Ndl3fMGfbBg84GhewnnU2fNTnDTZ6GhjPA0iV&#10;hiAS3LDaEo8LIvVpu8ziBtrVE2q7ckd/AQAA//8DAFBLAwQUAAYACAAAACEA2rhOI94AAAAMAQAA&#10;DwAAAGRycy9kb3ducmV2LnhtbEyPsU7DMBCGdyTewTokNmonoshN41SACgsTLWK+xq5tNbYj203D&#10;2+NOMN79n/77rt3MbiCTiskGL6BaMCDK90FarwV87d8eOJCU0UscglcCflSCTXd702Ijw8V/qmmX&#10;NSklPjUowOQ8NpSm3iiHaRFG5Ut2DNFhLmPUVEa8lHI30JqxJ+rQ+nLB4KhejepPu7MTsH3RK91z&#10;jGbLpbXT/H380O9C3N/Nz2sgWc35D4arflGHrjgdwtnLRAYBnFdVQUuwZCsgV4LxuqwOAupq+Qi0&#10;a+n/J7pfAAAA//8DAFBLAQItABQABgAIAAAAIQC2gziS/gAAAOEBAAATAAAAAAAAAAAAAAAAAAAA&#10;AABbQ29udGVudF9UeXBlc10ueG1sUEsBAi0AFAAGAAgAAAAhADj9If/WAAAAlAEAAAsAAAAAAAAA&#10;AAAAAAAALwEAAF9yZWxzLy5yZWxzUEsBAi0AFAAGAAgAAAAhAEaLbPirAgAAugUAAA4AAAAAAAAA&#10;AAAAAAAALgIAAGRycy9lMm9Eb2MueG1sUEsBAi0AFAAGAAgAAAAhANq4TiPeAAAADAEAAA8AAAAA&#10;AAAAAAAAAAAABQUAAGRycy9kb3ducmV2LnhtbFBLBQYAAAAABAAEAPMAAAAQBgAAAAA=&#10;" fillcolor="white [3201]" strokeweight=".5pt">
                <v:textbox>
                  <w:txbxContent>
                    <w:p w:rsidR="002620E7" w:rsidRPr="002620E7" w:rsidRDefault="002620E7" w:rsidP="002620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2620E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Образовательная лаборатория</w:t>
                      </w:r>
                      <w:r w:rsidR="00455E3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ОО</w:t>
                      </w:r>
                    </w:p>
                  </w:txbxContent>
                </v:textbox>
              </v:shape>
            </w:pict>
          </mc:Fallback>
        </mc:AlternateContent>
      </w:r>
      <w:r w:rsidR="00E07148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CB7D" wp14:editId="40956D33">
                <wp:simplePos x="0" y="0"/>
                <wp:positionH relativeFrom="column">
                  <wp:posOffset>5166360</wp:posOffset>
                </wp:positionH>
                <wp:positionV relativeFrom="paragraph">
                  <wp:posOffset>1634490</wp:posOffset>
                </wp:positionV>
                <wp:extent cx="2809875" cy="11430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0E7" w:rsidRPr="002620E7" w:rsidRDefault="002620E7" w:rsidP="002620E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20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Школьное методическое объединение:</w:t>
                            </w:r>
                          </w:p>
                          <w:p w:rsidR="00E07148" w:rsidRPr="002620E7" w:rsidRDefault="002620E7" w:rsidP="002620E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20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 естественно-научного цикла;</w:t>
                            </w:r>
                          </w:p>
                          <w:p w:rsidR="002620E7" w:rsidRPr="002620E7" w:rsidRDefault="002620E7" w:rsidP="002620E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20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-гуманитарного цикла;</w:t>
                            </w:r>
                          </w:p>
                          <w:p w:rsidR="002620E7" w:rsidRPr="002620E7" w:rsidRDefault="002620E7" w:rsidP="002620E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20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- начальных классов;</w:t>
                            </w:r>
                          </w:p>
                          <w:p w:rsidR="002620E7" w:rsidRPr="002620E7" w:rsidRDefault="002620E7" w:rsidP="002620E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20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-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2CB7D" id="Прямоугольник 12" o:spid="_x0000_s1027" style="position:absolute;left:0;text-align:left;margin-left:406.8pt;margin-top:128.7pt;width:221.2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6WlAIAADgFAAAOAAAAZHJzL2Uyb0RvYy54bWysVEtu2zAQ3RfoHQjuG0mu8zMiB0aCFAWC&#10;xGhSZE1TZCyUv5K0JXdVINsCPUIP0U3RT84g36hDSlbS1KuiG4qjmTffNzw6rqVAS2ZdqVWOs50U&#10;I6aoLkp1m+O312cvDjBynqiCCK1YjlfM4ePx82dHlRmxgZ5rUTCLwIlyo8rkeO69GSWJo3MmidvR&#10;hilQcm0l8SDa26SwpALvUiSDNN1LKm0LYzVlzsHf01aJx9E/54z6S84d80jkGHLz8bTxnIUzGR+R&#10;0a0lZl7SLg3yD1lIUioI2rs6JZ6ghS3/ciVLarXT3O9QLRPNeUlZrAGqydIn1VzNiWGxFmiOM32b&#10;3P9zSy+WU4vKAmY3wEgRCTNqvqw/rj83P5v79V3ztblvfqw/Nb+ab813BEbQscq4EQCvzNR2koNr&#10;KL/mVoYvFIbq2OVV32VWe0Th5+AgPTzY38WIgi7Lhi/TNM4heYAb6/wrpiUKlxxbGGPsLlmeOw8h&#10;wXRjAkJIp00g3vxKsJCDUG8Yh9JCyIiOpGInwqIlAToQSpnye6Eg8BetA4yXQvTAbBtQ+KwDdbYB&#10;xiLZemC6DfhnxB4Ro2rle7AslbbbHBTv+sit/ab6tuZQvq9ndTvPzaRmuljBjK1uye8MPSuhrefE&#10;+SmxwHbYC9hgfwkHF7rKse5uGM21/bDtf7AHEoIWowq2J8fu/YJYhpF4rYCeh9lwGNYtCsPd/QEI&#10;9rFm9lijFvJEw0QyeCsMjddg78Xmyq2WN7DokxAVVERRiJ1j6u1GOPHtVsNTQdlkEs1gxQzx5+rK&#10;0OA89DnQ5rq+IdZ03PJAywu92TQyekKx1jYglZ4svOZl5F/odNvXbgKwnpFG3VMS9v+xHK0eHrzx&#10;bwAAAP//AwBQSwMEFAAGAAgAAAAhANGoS3ngAAAADAEAAA8AAABkcnMvZG93bnJldi54bWxMj01P&#10;wzAMhu9I/IfISNxY+rGVUepOAzS4wjbgmjWmrWicqkm38u/JTnC0/ej18xaryXTiSINrLSPEswgE&#10;cWV1yzXCfre5WYJwXrFWnWVC+CEHq/LyolC5tid+o+PW1yKEsMsVQuN9n0vpqoaMcjPbE4fblx2M&#10;8mEcaqkHdQrhppNJFGXSqJbDh0b19NhQ9b0dDcJYPT981v369WmT8ou08Z15/9CI11fT+h6Ep8n/&#10;wXDWD+pQBqeDHVk70SEs4zQLKEKyuJ2DOBPJIotBHBDmaVjJspD/S5S/AAAA//8DAFBLAQItABQA&#10;BgAIAAAAIQC2gziS/gAAAOEBAAATAAAAAAAAAAAAAAAAAAAAAABbQ29udGVudF9UeXBlc10ueG1s&#10;UEsBAi0AFAAGAAgAAAAhADj9If/WAAAAlAEAAAsAAAAAAAAAAAAAAAAALwEAAF9yZWxzLy5yZWxz&#10;UEsBAi0AFAAGAAgAAAAhABxz7paUAgAAOAUAAA4AAAAAAAAAAAAAAAAALgIAAGRycy9lMm9Eb2Mu&#10;eG1sUEsBAi0AFAAGAAgAAAAhANGoS3ngAAAADAEAAA8AAAAAAAAAAAAAAAAA7gQAAGRycy9kb3du&#10;cmV2LnhtbFBLBQYAAAAABAAEAPMAAAD7BQAAAAA=&#10;" fillcolor="white [3201]" strokecolor="#70ad47 [3209]" strokeweight="1pt">
                <v:textbox>
                  <w:txbxContent>
                    <w:p w:rsidR="002620E7" w:rsidRPr="002620E7" w:rsidRDefault="002620E7" w:rsidP="002620E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2620E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Школьное методическое объединение:</w:t>
                      </w:r>
                    </w:p>
                    <w:p w:rsidR="00E07148" w:rsidRPr="002620E7" w:rsidRDefault="002620E7" w:rsidP="002620E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2620E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- естественно-научного цикла;</w:t>
                      </w:r>
                    </w:p>
                    <w:p w:rsidR="002620E7" w:rsidRPr="002620E7" w:rsidRDefault="002620E7" w:rsidP="002620E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2620E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-гуманитарного цикла;</w:t>
                      </w:r>
                    </w:p>
                    <w:p w:rsidR="002620E7" w:rsidRPr="002620E7" w:rsidRDefault="002620E7" w:rsidP="002620E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2620E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- начальных классов;</w:t>
                      </w:r>
                    </w:p>
                    <w:p w:rsidR="002620E7" w:rsidRPr="002620E7" w:rsidRDefault="002620E7" w:rsidP="002620E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2620E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-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 w:rsidR="002B4484" w:rsidRPr="002B448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14D00F1" wp14:editId="1229EBA1">
            <wp:extent cx="8172450" cy="4400550"/>
            <wp:effectExtent l="0" t="0" r="0" b="0"/>
            <wp:docPr id="11" name="Рисунок 11" descr="metod sluj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 sluj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B3" w:rsidRDefault="003808B3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19DC" w:rsidRDefault="009C19DC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9C19DC" w:rsidSect="009C19DC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3808B3" w:rsidRDefault="003808B3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08B3" w:rsidRDefault="003808B3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B4484" w:rsidRPr="00455E30" w:rsidRDefault="002B4484" w:rsidP="003808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Миссия методической </w:t>
      </w:r>
      <w:proofErr w:type="gramStart"/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455E30"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аботы </w:t>
      </w: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это</w:t>
      </w:r>
      <w:proofErr w:type="gramEnd"/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создание условий для образовательной деятельности;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создание атмосферы роста пед</w:t>
      </w:r>
      <w:r w:rsidR="00455E30"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агогического 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мастерства, творческих поисков инновационных подходов в учебно-воспитательном процессе;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распространение опыта работы педагогов лицея.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 средством повышения организации учебно-</w:t>
      </w:r>
      <w:proofErr w:type="gramStart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воспитательного  процесса</w:t>
      </w:r>
      <w:proofErr w:type="gramEnd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развития форм совершенствования урока, повышения педагогического мастерства учителей является методическая работа.</w:t>
      </w:r>
    </w:p>
    <w:p w:rsidR="002B4484" w:rsidRPr="00455E30" w:rsidRDefault="002B4484" w:rsidP="003808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Формы </w:t>
      </w:r>
      <w:proofErr w:type="gramStart"/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методической  работы</w:t>
      </w:r>
      <w:proofErr w:type="gramEnd"/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в  лицее</w:t>
      </w:r>
      <w:r w:rsidR="003808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Формами методической работы в лицее, направленными </w:t>
      </w:r>
      <w:r w:rsidRPr="00DF218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повышение квалификации и профессионального мастерс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тва педагогических работников лицея, являются курсовая подготовка </w:t>
      </w:r>
      <w:r w:rsid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учителей, работа творческой лаборатории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методических объединений лицея,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проектно-аналитические семинары, практико-ориентированные и теоретические семинары, </w:t>
      </w:r>
      <w:proofErr w:type="spellStart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стажировочные</w:t>
      </w:r>
      <w:proofErr w:type="spellEnd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апробационные</w:t>
      </w:r>
      <w:proofErr w:type="spellEnd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площадки, участие в работе сетевых сообществ</w:t>
      </w:r>
      <w:r w:rsid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Интернет, мастер-классы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самообразование по индивидуальной теме, проектно-исследовательская работа, диагностика затруднений.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Формами методической работы, направленными на </w:t>
      </w:r>
      <w:r w:rsidRPr="00DF218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обобщение, представление и распространение опыта инновационной деятельности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лицея являются научно-практические конференции (заочные и очные), дни открыт</w:t>
      </w:r>
      <w:r w:rsidR="00DF2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дверей на базе ОО школ района и республики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фестивали наук, круглые столы, стендовые доклады, мастер-классы, открытые уроки, творческие отчеты, публикации, печатные издания лицея, в том числе на электронных носителях.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Формами </w:t>
      </w:r>
      <w:r w:rsidRPr="00DF218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информационно-методической работы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лицее являются формирование библиотечного фонда программно-методических материалов, научно-методической литературы, обеспечение периодическими научно-методическими и специальными изданиями, создание электронных банков программ, авторских разработок, создание картотеки факультативов, элективных курсов, электронных ресурсов.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Лицей работает над темой: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836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«Управление профессионально-личностным ростом педагога как одно из основных условий обеспечения качества образования в условиях введения ФГОС».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Проблема: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5E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«Дифференциация обучения на личностно-ориентированной основе»</w:t>
      </w:r>
    </w:p>
    <w:p w:rsidR="002B4484" w:rsidRPr="00455E30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цель: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836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</w:t>
      </w:r>
    </w:p>
    <w:p w:rsidR="002B4484" w:rsidRPr="00455E30" w:rsidRDefault="002B4484" w:rsidP="003808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Основные задачи методической работы лицея:</w:t>
      </w:r>
    </w:p>
    <w:p w:rsidR="002B4484" w:rsidRPr="00B8362E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обеспечение высокого методического уровня проведения всех видов учебных и воспитательных занятий с учащимися лицея;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повышение качества учебных занятий на основе внедрения современных технологий;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выявление, изучение, обобщение и распространение положительного педагогического опыта работы </w:t>
      </w:r>
      <w:proofErr w:type="spellStart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пед.коллектива</w:t>
      </w:r>
      <w:proofErr w:type="spellEnd"/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совершенствование педагогического мастерства преподавателей, их компетентности в области преподаваемых дисциплин;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повышение качества ведения документации лицея по организации и учету методической работы;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создание благоприятных и безопасных условий для умственного, духовно-нравственного и физического развития каждого учащегося в условиях реализации ФГОС;</w:t>
      </w:r>
      <w:r w:rsidRPr="0045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повышение профессиональной компетентности кадров через организацию современной курсовой подготовки, методических мероприятий, направленных на повышение информированности учителей в области учебных предметов и развития образования.</w:t>
      </w:r>
    </w:p>
    <w:p w:rsidR="002B4484" w:rsidRPr="00B8362E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обеспечение образовательного процесса осуществляется через систему методических объединений, творческую лабораторию «Инновационные технологии в учебно-воспитательном про</w:t>
      </w:r>
      <w:r w:rsid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цессе в условиях введения ФГОС»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методический совет.</w:t>
      </w:r>
    </w:p>
    <w:p w:rsidR="002B4484" w:rsidRPr="00B8362E" w:rsidRDefault="00B8362E" w:rsidP="003808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6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лицее работает 4</w:t>
      </w:r>
      <w:r w:rsidR="003808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методических объединений</w:t>
      </w:r>
      <w:r w:rsidR="002B4484" w:rsidRPr="00B836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740"/>
        <w:gridCol w:w="1500"/>
        <w:gridCol w:w="3304"/>
      </w:tblGrid>
      <w:tr w:rsidR="00B8362E" w:rsidRPr="002B4484" w:rsidTr="002B44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2B44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  объединения</w:t>
            </w:r>
            <w:proofErr w:type="gramEnd"/>
            <w:r w:rsidRPr="002B44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учителей  по  циклам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МО</w:t>
            </w:r>
          </w:p>
        </w:tc>
      </w:tr>
      <w:tr w:rsidR="00B8362E" w:rsidRPr="002B4484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B8362E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 учителей начальной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B8362E" w:rsidRDefault="00B8362E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B8362E" w:rsidRDefault="002B4484" w:rsidP="002B44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«Качественное овладение программным </w:t>
            </w:r>
            <w:proofErr w:type="gramStart"/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материалом  на</w:t>
            </w:r>
            <w:proofErr w:type="gramEnd"/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 основе современных  образовательных технологий  обучающимися начальной школы  в условиях реализации ФГОС НОО».</w:t>
            </w:r>
          </w:p>
        </w:tc>
      </w:tr>
      <w:tr w:rsidR="00B8362E" w:rsidRPr="002B4484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B836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 учителей </w:t>
            </w:r>
            <w:r w:rsidR="00B83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естественно-научного</w:t>
            </w:r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B8362E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Зоя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B8362E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</w:pPr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«Повышение качества учебно-воспитательного процесса через внедрение в практику работы учителей современных образовательных технологий»</w:t>
            </w:r>
          </w:p>
        </w:tc>
      </w:tr>
      <w:tr w:rsidR="00B8362E" w:rsidRPr="002B4484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B8362E" w:rsidP="00B836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 учителей гуманитарного цикла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B8362E" w:rsidRDefault="00B8362E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B8362E" w:rsidRDefault="002B4484" w:rsidP="002B44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«Личностно - ориентированный урок как основа развития творческих </w:t>
            </w:r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 коммуникативных умений учащихся в условиях реализации ФГОС»</w:t>
            </w:r>
          </w:p>
        </w:tc>
      </w:tr>
      <w:tr w:rsidR="00B8362E" w:rsidRPr="002B4484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B8362E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2B4484" w:rsidRDefault="002B4484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B8362E" w:rsidRDefault="00B8362E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84" w:rsidRPr="00B8362E" w:rsidRDefault="002B4484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«Духовно-нравственное воспитание учащихся и социализация в условиях </w:t>
            </w:r>
            <w:proofErr w:type="gramStart"/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реализации  ФГОС</w:t>
            </w:r>
            <w:proofErr w:type="gramEnd"/>
            <w:r w:rsidRPr="00B836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II поколения»;</w:t>
            </w:r>
          </w:p>
        </w:tc>
      </w:tr>
    </w:tbl>
    <w:p w:rsidR="002B4484" w:rsidRPr="002B4484" w:rsidRDefault="002B4484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B4484" w:rsidRPr="00B8362E" w:rsidRDefault="002B4484" w:rsidP="00B83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методической работе лицея используются как классические, так и инновационные формы это:</w:t>
      </w:r>
    </w:p>
    <w:p w:rsidR="002B4484" w:rsidRPr="00B8362E" w:rsidRDefault="002B4484" w:rsidP="00B836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тематические педагогические советы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применением кластерной формы: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мастер-классы, педагогического диалога</w:t>
      </w:r>
      <w:r w:rsidR="00870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работы в группах </w:t>
      </w:r>
      <w:proofErr w:type="gramStart"/>
      <w:r w:rsidR="00870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секциям</w:t>
      </w:r>
      <w:proofErr w:type="gramEnd"/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Проводятся тематические педсоветы на актуальные </w:t>
      </w:r>
      <w:proofErr w:type="gramStart"/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темы.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proofErr w:type="gramEnd"/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функционирует постоянно действующий семинар по теме «Современный урок-урок развития личности»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тематические заседан</w:t>
      </w:r>
      <w:r w:rsidR="008702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ия методического совета, методических объединений и творческой лаборатории</w:t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proofErr w:type="spellStart"/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педконсилиумы</w:t>
      </w:r>
      <w:proofErr w:type="spellEnd"/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«круглые» столы;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работа </w:t>
      </w:r>
      <w:proofErr w:type="spellStart"/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стажировочных</w:t>
      </w:r>
      <w:proofErr w:type="spellEnd"/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площадок</w:t>
      </w:r>
      <w:r w:rsidR="008702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молодыми педагогами</w:t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Pr="00B83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36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научно-практические семинары: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7454"/>
        <w:gridCol w:w="2002"/>
      </w:tblGrid>
      <w:tr w:rsidR="00870272" w:rsidRPr="00870272" w:rsidTr="002B44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72" w:rsidRPr="00870272" w:rsidRDefault="0087027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72" w:rsidRPr="00870272" w:rsidRDefault="0087027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семинаров 2020-2021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72" w:rsidRPr="00870272" w:rsidRDefault="0087027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  проведения</w:t>
            </w:r>
            <w:proofErr w:type="gramEnd"/>
          </w:p>
        </w:tc>
      </w:tr>
      <w:tr w:rsidR="00870272" w:rsidRPr="0087027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72" w:rsidRPr="00870272" w:rsidRDefault="0087027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72" w:rsidRPr="00870272" w:rsidRDefault="0087027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«Системно-</w:t>
            </w:r>
            <w:proofErr w:type="spellStart"/>
            <w:proofErr w:type="gram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подход</w:t>
            </w:r>
            <w:proofErr w:type="gram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на  уроках  математики, физики, информатики в  условиях  реализации  ФГОС»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272" w:rsidRPr="00870272" w:rsidRDefault="00870272" w:rsidP="002B44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120780" w:rsidRPr="0087027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площадка для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молодых </w:t>
            </w:r>
            <w:proofErr w:type="gram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елей </w:t>
            </w: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теме: «</w:t>
            </w:r>
            <w:proofErr w:type="spell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 обучения</w:t>
            </w: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120780" w:rsidRPr="00870272" w:rsidTr="00120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Интеграция  учебных</w:t>
            </w:r>
            <w:proofErr w:type="gram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предметов  художественно-эстетического цикла на  основе  системно-</w:t>
            </w:r>
            <w:proofErr w:type="spell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подхода»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120780" w:rsidRPr="00870272" w:rsidTr="00120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Методический  фестиваль</w:t>
            </w:r>
            <w:proofErr w:type="gram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Лучший урок и занятие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агрокомпонентом</w:t>
            </w:r>
            <w:proofErr w:type="spell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  итоги  семинара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120780" w:rsidRPr="00870272" w:rsidTr="00120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Семинар-</w:t>
            </w:r>
            <w:proofErr w:type="gram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  для</w:t>
            </w:r>
            <w:proofErr w:type="gram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молодых  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чителей </w:t>
            </w: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«Формирование у  школьников навыков исследовательской деятельности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 процессе обучения</w:t>
            </w: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120780" w:rsidRPr="0087027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  УУД</w:t>
            </w:r>
            <w:proofErr w:type="gramEnd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на  уроках  иностранного  языка»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80" w:rsidRPr="00870272" w:rsidRDefault="00120780" w:rsidP="001207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120780" w:rsidRPr="00870272" w:rsidTr="00120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Стажировочная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площадка для молодых учителей </w:t>
            </w: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теме: «Формирование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 УУД на уроке</w:t>
            </w:r>
            <w:r w:rsidRPr="0087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80" w:rsidRPr="00870272" w:rsidRDefault="00120780" w:rsidP="0012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Апрель </w:t>
            </w:r>
          </w:p>
        </w:tc>
      </w:tr>
    </w:tbl>
    <w:p w:rsidR="00120780" w:rsidRDefault="00120780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20780" w:rsidRDefault="00120780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B4484" w:rsidRPr="002B4484" w:rsidRDefault="002B4484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B4484" w:rsidRPr="00D879D5" w:rsidRDefault="002B4484" w:rsidP="003808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9D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- </w:t>
      </w:r>
      <w:r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круглые столы по темам: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65"/>
        <w:gridCol w:w="4729"/>
        <w:gridCol w:w="3368"/>
      </w:tblGrid>
      <w:tr w:rsidR="00E47FF2" w:rsidRPr="00E47FF2" w:rsidTr="002B44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</w:tr>
      <w:tr w:rsidR="00E47FF2" w:rsidRPr="00E47FF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Оценка  </w:t>
            </w:r>
            <w:proofErr w:type="spellStart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proofErr w:type="gramEnd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УУД на  различных  предметах  в  начальной  школе»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Д.А.,</w:t>
            </w: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  <w:proofErr w:type="spellEnd"/>
            <w:proofErr w:type="gramEnd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начальных  классов</w:t>
            </w:r>
          </w:p>
        </w:tc>
      </w:tr>
      <w:tr w:rsidR="00E47FF2" w:rsidRPr="00E47FF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  стол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«Повышение качества урока через использование здоровьесберегающих технологий»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Карпенко О.Н.</w:t>
            </w: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учителя физ. культуры</w:t>
            </w:r>
          </w:p>
        </w:tc>
      </w:tr>
      <w:tr w:rsidR="00E47FF2" w:rsidRPr="00E47FF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  стол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«Формирование УУД на уроках и во внеурочное время»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17335C" w:rsidP="002B44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З.Ф.,</w:t>
            </w:r>
            <w:r w:rsidR="00E47FF2"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биологии и химии</w:t>
            </w:r>
          </w:p>
        </w:tc>
      </w:tr>
      <w:tr w:rsidR="00E47FF2" w:rsidRPr="00E47FF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  стол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«Внедрение проектных, исследовательских методик и информационных технологий в образовательный процесс и внеклассную работу с учащимися»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17335C" w:rsidP="002B44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Т.И., учитель истории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общеставознания</w:t>
            </w:r>
            <w:proofErr w:type="spellEnd"/>
          </w:p>
        </w:tc>
      </w:tr>
      <w:tr w:rsidR="00E47FF2" w:rsidRPr="00E47FF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  стол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E4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деятельности инновационной площадки лицея.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17335C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Белоконь И.М., заместитель директора по НМР</w:t>
            </w:r>
          </w:p>
        </w:tc>
      </w:tr>
      <w:tr w:rsidR="00E47FF2" w:rsidRPr="00E47FF2" w:rsidTr="002B44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E47FF2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«Инновационные подходы к работе с одарёнными обучающимися»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FF2" w:rsidRPr="00E47FF2" w:rsidRDefault="0017335C" w:rsidP="002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Т.И., учитель начальных классов</w:t>
            </w:r>
          </w:p>
        </w:tc>
      </w:tr>
    </w:tbl>
    <w:p w:rsidR="002B4484" w:rsidRPr="002B4484" w:rsidRDefault="002B4484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B4484" w:rsidRPr="00D879D5" w:rsidRDefault="00E47FF2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дни, недели</w:t>
      </w:r>
      <w:r w:rsidR="0017335C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декады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17335C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проведено 2 предметные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декад</w:t>
      </w:r>
      <w:r w:rsidR="0017335C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ы: естественно-научного цикла, гуманитарного цикла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декада науки</w:t>
      </w:r>
      <w:r w:rsidR="00D032F1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технологий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«Интеллектуально-творческий потенциал России»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научно-практическа</w:t>
      </w:r>
      <w:r w:rsidR="0017335C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конференция «Первые шаги в науку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 «Наука д</w:t>
      </w:r>
      <w:r w:rsidR="00D032F1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 Победы», 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фестиваль</w:t>
      </w:r>
      <w:r w:rsidR="00D032F1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методических находок </w:t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темам: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«Современный урок – урок развития личности», «Проектно-исследовательская деятельность учащихся лицея» «Педагогические технологии в образовательном процессе лицея: богатство, разнообразие, целесообразность и эффективность в условиях введения ФГОС», «Инновационная работа М</w:t>
      </w:r>
      <w:r w:rsidR="00D032F1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учителей начальной школы» и «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УУД на основе системно-</w:t>
      </w:r>
      <w:proofErr w:type="spellStart"/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подхода»;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индивидуальные целевые методические</w:t>
      </w:r>
      <w:r w:rsidR="00D032F1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консультации 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проходят по</w:t>
      </w:r>
      <w:r w:rsidR="00D032F1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плану работы лицея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актуальным проблемам реализации ФГОС НОО и ООО, проведено 10 консультаций;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накопление и систематизация методических документов по проблемам: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«Организационно-методическое и нормативно-правовое сопровождение реализации ФГОС II поколения», «Образовательная программа начального общего образования в соответствии с требования ФГОС 2 поколения», «Психолого-педагогическое сопровождение учебного процесса в условиях</w:t>
      </w:r>
      <w:r w:rsidR="00D032F1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ФГОС 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преемственности», «Методические рекомендации по подготовке к ОГЭ, ЕГЭ», «Инновационная деятельность по программе «Од</w:t>
      </w:r>
      <w:r w:rsidR="00D032F1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аренные дети»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Предпрофильная</w:t>
      </w:r>
      <w:proofErr w:type="spellEnd"/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подготовка и профильное обучение в условиях модернизации обра</w:t>
      </w:r>
      <w:r w:rsidR="00D032F1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зования». Изданы новые программа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«Проектно-и</w:t>
      </w:r>
      <w:r w:rsidR="00D032F1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сследовательская деятельность</w:t>
      </w:r>
      <w:proofErr w:type="gramStart"/>
      <w:r w:rsidR="00D032F1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gramEnd"/>
      <w:r w:rsidR="002B4484" w:rsidRPr="00D87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работа над темами по самообразованию педагогов лицея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базе МО – в методических документах МО имеются портфолио, медиа-презентации учителей, карты совершенствования </w:t>
      </w:r>
      <w:proofErr w:type="spellStart"/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педмастерства</w:t>
      </w:r>
      <w:proofErr w:type="spellEnd"/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папки с выступлениями на МО, МС, 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педсоветах, контрольно-измерительные материалы, материалы по проектно-исследовательской деятельности.</w:t>
      </w:r>
    </w:p>
    <w:p w:rsidR="002B4484" w:rsidRPr="003808B3" w:rsidRDefault="002B4484" w:rsidP="002B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8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мониторинга деятельности МО лицея</w:t>
      </w:r>
    </w:p>
    <w:tbl>
      <w:tblPr>
        <w:tblW w:w="14390" w:type="dxa"/>
        <w:tblInd w:w="-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4"/>
        <w:gridCol w:w="2976"/>
      </w:tblGrid>
      <w:tr w:rsidR="00BC72B2" w:rsidRPr="002B4484" w:rsidTr="0089733D">
        <w:trPr>
          <w:trHeight w:val="440"/>
        </w:trPr>
        <w:tc>
          <w:tcPr>
            <w:tcW w:w="1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89733D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учителей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прошедших аттестацию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Кол-во прошедших курсы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BC72B2" w:rsidP="002B4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12 </w:t>
            </w:r>
            <w:r w:rsidRPr="00BC72B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(дистанц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ионно</w:t>
            </w:r>
            <w:r w:rsidRPr="00BC72B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заседаний МО (формы проведения)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(семинары, мас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тер-классы, круглые столы)</w:t>
            </w:r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печатных статей, сборников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75517D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Наличие электронного банка по проектно-исследовательской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Наличие электронного банка </w:t>
            </w:r>
            <w:proofErr w:type="spellStart"/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2B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C72B2" w:rsidRPr="002B4484" w:rsidTr="00BC72B2">
        <w:tc>
          <w:tcPr>
            <w:tcW w:w="1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89733D" w:rsidRDefault="00BC72B2" w:rsidP="002B44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открытых уроков</w:t>
            </w:r>
            <w:r w:rsidR="0075517D" w:rsidRPr="00897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2B2" w:rsidRPr="002B4484" w:rsidRDefault="0075517D" w:rsidP="007551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 </w:t>
            </w:r>
          </w:p>
        </w:tc>
      </w:tr>
    </w:tbl>
    <w:p w:rsidR="002B4484" w:rsidRPr="002B4484" w:rsidRDefault="002B4484" w:rsidP="007551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B4484" w:rsidRPr="00D879D5" w:rsidRDefault="002B4484" w:rsidP="002B448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 совместно с творческой лабораторией пополнили методическую базу инновационными материалами педагогической деятельности учителей лицея по реал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изации ФГОС ООО и распространили</w:t>
      </w:r>
      <w:r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сайт лицея, </w:t>
      </w:r>
      <w:r w:rsidR="00D879D5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 персональные сайты, 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Интернет-ресурсы, РМО и др.</w:t>
      </w:r>
    </w:p>
    <w:p w:rsidR="002B4484" w:rsidRPr="00D879D5" w:rsidRDefault="002B4484" w:rsidP="002B448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базе </w:t>
      </w:r>
      <w:r w:rsidR="0089733D" w:rsidRPr="00D8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лицея активно работае</w:t>
      </w:r>
      <w:r w:rsidRPr="00D8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89733D" w:rsidRPr="00D8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9733D" w:rsidRPr="00D8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стажировочная</w:t>
      </w:r>
      <w:proofErr w:type="spellEnd"/>
      <w:r w:rsidR="00D879D5" w:rsidRPr="00D8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площадка</w:t>
      </w:r>
      <w:r w:rsidR="0075517D" w:rsidRPr="00D8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молодых педагогов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математике, начальному образованию, технологии</w:t>
      </w:r>
      <w:r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 вре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 работы </w:t>
      </w:r>
      <w:proofErr w:type="gramStart"/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проведено </w:t>
      </w:r>
      <w:r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67</w:t>
      </w:r>
      <w:proofErr w:type="gramEnd"/>
      <w:r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уроков и 18 внеурочных занятий, где распространяется опыт работы учителей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-наставников</w:t>
      </w:r>
      <w:r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лицея.</w:t>
      </w:r>
    </w:p>
    <w:p w:rsidR="002B4484" w:rsidRPr="00D879D5" w:rsidRDefault="00D879D5" w:rsidP="002B448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Лицей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 инновационной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площадкой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«Формирование сельскохозяйственных компетенций в условиях реализации профильного обучения». 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работы разнообразны: семинары, мастер-классы, демонстрационные площадки, фестивали опыта работы учителей.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4484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работы учителей лицея пред</w:t>
      </w:r>
      <w:r w:rsidR="0089733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ставлен на всероссийском уровне </w:t>
      </w:r>
      <w:proofErr w:type="gramStart"/>
      <w:r w:rsidR="0089733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="0075517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733D" w:rsidRPr="00D8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 сетевого взаимодействия.</w:t>
      </w:r>
    </w:p>
    <w:p w:rsidR="002B4484" w:rsidRPr="002B4484" w:rsidRDefault="002B4484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9220200" cy="5857875"/>
            <wp:effectExtent l="0" t="0" r="0" b="9525"/>
            <wp:docPr id="9" name="Рисунок 9" descr="inovazion model prof rabo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ovazion model prof rabo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р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аботы творческой лаборатории</w:t>
      </w: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методического совета организационные и дидактические: семинары-практикумы, «мастер-классы», авторские встречи, научно-методические конференции, педагогические фестивали, конкурсы: «Самый классный </w:t>
      </w:r>
      <w:proofErr w:type="spellStart"/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proofErr w:type="spellEnd"/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«Педагог</w:t>
      </w: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года», «Лучшее портфолио ученика и учителя», работы проблемных и творческих групп по реализации ФГОС 2-го поколения, тренинги, круглые столы, аукционы методических находок, предметные недели, методические форумы, презентации опыта работы учителей, разработка методических материалов, рабочих программ, подготовка публикаций из опыта работы учителей в сборниках, на сайтах, защита учительских проектов, педагогические лектории, групповые и индивидуальные консультации, практикумы по конструированию уроков, внеурочных занятий, диагностика, педагогический мониторинг, анализ.</w:t>
      </w:r>
    </w:p>
    <w:p w:rsidR="002B4484" w:rsidRPr="0077256F" w:rsidRDefault="002B4484" w:rsidP="003808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Совместно с методиче</w:t>
      </w:r>
      <w:r w:rsidR="0077256F" w:rsidRPr="00772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ским советом и творческой лабора</w:t>
      </w:r>
      <w:r w:rsidRPr="00772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торией проведены семинары: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«Комплексный подход к системе оценивания образовательных достижений, обучающихся в условиях реализации ФГОС ООО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</w:t>
      </w:r>
      <w:proofErr w:type="spellStart"/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Предпрофильная</w:t>
      </w:r>
      <w:proofErr w:type="spellEnd"/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подготовка в лицее в свете реализации ФГОС ООО»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«Повышение инновационной культуры педагогов лицея»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«Основные направления проектно-исследовательской работы учащихся на уроке и во внеурочной деятельности в соответствии с требованиями ФГОС ООО»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«ИКТ компетенции педагога»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«Развитие и формирование универсальных учебных действий в 5-9 классах»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«Основные направления и ценностные основы программы духовно-нравственного воспитания и социализации обучающихся»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«Системно-</w:t>
      </w:r>
      <w:proofErr w:type="spellStart"/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– методологическая основа ФГОС ООО»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Pr="0077256F" w:rsidRDefault="002B4484" w:rsidP="002B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«Преемственность в обучении и воспитании учащихся в условиях реализации ФГОС НОО и ООО»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4484" w:rsidRDefault="002B4484" w:rsidP="003808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«</w:t>
      </w:r>
      <w:proofErr w:type="spellStart"/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как условие реализации ФГОС ООО»</w:t>
      </w:r>
      <w:r w:rsidR="0077256F" w:rsidRPr="00772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08B3" w:rsidRPr="003808B3" w:rsidRDefault="003808B3" w:rsidP="003808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Роль методических объединений в учебно-воспитательном процессе. </w:t>
      </w:r>
    </w:p>
    <w:p w:rsidR="002B4484" w:rsidRPr="002B4484" w:rsidRDefault="002B4484" w:rsidP="002B4484">
      <w:pPr>
        <w:spacing w:line="240" w:lineRule="auto"/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</w:pPr>
      <w:r w:rsidRPr="002B4484"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  <w:t>1</w:t>
      </w:r>
    </w:p>
    <w:p w:rsidR="002B4484" w:rsidRPr="00053134" w:rsidRDefault="002B4484" w:rsidP="000531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noProof/>
          <w:color w:val="14085A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1905000" cy="1428750"/>
                <wp:effectExtent l="0" t="0" r="0" b="0"/>
                <wp:docPr id="6" name="Прямоугольник 6" descr="3">
                  <a:hlinkClick xmlns:a="http://schemas.openxmlformats.org/drawingml/2006/main" r:id="rId6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BACFF" id="Прямоугольник 6" o:spid="_x0000_s1026" alt="3" href="https://www.licey6kursk.ru/images/uchitelskaay/metod_vestnik/mc_slaid_okt2016/3.jpg" target="&quot;_self&quot;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cfKwMAAGUGAAAOAAAAZHJzL2Uyb0RvYy54bWysVc1u1DAQviPxDpYP3NIkS/YnoSkqmwYh&#10;lR8JOCNv4mysOnawvU0LQkLiisQj8BBcEH/PkL4RY2d3uy1ISMAeIttjz8w33zez+3fPGo5OqdJM&#10;ihSHewFGVBSyZGKZ4ufPcm+GkTZElIRLQVN8TjW+e3Dzxn7XJnQka8lLqhA4ETrp2hTXxrSJ7+ui&#10;pg3Re7KlAoyVVA0xsFVLv1SkA+8N90dBMPE7qcpWyYJqDafZYMQHzn9V0cI8ripNDeIphtyM+yr3&#10;Xdivf7BPkqUibc2KdRrkL7JoCBMQdOsqI4aglWK/uGpYoaSWldkrZOPLqmIFdRgATRhcQ/O0Ji11&#10;WKA4ut2WSf8/t8Wj0ycKsTLFE4wEaYCi/uPF24sP/bf+x8W7/lP/o/968b7/3n/uvyC4U1JdQP1u&#10;O7Q1Z+Jkzllxss4NLH9mcECdyWLVUGEGGhXlxICGdM1ajZFKbErqQRkCZ0uTK5fZrZcrae680JRX&#10;w9LS53etThwMS7pbPm2fKEuGbo9lcaKRkPOaiCU91C0IAmQKUDdHSsmupqSEmoa77gYf1qEGb2jR&#10;PZQlFIesjHTQzyrV2BgABp05PZ1v9UTPDCrgMIyDcRCA7AqwhdFoNh07xfkk2TxvlTb3qWyQXQBi&#10;yM+5J6fH2lh0JNlcsdGEzBnnTrRcXDmAi8MJBIen1mbTcBp8HQfx0exoFnnRaHLkRUGWeYf5PPIm&#10;eTgdZ7ez+TwL39i4YZTUrCypsGE2/RBGv7D6WxmvO3NQ8rYjtOSstO5sSlotF3Ou0CmBfszdzxUd&#10;LJfX/KtpuCIAlmuQwlEU3BvFXj6ZTb0oj8ZePA1mXhDG9+JJEMVRll+FdMwE/XdIqEtxPB6NHUs7&#10;SV/DBrRb5gcGr1xrmIGJx1mT4tn2EkmsBo9E6ag1hPFhvVMKm/5lKYDuDdGuAaxIB/0vZHkOglUS&#10;5ATSg9kMi1qqVxh1MOdSrF+uiKIY8QcCRB+HUWQHo9tE4+kINmrXsti1EFGAqxQbjIbl3MAOnqxa&#10;xZY1RApdYYQ8hEapmJOwbaIhq3W3wixzSNZz1w7L3b27dfnvcPATAAD//wMAUEsDBBQABgAIAAAA&#10;IQAfaaOS2AAAAAUBAAAPAAAAZHJzL2Rvd25yZXYueG1sTI/BSsNAEIbvgu+wjODN7hqxlJhNKYKU&#10;eBBS+wDT7DQJzc6G7LaNb+/oRS8DP//wzTfFevaDutAU+8AWHhcGFHETXM+thf3n28MKVEzIDofA&#10;ZOGLIqzL25sCcxeuXNNll1olEI45WuhSGnOtY9ORx7gII7F0xzB5TBKnVrsJrwL3g86MWWqPPcuF&#10;Dkd67ag57c7eQrYi91H1KWyrU1Uv2fP7vt5ae383b15AJZrT3zL86Is6lOJ0CGd2UQ0W5JH0O6V7&#10;MkbiQcDZswFdFvq/ffkNAAD//wMAUEsDBBQABgAIAAAAIQCHwn0i+gAAAH4BAAAZAAAAZHJzL19y&#10;ZWxzL2Uyb0RvYy54bWwucmVsc4TQTUvEMBAG4Lvgfwi522lXKCLb7kWFPXiR9VxCMm2z+SSTbrf/&#10;3oAILggeh2Ge92X2h6uz7IKJdPAdb6qaM/QyKO2njn+e3h6eOKMsvBI2eOz4hsQP/f3d/gOtyOWI&#10;Zh2JFcVTx+ec4zMAyRmdoCpE9GUzhuRELmOaIAppxISwq+sW0m+D9zcmO6qOp6NqODttsST/b4dx&#10;1BJfglwc+vxHBMxFSlZ7U1CRJszfLJXO67pWtpxvrVkSmSotoF1pSrDIWWe0ZITYwGEOarggZa8N&#10;ODmQFVoNweRd3bTwWJ3j9IO/B1V6v14zJi8sh34PN1/rvwAAAP//AwBQSwECLQAUAAYACAAAACEA&#10;toM4kv4AAADhAQAAEwAAAAAAAAAAAAAAAAAAAAAAW0NvbnRlbnRfVHlwZXNdLnhtbFBLAQItABQA&#10;BgAIAAAAIQA4/SH/1gAAAJQBAAALAAAAAAAAAAAAAAAAAC8BAABfcmVscy8ucmVsc1BLAQItABQA&#10;BgAIAAAAIQB0CecfKwMAAGUGAAAOAAAAAAAAAAAAAAAAAC4CAABkcnMvZTJvRG9jLnhtbFBLAQIt&#10;ABQABgAIAAAAIQAfaaOS2AAAAAUBAAAPAAAAAAAAAAAAAAAAAIUFAABkcnMvZG93bnJldi54bWxQ&#10;SwECLQAUAAYACAAAACEAh8J9IvoAAAB+AQAAGQAAAAAAAAAAAAAAAACK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B4484" w:rsidRPr="002B4484" w:rsidRDefault="002B4484" w:rsidP="002B4484">
      <w:pPr>
        <w:spacing w:line="240" w:lineRule="auto"/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</w:pPr>
      <w:r w:rsidRPr="002B4484"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  <w:t>3</w:t>
      </w:r>
    </w:p>
    <w:p w:rsidR="002B4484" w:rsidRPr="002B4484" w:rsidRDefault="002B4484" w:rsidP="002B448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noProof/>
          <w:color w:val="14085A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1905000" cy="1428750"/>
                <wp:effectExtent l="0" t="0" r="0" b="0"/>
                <wp:docPr id="5" name="Прямоугольник 5" descr="5">
                  <a:hlinkClick xmlns:a="http://schemas.openxmlformats.org/drawingml/2006/main" r:id="rId7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FDBE7" id="Прямоугольник 5" o:spid="_x0000_s1026" alt="5" href="https://www.licey6kursk.ru/images/uchitelskaay/metod_vestnik/mc_slaid_okt2016/5.jpg" target="&quot;_self&quot;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wYKwMAAGUGAAAOAAAAZHJzL2Uyb0RvYy54bWysVc1u1DAQviPxDpYP3NIkS/YnoSkqmwYh&#10;lR8JOCNv4mysOnawvU0LQkLiisQj8BBcEH/PkL4RY2d3uy1ISMAeIttjz8w33zez+3fPGo5OqdJM&#10;ihSHewFGVBSyZGKZ4ufPcm+GkTZElIRLQVN8TjW+e3Dzxn7XJnQka8lLqhA4ETrp2hTXxrSJ7+ui&#10;pg3Re7KlAoyVVA0xsFVLv1SkA+8N90dBMPE7qcpWyYJqDafZYMQHzn9V0cI8ripNDeIphtyM+yr3&#10;Xdivf7BPkqUibc2KdRrkL7JoCBMQdOsqI4aglWK/uGpYoaSWldkrZOPLqmIFdRgATRhcQ/O0Ji11&#10;WKA4ut2WSf8/t8Wj0ycKsTLFY4wEaYCi/uPF24sP/bf+x8W7/lP/o/968b7/3n/uvyC4U1JdQP3G&#10;Dm3NmTiZc1acrHMDy58ZHFBnslg1VJiBRkU5MaAhXbNWY6QSm5J6UIbA2dLkymV26+VKmjsvNOXV&#10;sLT0+V2rEwfDku6WT9snypKh22NZnGgk5LwmYkkPdQuCAJkC1M2RUrKrKSmhpuGuu8GHdajBG1p0&#10;D2UJxSErIx30s0o1NgaAQWdOT+dbPdEzgwo4DONgHAQguwJsYTSaTcdOcT5JNs9bpc19KhtkF4AY&#10;8nPuyemxNhYdSTZXbDQhc8a5Ey0XVw7g4nACweGptdk0nAZfx0F8NDuaRV40mhx5UZBl3mE+j7xJ&#10;Hk7H2e1sPs/CNzZuGCU1K0sqbJhNP4TRL6z+VsbrzhyUvO0ILTkrrTubklbLxZwrdEqgH3P3c0UH&#10;y+U1/2oargiA5RqkcBQF90axl09mUy/Ko7EXT4OZF4TxvXgSRHGU5VchHTNB/x0S6lIcj0eD/neS&#10;voYNaLfMDwxeudYwAxOPsybFs+0lklgNHonSUWsI48N6pxQ2/ctSAN0bol0DWJEO+l/I8hwEqyTI&#10;CaQHsxkWtVSvMOpgzqVYv1wRRTHiDwSIPg6jyA5Gt4nG0xFs1K5lsWshogBXKTYYDcu5gR08WbWK&#10;LWuIFDr5CnkIjVIxJ2HbRENW626FWeaQrOeuHZa7e3fr8t/h4CcAAAD//wMAUEsDBBQABgAIAAAA&#10;IQAfaaOS2AAAAAUBAAAPAAAAZHJzL2Rvd25yZXYueG1sTI/BSsNAEIbvgu+wjODN7hqxlJhNKYKU&#10;eBBS+wDT7DQJzc6G7LaNb+/oRS8DP//wzTfFevaDutAU+8AWHhcGFHETXM+thf3n28MKVEzIDofA&#10;ZOGLIqzL25sCcxeuXNNll1olEI45WuhSGnOtY9ORx7gII7F0xzB5TBKnVrsJrwL3g86MWWqPPcuF&#10;Dkd67ag57c7eQrYi91H1KWyrU1Uv2fP7vt5ae383b15AJZrT3zL86Is6lOJ0CGd2UQ0W5JH0O6V7&#10;MkbiQcDZswFdFvq/ffkNAAD//wMAUEsDBBQABgAIAAAAIQCsnbn5+gAAAH4BAAAZAAAAZHJzL19y&#10;ZWxzL2Uyb0RvYy54bWwucmVsc4TQTUvEMBAG4Lvgfwi522kXLCLb7kWFPXiR9VxCMm2z+SSTbrf/&#10;3oAILggeh2Ge92X2h6uz7IKJdPAdb6qaM/QyKO2njn+e3h6eOKMsvBI2eOz4hsQP/f3d/gOtyOWI&#10;Zh2JFcVTx+ec4zMAyRmdoCpE9GUzhuRELmOaIAppxISwq+sW0m+D9zcmO6qOp6NqODttsST/b4dx&#10;1BJfglwc+vxHBMxFSlZ7U1CRJszfLJXO67pWtpxvrVkSmSotoF1pSrDIWWe0ZITYwGEOarggZa8N&#10;ODmQFVoNweRd3bTwWJ3j9IO/B1V6v14zJi8sh34PN1/rvwAAAP//AwBQSwECLQAUAAYACAAAACEA&#10;toM4kv4AAADhAQAAEwAAAAAAAAAAAAAAAAAAAAAAW0NvbnRlbnRfVHlwZXNdLnhtbFBLAQItABQA&#10;BgAIAAAAIQA4/SH/1gAAAJQBAAALAAAAAAAAAAAAAAAAAC8BAABfcmVscy8ucmVsc1BLAQItABQA&#10;BgAIAAAAIQBbtswYKwMAAGUGAAAOAAAAAAAAAAAAAAAAAC4CAABkcnMvZTJvRG9jLnhtbFBLAQIt&#10;ABQABgAIAAAAIQAfaaOS2AAAAAUBAAAPAAAAAAAAAAAAAAAAAIUFAABkcnMvZG93bnJldi54bWxQ&#10;SwECLQAUAAYACAAAACEArJ25+foAAAB+AQAAGQAAAAAAAAAAAAAAAACK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B4484" w:rsidRPr="002B4484" w:rsidRDefault="002B4484" w:rsidP="002B4484">
      <w:pPr>
        <w:spacing w:line="240" w:lineRule="auto"/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</w:pPr>
      <w:r w:rsidRPr="002B4484"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  <w:t>5</w:t>
      </w:r>
    </w:p>
    <w:p w:rsidR="002B4484" w:rsidRPr="002B4484" w:rsidRDefault="002B4484" w:rsidP="002B448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noProof/>
          <w:color w:val="14085A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1905000" cy="1428750"/>
                <wp:effectExtent l="0" t="0" r="0" b="0"/>
                <wp:docPr id="4" name="Прямоугольник 4" descr="6">
                  <a:hlinkClick xmlns:a="http://schemas.openxmlformats.org/drawingml/2006/main" r:id="rId8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8F984" id="Прямоугольник 4" o:spid="_x0000_s1026" alt="6" href="https://www.licey6kursk.ru/images/uchitelskaay/metod_vestnik/mc_slaid_okt2016/6.jpg" target="&quot;_self&quot;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GMKwMAAGUGAAAOAAAAZHJzL2Uyb0RvYy54bWysVc1u1DAQviPxDpYP3NIkS/YnoSkqmwYh&#10;lR8JOCNv4mysOnawvU0LQkLiisQj8BBcEH/PkL4RY2d3uy1ISMAeIttjz8w33zez+3fPGo5OqdJM&#10;ihSHewFGVBSyZGKZ4ufPcm+GkTZElIRLQVN8TjW+e3Dzxn7XJnQka8lLqhA4ETrp2hTXxrSJ7+ui&#10;pg3Re7KlAoyVVA0xsFVLv1SkA+8N90dBMPE7qcpWyYJqDafZYMQHzn9V0cI8ripNDeIphtyM+yr3&#10;Xdivf7BPkqUibc2KdRrkL7JoCBMQdOsqI4aglWK/uGpYoaSWldkrZOPLqmIFdRgATRhcQ/O0Ji11&#10;WKA4ut2WSf8/t8Wj0ycKsTLFEUaCNEBR//Hi7cWH/lv/4+Jd/6n/0X+9eN9/7z/3XxDcKakuoH4T&#10;h7bmTJzMOStO1rmB5c8MDqgzWawaKsxAo6KcGNCQrlmrMVKJTUk9KEPgbGly5TK79XIlzZ0XmvJq&#10;WFr6/K7ViYNhSXfLp+0TZcnQ7bEsTjQScl4TsaSHugVBgEwB6uZIKdnVlJRQ03DX3eDDOtTgDS26&#10;h7KE4pCVkQ76WaUaGwPAoDOnp/OtnuiZQQUchnEwDgKQXQG2MBrNpmOnOJ8km+et0uY+lQ2yC0AM&#10;+Tn35PRYG4uOJJsrNpqQOePciZaLKwdwcTiB4PDU2mwaToOv4yA+mh3NIi8aTY68KMgy7zCfR94k&#10;D6fj7HY2n2fhGxs3jJKalSUVNsymH8LoF1Z/K+N1Zw5K3naElpyV1p1NSavlYs4VOiXQj7n7uaKD&#10;5fKafzUNVwTAcg1SOIqCe6PYyyezqRfl0diLp8HMC8L4XjwJojjK8quQjpmg/w4JdSmOx6OxY2kn&#10;6WvYgHbL/MDglWsNMzDxOGtSPNteIonV4JEoHbWGMD6sd0ph078sBdC9Ido1gBXpoP+FLM9BsEqC&#10;nEB6MJthUUv1CqMO5lyK9csVURQj/kCA6OMwiuxgdJtoPB3BRu1aFrsWIgpwlWKD0bCcG9jBk1Wr&#10;2LKGSKErjJCH0CgVcxK2TTRkte5WmGUOyXru2mG5u3e3Lv8dDn4CAAD//wMAUEsDBBQABgAIAAAA&#10;IQAfaaOS2AAAAAUBAAAPAAAAZHJzL2Rvd25yZXYueG1sTI/BSsNAEIbvgu+wjODN7hqxlJhNKYKU&#10;eBBS+wDT7DQJzc6G7LaNb+/oRS8DP//wzTfFevaDutAU+8AWHhcGFHETXM+thf3n28MKVEzIDofA&#10;ZOGLIqzL25sCcxeuXNNll1olEI45WuhSGnOtY9ORx7gII7F0xzB5TBKnVrsJrwL3g86MWWqPPcuF&#10;Dkd67ag57c7eQrYi91H1KWyrU1Uv2fP7vt5ae383b15AJZrT3zL86Is6lOJ0CGd2UQ0W5JH0O6V7&#10;MkbiQcDZswFdFvq/ffkNAAD//wMAUEsDBBQABgAIAAAAIQAZMeN5+QAAAH4BAAAZAAAAZHJzL19y&#10;ZWxzL2Uyb0RvYy54bWwucmVsc4TQTUvEMBAG4Lvgfwi522n3UETa7kWFPXiR9VxCMm1jPsmk2+2/&#10;NyCCC4LHYZjnfZnueHWWXTCRDr7nTVVzhl4Gpf3c84/z68MjZ5SFV8IGjz3fkfhxuL/r3tGKXI5o&#10;0ZFYUTz1fMk5PgGQXNAJqkJEXzZTSE7kMqYZopBGzAiHum4h/Tb4cGOyk+p5OqmGs/MeS/L/dpgm&#10;LfE5yNWhz39EwFKkZLU3BRVpxvzNUum8bVtly/nemjWRqdIK2pWmBKtcdEZLRogdHOagxgtS9tqA&#10;kyNZodUYTD7UTQtt9RnnH/wtqNL75ZoxeWE5DB3cfG34AgAA//8DAFBLAQItABQABgAIAAAAIQC2&#10;gziS/gAAAOEBAAATAAAAAAAAAAAAAAAAAAAAAABbQ29udGVudF9UeXBlc10ueG1sUEsBAi0AFAAG&#10;AAgAAAAhADj9If/WAAAAlAEAAAsAAAAAAAAAAAAAAAAALwEAAF9yZWxzLy5yZWxzUEsBAi0AFAAG&#10;AAgAAAAhAO2x0YwrAwAAZQYAAA4AAAAAAAAAAAAAAAAALgIAAGRycy9lMm9Eb2MueG1sUEsBAi0A&#10;FAAGAAgAAAAhAB9po5LYAAAABQEAAA8AAAAAAAAAAAAAAAAAhQUAAGRycy9kb3ducmV2LnhtbFBL&#10;AQItABQABgAIAAAAIQAZMeN5+QAAAH4BAAAZAAAAAAAAAAAAAAAAAIo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B4484" w:rsidRPr="002B4484" w:rsidRDefault="002B4484" w:rsidP="002B4484">
      <w:pPr>
        <w:spacing w:line="240" w:lineRule="auto"/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</w:pPr>
      <w:r w:rsidRPr="002B4484"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  <w:lastRenderedPageBreak/>
        <w:t>6</w:t>
      </w:r>
    </w:p>
    <w:p w:rsidR="002B4484" w:rsidRPr="002B4484" w:rsidRDefault="002B4484" w:rsidP="002B448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noProof/>
          <w:color w:val="14085A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1905000" cy="1428750"/>
                <wp:effectExtent l="0" t="0" r="0" b="0"/>
                <wp:docPr id="3" name="Прямоугольник 3" descr="7">
                  <a:hlinkClick xmlns:a="http://schemas.openxmlformats.org/drawingml/2006/main" r:id="rId9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ECA9B" id="Прямоугольник 3" o:spid="_x0000_s1026" alt="7" href="https://www.licey6kursk.ru/images/uchitelskaay/metod_vestnik/mc_slaid_okt2016/7.jpg" target="&quot;_self&quot;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oMKwMAAGUGAAAOAAAAZHJzL2Uyb0RvYy54bWysVc1u1DAQviPxDpYP3NIkS/YnoSkqmwYh&#10;lR8JOCNv4mysOnawvU0LQkLiisQj8BBcEH/PkL4RY2d3uy1ISMAeIttjz8w33zez+3fPGo5OqdJM&#10;ihSHewFGVBSyZGKZ4ufPcm+GkTZElIRLQVN8TjW+e3Dzxn7XJnQka8lLqhA4ETrp2hTXxrSJ7+ui&#10;pg3Re7KlAoyVVA0xsFVLv1SkA+8N90dBMPE7qcpWyYJqDafZYMQHzn9V0cI8ripNDeIphtyM+yr3&#10;Xdivf7BPkqUibc2KdRrkL7JoCBMQdOsqI4aglWK/uGpYoaSWldkrZOPLqmIFdRgATRhcQ/O0Ji11&#10;WKA4ut2WSf8/t8Wj0ycKsTLFtzESpAGK+o8Xby8+9N/6Hxfv+k/9j/7rxfv+e/+5/4LgTkl1AfWb&#10;OrQ1Z+Jkzllxss4NLH9mcECdyWLVUGEGGhXlxICGdM1ajZFKbErqQRkCZ0uTK5fZrZcrae680JRX&#10;w9LS53etThwMS7pbPm2fKEuGbo9lcaKRkPOaiCU91C0IAmQKUDdHSsmupqSEmoa77gYf1qEGb2jR&#10;PZQlFIesjHTQzyrV2BgABp05PZ1v9UTPDCrgMIyDcRCA7AqwhdFoNh07xfkk2TxvlTb3qWyQXQBi&#10;yM+5J6fH2lh0JNlcsdGEzBnnTrRcXDmAi8MJBIen1mbTcBp8HQfx0exoFnnRaHLkRUGWeYf5PPIm&#10;eTgdZ7ez+TwL39i4YZTUrCypsGE2/RBGv7D6WxmvO3NQ8rYjtOSstO5sSlotF3Ou0CmBfszdzxUd&#10;LJfX/KtpuCIAlmuQwlEU3BvFXj6ZTb0oj8ZePA1mXhDG9+JJEMVRll+FdMwE/XdIqEtxPB6NHUs7&#10;SV/DBrRb5gcGr1xrmIGJx1mT4tn2EkmsBo9E6ag1hPFhvVMKm/5lKYDuDdGuAaxIB/0vZHkOglUS&#10;5ATSg9kMi1qqVxh1MOdSrF+uiKIY8QcCRB+HUWQHo9tE4+kINmrXsti1EFGAqxQbjIbl3MAOnqxa&#10;xZY1RApdYYQ8hEapmJOwbaIhq3W3wixzSNZz1w7L3b27dfnvcPATAAD//wMAUEsDBBQABgAIAAAA&#10;IQAfaaOS2AAAAAUBAAAPAAAAZHJzL2Rvd25yZXYueG1sTI/BSsNAEIbvgu+wjODN7hqxlJhNKYKU&#10;eBBS+wDT7DQJzc6G7LaNb+/oRS8DP//wzTfFevaDutAU+8AWHhcGFHETXM+thf3n28MKVEzIDofA&#10;ZOGLIqzL25sCcxeuXNNll1olEI45WuhSGnOtY9ORx7gII7F0xzB5TBKnVrsJrwL3g86MWWqPPcuF&#10;Dkd67ag57c7eQrYi91H1KWyrU1Uv2fP7vt5ae383b15AJZrT3zL86Is6lOJ0CGd2UQ0W5JH0O6V7&#10;MkbiQcDZswFdFvq/ffkNAAD//wMAUEsDBBQABgAIAAAAIQCKqioG+gAAAH4BAAAZAAAAZHJzL19y&#10;ZWxzL2Uyb0RvYy54bWwucmVsc4TQTUvEMBAG4Lvgfwi522n3UEXa7kWFPXiR9VxCMm2z+SST7m7/&#10;vQERXBA8DsM878t0+6uz7IyJdPA9b6qaM/QyKO3nnn8e3x6eOKMsvBI2eOz5hsT3w/1d94FW5HJE&#10;i47EiuKp50vO8RmA5IJOUBUi+rKZQnIilzHNEIU0YkbY1XUL6bfBhxuTHVTP00E1nB23WJL/t8M0&#10;aYkvQa4Off4jApYiJau9KahIM+Zvlkrny+VS2XK+tWZNZKq0gnalKcEqF53RkhFiA4c5qPGMlL02&#10;4ORIVmg1BpN3ddPCY3WK8w/+HlTp/XrNmLywHIYObr42fAEAAP//AwBQSwECLQAUAAYACAAAACEA&#10;toM4kv4AAADhAQAAEwAAAAAAAAAAAAAAAAAAAAAAW0NvbnRlbnRfVHlwZXNdLnhtbFBLAQItABQA&#10;BgAIAAAAIQA4/SH/1gAAAJQBAAALAAAAAAAAAAAAAAAAAC8BAABfcmVscy8ucmVsc1BLAQItABQA&#10;BgAIAAAAIQBM1koMKwMAAGUGAAAOAAAAAAAAAAAAAAAAAC4CAABkcnMvZTJvRG9jLnhtbFBLAQIt&#10;ABQABgAIAAAAIQAfaaOS2AAAAAUBAAAPAAAAAAAAAAAAAAAAAIUFAABkcnMvZG93bnJldi54bWxQ&#10;SwECLQAUAAYACAAAACEAiqoqBvoAAAB+AQAAGQAAAAAAAAAAAAAAAACK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B4484" w:rsidRPr="002B4484" w:rsidRDefault="002B4484" w:rsidP="002B4484">
      <w:pPr>
        <w:spacing w:line="240" w:lineRule="auto"/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</w:pPr>
      <w:r w:rsidRPr="002B4484"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  <w:t>7</w:t>
      </w:r>
    </w:p>
    <w:p w:rsidR="002B4484" w:rsidRPr="002B4484" w:rsidRDefault="002B4484" w:rsidP="002B448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noProof/>
          <w:color w:val="14085A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1905000" cy="1428750"/>
                <wp:effectExtent l="0" t="0" r="0" b="0"/>
                <wp:docPr id="2" name="Прямоугольник 2" descr="9">
                  <a:hlinkClick xmlns:a="http://schemas.openxmlformats.org/drawingml/2006/main" r:id="rId10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B2E81" id="Прямоугольник 2" o:spid="_x0000_s1026" alt="9" href="https://www.licey6kursk.ru/images/uchitelskaay/metod_vestnik/mc_slaid_okt2016/9.jpg" target="&quot;_self&quot;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viLgMAAGUGAAAOAAAAZHJzL2Uyb0RvYy54bWysVc2O1DgQviPxDpYP3DL5If2TMBk0dCYI&#10;adhFYjkjd+J0rHHsYLsnMyAkJK4r8Qg8xF4Qu8szZN6IstPd0zMgIQF9iGyXXVVffV9VHz68aDk6&#10;p0ozKTIcHgQYUVHKiolVhl/8VXhzjLQhoiJcCprhS6rxw6O7dw77LqWRbCSvqELgROi07zLcGNOl&#10;vq/LhrZEH8iOCjDWUrXEwFat/EqRHry33I+CYOr3UlWdkiXVGk7z0YiPnP+6pqX5s641NYhnGHIz&#10;7qvcd2m//tEhSVeKdA0rN2mQn8iiJUxA0J2rnBiC1op946plpZJa1uaglK0v65qV1GEANGFwC83z&#10;hnTUYYHi6G5XJv373JZ/nD9TiFUZjjASpAWKho9X764+DP8NX67eD/8MX4Z/r/4e/h8+DZ8R3Kmo&#10;LqF+iUPbcCbOFpyVZ5vcwPJjBkfUuSzXLRVmpFFRTgxoSDes0xip1KaknlQhcLYyhXKZ3Xu1lubB&#10;S015PS4tfX7f6dTBsKS75fPumbJk6O5UlmcaCbloiFjRY92BIECmAHV7pJTsG0oqqGm47270YR1q&#10;8IaW/VNZQXHI2kgH/aJWrY0BYNCF09PlTk/0wqASDsMkmAQByK4EWxhH89nEKc4n6fZ5p7R5TGWL&#10;7AIQQ37OPTk/1caiI+n2io0mZME4d6Ll4sYBXBxPIDg8tTabhtPgmyRITuYn89iLo+mJFwd57h0X&#10;i9ibFuFskt/PF4s8fGvjhnHasKqiwobZ9kMYf8Pqd2W86cxRybuO0JKzyrqzKWm1Wi64QucE+rFw&#10;P1d0sFxf82+m4YoAWG5BCqM4eBQlXjGdz7y4iCdeMgvmXhAmj5JpECdxXtyEdMoE/XVIqAfxT6KJ&#10;Y2kv6VvYgHbL/MjgjWstMzDxOGszPN9dIqnV4ImoHLWGMD6u90ph078uBdC9Jdo1gBXpqP+lrC5B&#10;sEqCnEB6MJth0Uj1GqMe5lyG9as1URQj/kSA6JMwju1gdJt4Motgo/Yty30LESW4yrDBaFwuDOzg&#10;ybpTbNVApNAVRshjaJSaOQnbJhqz2nQrzDKHZDN37bDc37tb1/8OR18BAAD//wMAUEsDBBQABgAI&#10;AAAAIQAfaaOS2AAAAAUBAAAPAAAAZHJzL2Rvd25yZXYueG1sTI/BSsNAEIbvgu+wjODN7hqxlJhN&#10;KYKUeBBS+wDT7DQJzc6G7LaNb+/oRS8DP//wzTfFevaDutAU+8AWHhcGFHETXM+thf3n28MKVEzI&#10;DofAZOGLIqzL25sCcxeuXNNll1olEI45WuhSGnOtY9ORx7gII7F0xzB5TBKnVrsJrwL3g86MWWqP&#10;PcuFDkd67ag57c7eQrYi91H1KWyrU1Uv2fP7vt5ae383b15AJZrT3zL86Is6lOJ0CGd2UQ0W5JH0&#10;O6V7MkbiQcDZswFdFvq/ffkNAAD//wMAUEsDBBQABgAIAAAAIQC7JUCV+gAAAH4BAAAZAAAAZHJz&#10;L19yZWxzL2Uyb0RvYy54bWwucmVsc4TQTUvEMBAG4Lvgfwi522n3UFTa7kWFPXiR9VxCMm2z+SST&#10;7m7/vQERXBA8DsM878t0+6uz7IyJdPA9b6qaM/QyKO3nnn8e3x4eOaMsvBI2eOz5hsT3w/1d94FW&#10;5HJEi47EiuKp50vO8RmA5IJOUBUi+rKZQnIilzHNEIU0YkbY1XUL6bfBhxuTHVTP00E1nB23WJL/&#10;t8M0aYkvQa4Off4jApYiJau9KahIM+Zvlkrny+VS2XK+tWZNZKq0gnalKcEqF53RkhFiA4c5qPGM&#10;lL024ORIVmg1BpN3ddPCU3WK8w/+HlTp/XrNmLywHIYObr42fAEAAP//AwBQSwECLQAUAAYACAAA&#10;ACEAtoM4kv4AAADhAQAAEwAAAAAAAAAAAAAAAAAAAAAAW0NvbnRlbnRfVHlwZXNdLnhtbFBLAQIt&#10;ABQABgAIAAAAIQA4/SH/1gAAAJQBAAALAAAAAAAAAAAAAAAAAC8BAABfcmVscy8ucmVsc1BLAQIt&#10;ABQABgAIAAAAIQAHfvviLgMAAGUGAAAOAAAAAAAAAAAAAAAAAC4CAABkcnMvZTJvRG9jLnhtbFBL&#10;AQItABQABgAIAAAAIQAfaaOS2AAAAAUBAAAPAAAAAAAAAAAAAAAAAIgFAABkcnMvZG93bnJldi54&#10;bWxQSwECLQAUAAYACAAAACEAuyVAlfoAAAB+AQAAGQAAAAAAAAAAAAAAAACN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B4484" w:rsidRPr="002B4484" w:rsidRDefault="002B4484" w:rsidP="002B4484">
      <w:pPr>
        <w:spacing w:line="240" w:lineRule="auto"/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</w:pPr>
      <w:r w:rsidRPr="002B4484"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  <w:t>9</w:t>
      </w:r>
    </w:p>
    <w:p w:rsidR="002B4484" w:rsidRPr="002B4484" w:rsidRDefault="002B4484" w:rsidP="002B448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noProof/>
          <w:color w:val="14085A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1905000" cy="1428750"/>
                <wp:effectExtent l="0" t="0" r="0" b="0"/>
                <wp:docPr id="1" name="Прямоугольник 1" descr="10">
                  <a:hlinkClick xmlns:a="http://schemas.openxmlformats.org/drawingml/2006/main" r:id="rId11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23FA2" id="Прямоугольник 1" o:spid="_x0000_s1026" alt="10" href="https://www.licey6kursk.ru/images/uchitelskaay/metod_vestnik/mc_slaid_okt2016/10.jpg" target="&quot;_self&quot;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vLKQMAAGYGAAAOAAAAZHJzL2Uyb0RvYy54bWysVc1u1DAQviPxDpYP3NIkS/YnoSkqmwYh&#10;lR8JOCNv4mysOnawvU0LQkLiisQj8BBcEH/PkL4RY2d3uy1ISMAeIttjz8w33zez+3fPGo5OqdJM&#10;ihSHewFGVBSyZGKZ4ufPcm+GkTZElIRLQVN8TjW+e3Dzxn7XJnQka8lLqhA4ETrp2hTXxrSJ7+ui&#10;pg3Re7KlAoyVVA0xsFVLv1SkA+8N90dBMPE7qcpWyYJqDafZYMQHzn9V0cI8ripNDeIphtyM+yr3&#10;Xdivf7BPkqUibc2KdRrkL7JoCBMQdOsqI4aglWK/uGpYoaSWldkrZOPLqmIFdRgATRhcQ/O0Ji11&#10;WKA4ut2WSf8/t8Wj0ycKsRK4w0iQBijqP168vfjQf+t/XLzrP/U/+q8X7/vv/ef+C4I7JdUF1C8M&#10;HNyaM3Ey56w4WScHpj9TOMDOZLFqqDADj4pyYkBEumatxkglNif1oISQZmly5VK79XIlzZ0XmvJq&#10;WFr+/K7VicNhWXfLp+0TZdnQ7bEsTjQScl4TsaSHugVFDFg3R0rJrqakhKKGu+4GH9ahBm9o0T2U&#10;JVSHrIx00M8q1dgYAAadOUGdbwVFzwwq4DCMg3EQgO4KsIXRaDYdO8n5JNk8b5U296lskF0AYsjP&#10;uSenx9pYdCTZXLHRhMwZ5061XFw5gIvDCQSHp9Zm03AifB0H8dHsaBZ50Why5EVBlnmH+TzyJnk4&#10;HWe3s/k8C9/YuGGU1KwsqbBhNg0RRr+w+lsdr1tzkPK2JbTkrLTubEpaLRdzrtApgYbM3c8VHSyX&#10;1/yrabgiAJZrkMJRFNwbxV4+mU29KI/GXjwNZl4QxvfiSRDFUZZfhXTMBP13SKhLcTwejR1LO0lf&#10;wwa0W+YHBq9ca5iBkcdZk+LZ9hJJrAaPROmoNYTxYb1TCpv+ZSmA7g3RrgGsSAf9L2R5DoJVEuQE&#10;0oPhDItaqlcYdTDoUqxfroiiGPEHAkQfh1FkJ6PbROPpCDZq17LYtRBRgKsUG4yG5dzADp6sWsWW&#10;NUQKXWGEPIRGqZiTsG2iIat1t8Iwc0jWg9dOy929u3X593DwEwAA//8DAFBLAwQUAAYACAAAACEA&#10;H2mjktgAAAAFAQAADwAAAGRycy9kb3ducmV2LnhtbEyPwUrDQBCG74LvsIzgze4asZSYTSmClHgQ&#10;UvsA0+w0Cc3Ohuy2jW/v6EUvAz//8M03xXr2g7rQFPvAFh4XBhRxE1zPrYX959vDClRMyA6HwGTh&#10;iyKsy9ubAnMXrlzTZZdaJRCOOVroUhpzrWPTkce4CCOxdMcweUwSp1a7Ca8C94POjFlqjz3LhQ5H&#10;eu2oOe3O3kK2IvdR9Slsq1NVL9nz+77eWnt/N29eQCWa098y/OiLOpTidAhndlENFuSR9DulezJG&#10;4kHA2bMBXRb6v335DQAA//8DAFBLAwQUAAYACAAAACEAwJ0yMvoAAAB/AQAAGQAAAGRycy9fcmVs&#10;cy9lMm9Eb2MueG1sLnJlbHOE0E1LxDAQBuC74H8Iudtp91BE2u5FhT14kfVcQjJtYz7JpNvtvzcg&#10;gguCx2GY532Z7nh1ll0wkQ6+501Vc4ZeBqX93POP8+vDI2eUhVfCBo8935H4cbi/697RilyOaNGR&#10;WFE89XzJOT4BkFzQCapCRF82U0hO5DKmGaKQRswIh7puIf02+HBjspPqeTqphrPzHkvy/3aYJi3x&#10;OcjVoc9/RMBSpGS1NwUVacb8zVLpvG1bZcv53po1kanSCtqVpgSrXHRGS0aIHRzmoMYLUvbagJMj&#10;WaHVGEw+1E0LTV19xvlHfwuqFH+5ZkxeWA5DBzdvG74AAAD//wMAUEsBAi0AFAAGAAgAAAAhALaD&#10;OJL+AAAA4QEAABMAAAAAAAAAAAAAAAAAAAAAAFtDb250ZW50X1R5cGVzXS54bWxQSwECLQAUAAYA&#10;CAAAACEAOP0h/9YAAACUAQAACwAAAAAAAAAAAAAAAAAvAQAAX3JlbHMvLnJlbHNQSwECLQAUAAYA&#10;CAAAACEAvAWLyykDAABmBgAADgAAAAAAAAAAAAAAAAAuAgAAZHJzL2Uyb0RvYy54bWxQSwECLQAU&#10;AAYACAAAACEAH2mjktgAAAAFAQAADwAAAAAAAAAAAAAAAACDBQAAZHJzL2Rvd25yZXYueG1sUEsB&#10;Ai0AFAAGAAgAAAAhAMCdMjL6AAAAfwEAABkAAAAAAAAAAAAAAAAAiA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B4484" w:rsidRPr="002B4484" w:rsidRDefault="002B4484" w:rsidP="002B4484">
      <w:pPr>
        <w:spacing w:line="240" w:lineRule="auto"/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</w:pPr>
      <w:r w:rsidRPr="002B4484">
        <w:rPr>
          <w:rFonts w:ascii="Arial" w:eastAsia="Times New Roman" w:hAnsi="Arial" w:cs="Arial"/>
          <w:b/>
          <w:bCs/>
          <w:color w:val="F5F5F5"/>
          <w:sz w:val="20"/>
          <w:szCs w:val="20"/>
          <w:lang w:eastAsia="ru-RU"/>
        </w:rPr>
        <w:t>10</w:t>
      </w:r>
    </w:p>
    <w:p w:rsidR="002B4484" w:rsidRPr="002B4484" w:rsidRDefault="002B4484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B4484" w:rsidRPr="002B4484" w:rsidRDefault="002B4484" w:rsidP="002B44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44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44760" w:rsidRDefault="00F44760"/>
    <w:sectPr w:rsidR="00F44760" w:rsidSect="009C19DC">
      <w:pgSz w:w="11906" w:h="16838"/>
      <w:pgMar w:top="1134" w:right="709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5F"/>
    <w:rsid w:val="00053134"/>
    <w:rsid w:val="00120780"/>
    <w:rsid w:val="0017335C"/>
    <w:rsid w:val="002620E7"/>
    <w:rsid w:val="002963CB"/>
    <w:rsid w:val="002B4484"/>
    <w:rsid w:val="003808B3"/>
    <w:rsid w:val="003A055F"/>
    <w:rsid w:val="004260E0"/>
    <w:rsid w:val="00455E30"/>
    <w:rsid w:val="0075517D"/>
    <w:rsid w:val="0077256F"/>
    <w:rsid w:val="007E243C"/>
    <w:rsid w:val="00805206"/>
    <w:rsid w:val="00870272"/>
    <w:rsid w:val="0089733D"/>
    <w:rsid w:val="00980FFD"/>
    <w:rsid w:val="009C19DC"/>
    <w:rsid w:val="00B8362E"/>
    <w:rsid w:val="00BC72B2"/>
    <w:rsid w:val="00CD4D37"/>
    <w:rsid w:val="00D032F1"/>
    <w:rsid w:val="00D879D5"/>
    <w:rsid w:val="00DF2184"/>
    <w:rsid w:val="00E07148"/>
    <w:rsid w:val="00E47FF2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4DFB-28A7-437E-BEDB-865B4232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itebg">
    <w:name w:val="whitebg"/>
    <w:basedOn w:val="a0"/>
    <w:rsid w:val="002B4484"/>
  </w:style>
  <w:style w:type="paragraph" w:styleId="a3">
    <w:name w:val="Normal (Web)"/>
    <w:basedOn w:val="a"/>
    <w:uiPriority w:val="99"/>
    <w:semiHidden/>
    <w:unhideWhenUsed/>
    <w:rsid w:val="002B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484"/>
    <w:rPr>
      <w:b/>
      <w:bCs/>
    </w:rPr>
  </w:style>
  <w:style w:type="character" w:styleId="a5">
    <w:name w:val="Emphasis"/>
    <w:basedOn w:val="a0"/>
    <w:uiPriority w:val="20"/>
    <w:qFormat/>
    <w:rsid w:val="002B4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41">
              <w:marLeft w:val="-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0089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025333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0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834368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2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5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027907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24770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4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66184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930116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3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y6kursk.ru/images/uchitelskaay/metod_vestnik/mc_slaid_okt2016/6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cey6kursk.ru/images/uchitelskaay/metod_vestnik/mc_slaid_okt2016/5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cey6kursk.ru/images/uchitelskaay/metod_vestnik/mc_slaid_okt2016/3.jpg" TargetMode="External"/><Relationship Id="rId11" Type="http://schemas.openxmlformats.org/officeDocument/2006/relationships/hyperlink" Target="https://www.licey6kursk.ru/images/uchitelskaay/metod_vestnik/mc_slaid_okt2016/10.jpg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licey6kursk.ru/images/uchitelskaay/metod_vestnik/mc_slaid_okt2016/9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icey6kursk.ru/images/uchitelskaay/metod_vestnik/mc_slaid_okt2016/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23</cp:revision>
  <dcterms:created xsi:type="dcterms:W3CDTF">2021-04-08T13:01:00Z</dcterms:created>
  <dcterms:modified xsi:type="dcterms:W3CDTF">2023-01-23T05:38:00Z</dcterms:modified>
</cp:coreProperties>
</file>