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40" w:rsidRDefault="00570867" w:rsidP="00570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570867" w:rsidRDefault="00570867" w:rsidP="00570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«Кировский сельский лицей»</w:t>
      </w:r>
    </w:p>
    <w:p w:rsidR="00570867" w:rsidRDefault="00570867" w:rsidP="005708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867" w:rsidRDefault="00570867" w:rsidP="004D0BA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70867" w:rsidRDefault="00570867" w:rsidP="005708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867" w:rsidRDefault="00570867" w:rsidP="00570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 №1</w:t>
      </w:r>
    </w:p>
    <w:p w:rsidR="00570867" w:rsidRDefault="00570867" w:rsidP="00570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</w:t>
      </w:r>
    </w:p>
    <w:p w:rsidR="00570867" w:rsidRDefault="00570867" w:rsidP="00570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классных руководителей</w:t>
      </w:r>
    </w:p>
    <w:p w:rsidR="00570867" w:rsidRDefault="006B419E" w:rsidP="00570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30.08.2022</w:t>
      </w:r>
      <w:r w:rsidR="0057086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0867" w:rsidRDefault="00570867" w:rsidP="00570867">
      <w:pPr>
        <w:rPr>
          <w:rFonts w:ascii="Times New Roman" w:hAnsi="Times New Roman" w:cs="Times New Roman"/>
          <w:b/>
          <w:sz w:val="28"/>
          <w:szCs w:val="28"/>
        </w:rPr>
      </w:pPr>
    </w:p>
    <w:p w:rsidR="00570867" w:rsidRDefault="00570867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14 человек</w:t>
      </w:r>
    </w:p>
    <w:p w:rsidR="00570867" w:rsidRDefault="00570867" w:rsidP="00570867">
      <w:pPr>
        <w:rPr>
          <w:rFonts w:ascii="Times New Roman" w:hAnsi="Times New Roman" w:cs="Times New Roman"/>
          <w:sz w:val="28"/>
          <w:szCs w:val="28"/>
        </w:rPr>
      </w:pPr>
    </w:p>
    <w:p w:rsidR="00570867" w:rsidRDefault="00570867" w:rsidP="0057086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70867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570867" w:rsidRDefault="00570867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работы классных руководителей на 2022 – 2023 учебный год»</w:t>
      </w:r>
    </w:p>
    <w:p w:rsidR="00570867" w:rsidRDefault="00570867" w:rsidP="005708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867" w:rsidRPr="00570867" w:rsidRDefault="00570867" w:rsidP="0057086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70867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570867" w:rsidRDefault="00570867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работы МО классных руководителей за 2021 – 2022 учебный год.</w:t>
      </w:r>
    </w:p>
    <w:p w:rsidR="00570867" w:rsidRDefault="00570867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Планирование работы МО классных руководителей на 2022 – 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0867" w:rsidRDefault="00570867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Составление графика открытых классных мероприятий.</w:t>
      </w:r>
    </w:p>
    <w:p w:rsidR="00570867" w:rsidRDefault="00570867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«Организация работы с классом по пропаганде здорового питания»</w:t>
      </w:r>
    </w:p>
    <w:p w:rsidR="00570867" w:rsidRDefault="00570867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Разное</w:t>
      </w:r>
    </w:p>
    <w:p w:rsidR="00570867" w:rsidRDefault="00570867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четвертому вопросу слушали </w:t>
      </w:r>
      <w:r w:rsidR="00F129A4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F129A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129A4">
        <w:rPr>
          <w:rFonts w:ascii="Times New Roman" w:hAnsi="Times New Roman" w:cs="Times New Roman"/>
          <w:sz w:val="28"/>
          <w:szCs w:val="28"/>
        </w:rPr>
        <w:t>иректора по ВР Козлову О.С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867" w:rsidRDefault="00570867" w:rsidP="005708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867" w:rsidRDefault="00570867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Рациональное, сбалансированное по своему составу, питание является одним из важнейших</w:t>
      </w:r>
      <w:r w:rsidR="00C72575">
        <w:rPr>
          <w:rFonts w:ascii="Times New Roman" w:hAnsi="Times New Roman" w:cs="Times New Roman"/>
          <w:sz w:val="28"/>
          <w:szCs w:val="28"/>
        </w:rPr>
        <w:t xml:space="preserve"> факторов, определяющих здоровье детей и </w:t>
      </w:r>
      <w:proofErr w:type="gramStart"/>
      <w:r w:rsidR="00C72575">
        <w:rPr>
          <w:rFonts w:ascii="Times New Roman" w:hAnsi="Times New Roman" w:cs="Times New Roman"/>
          <w:sz w:val="28"/>
          <w:szCs w:val="28"/>
        </w:rPr>
        <w:t>подростков</w:t>
      </w:r>
      <w:proofErr w:type="gramEnd"/>
      <w:r w:rsidR="00C72575">
        <w:rPr>
          <w:rFonts w:ascii="Times New Roman" w:hAnsi="Times New Roman" w:cs="Times New Roman"/>
          <w:sz w:val="28"/>
          <w:szCs w:val="28"/>
        </w:rPr>
        <w:t xml:space="preserve">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развитию.</w:t>
      </w:r>
    </w:p>
    <w:p w:rsidR="00C72575" w:rsidRDefault="00C72575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 учетом того, что 25% (горячий завтрак) от суточного рациона ребенок получает в образовательной организации, а 75% (при одноразовом горячем питании в школе) – дома, становится понятно, что очень важно не только накормить детей в школе, но и научить детей и родителей правилам питания (как должен питаться ребенок, с к</w:t>
      </w:r>
      <w:r w:rsidR="00765801">
        <w:rPr>
          <w:rFonts w:ascii="Times New Roman" w:hAnsi="Times New Roman" w:cs="Times New Roman"/>
          <w:sz w:val="28"/>
          <w:szCs w:val="28"/>
        </w:rPr>
        <w:t>акой регулярностью, через какие временные промежутки, что должно обязательно присутствовать в определенной</w:t>
      </w:r>
      <w:proofErr w:type="gramEnd"/>
      <w:r w:rsidR="00765801">
        <w:rPr>
          <w:rFonts w:ascii="Times New Roman" w:hAnsi="Times New Roman" w:cs="Times New Roman"/>
          <w:sz w:val="28"/>
          <w:szCs w:val="28"/>
        </w:rPr>
        <w:t xml:space="preserve"> пропорции в рационе).</w:t>
      </w:r>
    </w:p>
    <w:p w:rsidR="00765801" w:rsidRDefault="00765801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Рациональное, сбалансированное питание обеспечивает: соответствие энергетической ценности рациона питания энергозатратам организма, равновесие поступления и расходования основных пищевых веществ в связи</w:t>
      </w:r>
      <w:r w:rsidR="004D0BA9">
        <w:rPr>
          <w:rFonts w:ascii="Times New Roman" w:hAnsi="Times New Roman" w:cs="Times New Roman"/>
          <w:sz w:val="28"/>
          <w:szCs w:val="28"/>
        </w:rPr>
        <w:t xml:space="preserve"> с дополнительными потребностями организма, связанных с его ростом и развитием; сохранение здоровья, хорошее самочувствие, максимальную продолжительность жизни, преодоление трудных для организма ситуаций, </w:t>
      </w:r>
      <w:r w:rsidR="004D0BA9">
        <w:rPr>
          <w:rFonts w:ascii="Times New Roman" w:hAnsi="Times New Roman" w:cs="Times New Roman"/>
          <w:sz w:val="28"/>
          <w:szCs w:val="28"/>
        </w:rPr>
        <w:lastRenderedPageBreak/>
        <w:t>связанных с воздействием стрессовых факторов, инфекций и экстремальных условий;</w:t>
      </w:r>
      <w:proofErr w:type="gramEnd"/>
    </w:p>
    <w:p w:rsidR="004D0BA9" w:rsidRDefault="004D0BA9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4D0BA9" w:rsidRDefault="004D0BA9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эффективность обучения;</w:t>
      </w:r>
    </w:p>
    <w:p w:rsidR="004D0BA9" w:rsidRDefault="004D0BA9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профилактику переутомления;</w:t>
      </w:r>
    </w:p>
    <w:p w:rsidR="004D0BA9" w:rsidRDefault="004D0BA9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принципов здорового питания, обеспечение положительных эмоций от приема пищи.</w:t>
      </w:r>
    </w:p>
    <w:p w:rsidR="004D0BA9" w:rsidRDefault="004D0BA9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Желаемые эффекты формирования культуры питания;</w:t>
      </w:r>
    </w:p>
    <w:p w:rsidR="004D0BA9" w:rsidRDefault="004D0BA9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выражается в активизации познавательной деятельности школьников в вопросах здорового питания;</w:t>
      </w:r>
    </w:p>
    <w:p w:rsidR="004D0BA9" w:rsidRDefault="004D0BA9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оздоровительный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наблюдается в части соблюдения школьниками режима дня, </w:t>
      </w:r>
      <w:r w:rsidR="00D72A83">
        <w:rPr>
          <w:rFonts w:ascii="Times New Roman" w:hAnsi="Times New Roman" w:cs="Times New Roman"/>
          <w:sz w:val="28"/>
          <w:szCs w:val="28"/>
        </w:rPr>
        <w:t>организации рационального питания, профилактики вредных привычек и различных заболеваний;</w:t>
      </w:r>
    </w:p>
    <w:p w:rsidR="00D72A83" w:rsidRDefault="00D72A83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включает в себя активное вовлечение в работу родителей (законных представителей); эстетика питания, организация правильного питания в семье.</w:t>
      </w:r>
    </w:p>
    <w:p w:rsidR="00D72A83" w:rsidRDefault="00D72A83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Существующие проблемы организации детского питания в школе:</w:t>
      </w:r>
    </w:p>
    <w:p w:rsidR="00D72A83" w:rsidRDefault="00D72A83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грамотность в области «здорового» питания всех участников образовательных отношений (детей и подростков, родителей, педагогов, иных работников), рост потребления высококалорийных прод</w:t>
      </w:r>
      <w:r w:rsidR="002B1A57">
        <w:rPr>
          <w:rFonts w:ascii="Times New Roman" w:hAnsi="Times New Roman" w:cs="Times New Roman"/>
          <w:sz w:val="28"/>
          <w:szCs w:val="28"/>
        </w:rPr>
        <w:t>уктов с высоким содержанием жира, соли и сахара, но с пониженным содержанием витаминов минеральных веществ и других питательных микроэлементов;</w:t>
      </w:r>
    </w:p>
    <w:p w:rsidR="002B1A57" w:rsidRDefault="002B1A57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повышенный уровень распространенности «вредных» привычек в питании школьников (наибольшим спросом, по мнению взрослых респондентов и детей, пользуются хлебобулочные изделия и выпечка, так называемый «буфетный фаст-фуд» - булочки, пицца, пирожки);</w:t>
      </w:r>
    </w:p>
    <w:p w:rsidR="002B1A57" w:rsidRDefault="002B1A57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включенность родителей в контроль организации школьного питания (основная доля родителей (61%)  не предпринимали попыток посетить учебное заведение с целью проверки школьного питания).</w:t>
      </w:r>
    </w:p>
    <w:p w:rsidR="002B1A57" w:rsidRDefault="002B1A57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 разработана </w:t>
      </w:r>
      <w:r w:rsidRPr="002B1A57">
        <w:rPr>
          <w:rFonts w:ascii="Times New Roman" w:hAnsi="Times New Roman" w:cs="Times New Roman"/>
          <w:b/>
          <w:sz w:val="28"/>
          <w:szCs w:val="28"/>
        </w:rPr>
        <w:t>«Дорожная карта»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совершенствованию организации горячего питания учащихся МКОУ «Кировский сельский лицей» на 2022 </w:t>
      </w:r>
      <w:r w:rsidR="008A02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8A02F2" w:rsidRPr="008A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2F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8A02F2">
        <w:rPr>
          <w:rFonts w:ascii="Times New Roman" w:hAnsi="Times New Roman" w:cs="Times New Roman"/>
          <w:sz w:val="28"/>
          <w:szCs w:val="28"/>
        </w:rPr>
        <w:t>. год.</w:t>
      </w:r>
    </w:p>
    <w:p w:rsidR="008A02F2" w:rsidRDefault="008A02F2" w:rsidP="0057086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811"/>
        <w:gridCol w:w="2059"/>
        <w:gridCol w:w="2347"/>
        <w:gridCol w:w="1760"/>
      </w:tblGrid>
      <w:tr w:rsidR="008A02F2" w:rsidTr="008A02F2">
        <w:tc>
          <w:tcPr>
            <w:tcW w:w="594" w:type="dxa"/>
          </w:tcPr>
          <w:p w:rsidR="008A02F2" w:rsidRPr="008A02F2" w:rsidRDefault="008A02F2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6" w:type="dxa"/>
          </w:tcPr>
          <w:p w:rsidR="008A02F2" w:rsidRDefault="008A02F2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8A02F2" w:rsidRDefault="008A02F2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552" w:type="dxa"/>
          </w:tcPr>
          <w:p w:rsidR="008A02F2" w:rsidRDefault="008A02F2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8A02F2" w:rsidRDefault="008A02F2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8A02F2" w:rsidRDefault="008A02F2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</w:p>
        </w:tc>
      </w:tr>
      <w:tr w:rsidR="008A02F2" w:rsidTr="008A02F2">
        <w:tc>
          <w:tcPr>
            <w:tcW w:w="594" w:type="dxa"/>
          </w:tcPr>
          <w:p w:rsidR="008A02F2" w:rsidRDefault="008A02F2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6" w:type="dxa"/>
          </w:tcPr>
          <w:p w:rsidR="003D3674" w:rsidRDefault="008A02F2" w:rsidP="008A02F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статистического анализа охвата учащихся горячим питанием</w:t>
            </w:r>
          </w:p>
        </w:tc>
        <w:tc>
          <w:tcPr>
            <w:tcW w:w="1701" w:type="dxa"/>
          </w:tcPr>
          <w:p w:rsidR="008A02F2" w:rsidRDefault="008A02F2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552" w:type="dxa"/>
          </w:tcPr>
          <w:p w:rsidR="008A02F2" w:rsidRDefault="008A02F2" w:rsidP="008A02F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1701" w:type="dxa"/>
          </w:tcPr>
          <w:p w:rsidR="008A02F2" w:rsidRDefault="008A02F2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8A02F2" w:rsidTr="008A02F2">
        <w:tc>
          <w:tcPr>
            <w:tcW w:w="594" w:type="dxa"/>
          </w:tcPr>
          <w:p w:rsidR="008A02F2" w:rsidRDefault="008A02F2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16" w:type="dxa"/>
          </w:tcPr>
          <w:p w:rsidR="008A02F2" w:rsidRDefault="008A02F2" w:rsidP="008A02F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предписаний надзорных органов с целью устранения выявленных нарушений в части организации горячего питания</w:t>
            </w:r>
          </w:p>
        </w:tc>
        <w:tc>
          <w:tcPr>
            <w:tcW w:w="1701" w:type="dxa"/>
          </w:tcPr>
          <w:p w:rsidR="008A02F2" w:rsidRDefault="008A02F2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 январь, май</w:t>
            </w:r>
          </w:p>
        </w:tc>
        <w:tc>
          <w:tcPr>
            <w:tcW w:w="2552" w:type="dxa"/>
          </w:tcPr>
          <w:p w:rsidR="008A02F2" w:rsidRDefault="008A02F2" w:rsidP="008A02F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АХЧ</w:t>
            </w:r>
          </w:p>
        </w:tc>
        <w:tc>
          <w:tcPr>
            <w:tcW w:w="1701" w:type="dxa"/>
          </w:tcPr>
          <w:p w:rsidR="008A02F2" w:rsidRDefault="008A02F2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совещании при директоре</w:t>
            </w:r>
          </w:p>
        </w:tc>
      </w:tr>
      <w:tr w:rsidR="008A02F2" w:rsidTr="008A02F2">
        <w:tc>
          <w:tcPr>
            <w:tcW w:w="594" w:type="dxa"/>
          </w:tcPr>
          <w:p w:rsidR="008A02F2" w:rsidRDefault="008A02F2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16" w:type="dxa"/>
          </w:tcPr>
          <w:p w:rsidR="008A02F2" w:rsidRDefault="008A02F2" w:rsidP="008A02F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приказов об организации питания</w:t>
            </w:r>
          </w:p>
        </w:tc>
        <w:tc>
          <w:tcPr>
            <w:tcW w:w="1701" w:type="dxa"/>
          </w:tcPr>
          <w:p w:rsidR="008A02F2" w:rsidRDefault="008A02F2" w:rsidP="008A02F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552" w:type="dxa"/>
          </w:tcPr>
          <w:p w:rsidR="008A02F2" w:rsidRDefault="008A02F2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701" w:type="dxa"/>
          </w:tcPr>
          <w:p w:rsidR="008A02F2" w:rsidRDefault="008A02F2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 </w:t>
            </w:r>
          </w:p>
        </w:tc>
      </w:tr>
      <w:tr w:rsidR="008A02F2" w:rsidTr="008A02F2">
        <w:tc>
          <w:tcPr>
            <w:tcW w:w="594" w:type="dxa"/>
          </w:tcPr>
          <w:p w:rsidR="008A02F2" w:rsidRDefault="008A02F2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16" w:type="dxa"/>
          </w:tcPr>
          <w:p w:rsidR="008A02F2" w:rsidRDefault="008A02F2" w:rsidP="008A02F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административных совещаний по вопросам реализации мероприятий «Дорожной карты» - обсуждение </w:t>
            </w:r>
            <w:r w:rsidR="003D3674">
              <w:rPr>
                <w:rFonts w:ascii="Times New Roman" w:hAnsi="Times New Roman" w:cs="Times New Roman"/>
                <w:sz w:val="28"/>
                <w:szCs w:val="28"/>
              </w:rPr>
              <w:t>алгоритма (схемы).</w:t>
            </w:r>
          </w:p>
        </w:tc>
        <w:tc>
          <w:tcPr>
            <w:tcW w:w="1701" w:type="dxa"/>
          </w:tcPr>
          <w:p w:rsidR="008A02F2" w:rsidRDefault="003D3674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52" w:type="dxa"/>
          </w:tcPr>
          <w:p w:rsidR="008A02F2" w:rsidRDefault="003D3674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1701" w:type="dxa"/>
          </w:tcPr>
          <w:p w:rsidR="008A02F2" w:rsidRDefault="003D3674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</w:t>
            </w:r>
          </w:p>
        </w:tc>
      </w:tr>
      <w:tr w:rsidR="008A02F2" w:rsidTr="008A02F2">
        <w:tc>
          <w:tcPr>
            <w:tcW w:w="594" w:type="dxa"/>
          </w:tcPr>
          <w:p w:rsidR="008A02F2" w:rsidRDefault="003D3674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916" w:type="dxa"/>
          </w:tcPr>
          <w:p w:rsidR="008A02F2" w:rsidRDefault="003D3674" w:rsidP="008A02F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по вопросам организации школьного питания на официальном сайте лицея</w:t>
            </w:r>
          </w:p>
        </w:tc>
        <w:tc>
          <w:tcPr>
            <w:tcW w:w="1701" w:type="dxa"/>
          </w:tcPr>
          <w:p w:rsidR="008A02F2" w:rsidRDefault="003D3674" w:rsidP="003D367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2" w:type="dxa"/>
          </w:tcPr>
          <w:p w:rsidR="008A02F2" w:rsidRDefault="003D3674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организацию питания</w:t>
            </w:r>
          </w:p>
        </w:tc>
        <w:tc>
          <w:tcPr>
            <w:tcW w:w="1701" w:type="dxa"/>
          </w:tcPr>
          <w:p w:rsidR="008A02F2" w:rsidRDefault="008A02F2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2F2" w:rsidTr="008A02F2">
        <w:tc>
          <w:tcPr>
            <w:tcW w:w="594" w:type="dxa"/>
          </w:tcPr>
          <w:p w:rsidR="008A02F2" w:rsidRDefault="003D3674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16" w:type="dxa"/>
          </w:tcPr>
          <w:p w:rsidR="008A02F2" w:rsidRDefault="003D3674" w:rsidP="008A02F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вопросу организации питания</w:t>
            </w:r>
          </w:p>
        </w:tc>
        <w:tc>
          <w:tcPr>
            <w:tcW w:w="1701" w:type="dxa"/>
          </w:tcPr>
          <w:p w:rsidR="008A02F2" w:rsidRDefault="003D3674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D3674" w:rsidRDefault="003D3674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8A02F2" w:rsidRDefault="003D3674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3D3674" w:rsidRDefault="003D3674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  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8A02F2" w:rsidRDefault="003D3674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</w:t>
            </w:r>
          </w:p>
        </w:tc>
      </w:tr>
      <w:tr w:rsidR="003D3674" w:rsidTr="008A02F2">
        <w:tc>
          <w:tcPr>
            <w:tcW w:w="594" w:type="dxa"/>
          </w:tcPr>
          <w:p w:rsidR="003D3674" w:rsidRDefault="003D3674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16" w:type="dxa"/>
          </w:tcPr>
          <w:p w:rsidR="003D3674" w:rsidRDefault="003D3674" w:rsidP="008A02F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мониторинг деятельности по совершенствованию организации школьного питания</w:t>
            </w:r>
          </w:p>
        </w:tc>
        <w:tc>
          <w:tcPr>
            <w:tcW w:w="1701" w:type="dxa"/>
          </w:tcPr>
          <w:p w:rsidR="003D3674" w:rsidRDefault="003D3674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состоянию: - на 1 октября</w:t>
            </w:r>
          </w:p>
          <w:p w:rsidR="003D3674" w:rsidRDefault="003D3674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1 января</w:t>
            </w:r>
          </w:p>
          <w:p w:rsidR="003D3674" w:rsidRDefault="003D3674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1 апреля</w:t>
            </w:r>
          </w:p>
        </w:tc>
        <w:tc>
          <w:tcPr>
            <w:tcW w:w="2552" w:type="dxa"/>
          </w:tcPr>
          <w:p w:rsidR="003D3674" w:rsidRDefault="003D3674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1701" w:type="dxa"/>
          </w:tcPr>
          <w:p w:rsidR="003D3674" w:rsidRDefault="003D3674" w:rsidP="005708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совещании при директоре</w:t>
            </w:r>
          </w:p>
        </w:tc>
      </w:tr>
    </w:tbl>
    <w:p w:rsidR="008A02F2" w:rsidRDefault="008A02F2" w:rsidP="0057086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02F2" w:rsidRDefault="009C1C40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</w:t>
      </w:r>
      <w:r w:rsidR="00F129A4">
        <w:rPr>
          <w:rFonts w:ascii="Times New Roman" w:hAnsi="Times New Roman" w:cs="Times New Roman"/>
          <w:sz w:val="28"/>
          <w:szCs w:val="28"/>
        </w:rPr>
        <w:t>датель ____________О.С. Козлова</w:t>
      </w:r>
    </w:p>
    <w:p w:rsidR="009C1C40" w:rsidRPr="008A02F2" w:rsidRDefault="009C1C40" w:rsidP="005708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______________Д.А. Немяшева</w:t>
      </w:r>
    </w:p>
    <w:sectPr w:rsidR="009C1C40" w:rsidRPr="008A02F2" w:rsidSect="00F5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867"/>
    <w:rsid w:val="002B1A57"/>
    <w:rsid w:val="003B6426"/>
    <w:rsid w:val="003D3674"/>
    <w:rsid w:val="004D0BA9"/>
    <w:rsid w:val="004F5DC9"/>
    <w:rsid w:val="00570867"/>
    <w:rsid w:val="006B419E"/>
    <w:rsid w:val="00765801"/>
    <w:rsid w:val="008A02F2"/>
    <w:rsid w:val="009C1C40"/>
    <w:rsid w:val="00A40BEF"/>
    <w:rsid w:val="00C72575"/>
    <w:rsid w:val="00D72A83"/>
    <w:rsid w:val="00F129A4"/>
    <w:rsid w:val="00F5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астмаркет</dc:creator>
  <cp:lastModifiedBy>Админ</cp:lastModifiedBy>
  <cp:revision>5</cp:revision>
  <dcterms:created xsi:type="dcterms:W3CDTF">2022-11-01T09:57:00Z</dcterms:created>
  <dcterms:modified xsi:type="dcterms:W3CDTF">2022-11-02T09:46:00Z</dcterms:modified>
</cp:coreProperties>
</file>