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69" w:rsidRPr="00C57F2F" w:rsidRDefault="00620FEE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admin\Desktop\Титулы 2025-26 4 кл\ФЗК 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2025-26 4 кл\ФЗК 1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jc w:val="center"/>
        <w:rPr>
          <w:lang w:val="ru-RU"/>
        </w:rPr>
      </w:pPr>
    </w:p>
    <w:p w:rsidR="000C2869" w:rsidRPr="00C57F2F" w:rsidRDefault="000C2869">
      <w:pPr>
        <w:spacing w:after="0"/>
        <w:ind w:left="120"/>
        <w:rPr>
          <w:lang w:val="ru-RU"/>
        </w:rPr>
      </w:pPr>
    </w:p>
    <w:p w:rsidR="000C2869" w:rsidRPr="00C57F2F" w:rsidRDefault="000C2869">
      <w:pPr>
        <w:rPr>
          <w:lang w:val="ru-RU"/>
        </w:rPr>
        <w:sectPr w:rsidR="000C2869" w:rsidRPr="00C57F2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8684958"/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bookmarkStart w:id="1" w:name="block-68684961"/>
      <w:bookmarkEnd w:id="0"/>
      <w:r w:rsidRPr="00C57F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2869" w:rsidRPr="00C57F2F" w:rsidRDefault="000C2869">
      <w:pPr>
        <w:spacing w:after="0" w:line="264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увеличения продолжительности жизни граждан России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в игровой деятельности.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 и спорта в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и межотраслевой программы развития школьного спорта до 2024 г.,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обеспечивает повышение тренированности, улучшает физическую подготовленность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>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легкого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и личностных.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>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C57F2F">
        <w:rPr>
          <w:sz w:val="28"/>
          <w:lang w:val="ru-RU"/>
        </w:rPr>
        <w:br/>
      </w:r>
      <w:r w:rsidRPr="00C57F2F">
        <w:rPr>
          <w:sz w:val="28"/>
          <w:lang w:val="ru-RU"/>
        </w:rPr>
        <w:br/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C57F2F">
        <w:rPr>
          <w:sz w:val="28"/>
          <w:lang w:val="ru-RU"/>
        </w:rPr>
        <w:br/>
      </w:r>
      <w:r w:rsidRPr="00C57F2F">
        <w:rPr>
          <w:sz w:val="28"/>
          <w:lang w:val="ru-RU"/>
        </w:rPr>
        <w:br/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C57F2F">
        <w:rPr>
          <w:sz w:val="28"/>
          <w:lang w:val="ru-RU"/>
        </w:rPr>
        <w:br/>
      </w:r>
      <w:r w:rsidRPr="00C57F2F">
        <w:rPr>
          <w:sz w:val="28"/>
          <w:lang w:val="ru-RU"/>
        </w:rPr>
        <w:br/>
      </w:r>
      <w:bookmarkStart w:id="2" w:name="11af086b-6fea-469c-9308-903dc369ac6e"/>
      <w:r w:rsidRPr="00C57F2F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2"/>
    </w:p>
    <w:p w:rsidR="000C2869" w:rsidRPr="00C57F2F" w:rsidRDefault="000C2869">
      <w:pPr>
        <w:spacing w:after="0" w:line="264" w:lineRule="auto"/>
        <w:ind w:left="120"/>
        <w:jc w:val="both"/>
        <w:rPr>
          <w:lang w:val="ru-RU"/>
        </w:rPr>
      </w:pPr>
    </w:p>
    <w:p w:rsidR="000C2869" w:rsidRPr="00C57F2F" w:rsidRDefault="000C2869">
      <w:pPr>
        <w:spacing w:after="0" w:line="264" w:lineRule="auto"/>
        <w:ind w:left="120"/>
        <w:jc w:val="both"/>
        <w:rPr>
          <w:lang w:val="ru-RU"/>
        </w:rPr>
      </w:pPr>
    </w:p>
    <w:p w:rsidR="000C2869" w:rsidRPr="00C57F2F" w:rsidRDefault="000C2869">
      <w:pPr>
        <w:rPr>
          <w:lang w:val="ru-RU"/>
        </w:rPr>
        <w:sectPr w:rsidR="000C2869" w:rsidRPr="00C57F2F">
          <w:pgSz w:w="11906" w:h="16383"/>
          <w:pgMar w:top="1134" w:right="850" w:bottom="1134" w:left="1701" w:header="720" w:footer="720" w:gutter="0"/>
          <w:cols w:space="720"/>
        </w:sectPr>
      </w:pP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bookmarkStart w:id="3" w:name="block-68684959"/>
      <w:bookmarkEnd w:id="1"/>
      <w:r w:rsidRPr="00C57F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C2869" w:rsidRPr="00C57F2F" w:rsidRDefault="000C2869">
      <w:pPr>
        <w:spacing w:after="0" w:line="264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лежа, сидя, у опоры.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и пятках («казачок»), шаги с продвижением вперед на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 выпрямленными коленями и в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(«жираф»),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шаги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Вращение кистью руки скакалки, сложенной вчетверо, – перед собой, сложенной вдвое – поочередно в лицевой, боковой плоскостях.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Подскоки через скакалку вперед, назад. Прыжки через скакалку вперед, назад. Игровые задания со скакалкой.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>», «веревочка».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:rsidR="000C2869" w:rsidRPr="00C57F2F" w:rsidRDefault="000C2869">
      <w:pPr>
        <w:spacing w:after="0" w:line="257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Гармоничное физическое развитие. Контрольные измерения массы и длины своего тела. </w:t>
      </w:r>
      <w:r w:rsidRPr="00620FEE">
        <w:rPr>
          <w:rFonts w:ascii="Times New Roman" w:hAnsi="Times New Roman"/>
          <w:color w:val="000000"/>
          <w:sz w:val="28"/>
          <w:lang w:val="ru-RU"/>
        </w:rPr>
        <w:t xml:space="preserve">Осанка. Занятия гимнастикой в Древней Греции. Древние Олимпийские игры. </w:t>
      </w:r>
      <w:r w:rsidRPr="00C57F2F">
        <w:rPr>
          <w:rFonts w:ascii="Times New Roman" w:hAnsi="Times New Roman"/>
          <w:color w:val="000000"/>
          <w:sz w:val="28"/>
          <w:lang w:val="ru-RU"/>
        </w:rPr>
        <w:t>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0C2869" w:rsidRDefault="00E21765">
      <w:pPr>
        <w:spacing w:after="0" w:line="252" w:lineRule="auto"/>
        <w:ind w:firstLine="600"/>
        <w:jc w:val="both"/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ног животом, грудью </w:t>
      </w:r>
      <w:r>
        <w:rPr>
          <w:rFonts w:ascii="Times New Roman" w:hAnsi="Times New Roman"/>
          <w:color w:val="000000"/>
          <w:sz w:val="28"/>
        </w:rPr>
        <w:t>(«</w:t>
      </w:r>
      <w:proofErr w:type="spellStart"/>
      <w:r>
        <w:rPr>
          <w:rFonts w:ascii="Times New Roman" w:hAnsi="Times New Roman"/>
          <w:color w:val="000000"/>
          <w:sz w:val="28"/>
        </w:rPr>
        <w:t>складочка</w:t>
      </w:r>
      <w:proofErr w:type="spellEnd"/>
      <w:r>
        <w:rPr>
          <w:rFonts w:ascii="Times New Roman" w:hAnsi="Times New Roman"/>
          <w:color w:val="000000"/>
          <w:sz w:val="28"/>
        </w:rPr>
        <w:t>»).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ноги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Разминка у опоры.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полуприсед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(колени вперед, вместе) – вытянуть колени – подняться на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полупальцы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– опустить пятки на пол в исходное положение.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упражнений: кувырок вперед, назад, шпагат, колесо, мост из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сидя, стоя и вставание из положения мост.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0C2869" w:rsidRPr="00C57F2F" w:rsidRDefault="00E21765">
      <w:pPr>
        <w:spacing w:after="0" w:line="269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C57F2F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0C2869" w:rsidRPr="00C57F2F" w:rsidRDefault="000C2869">
      <w:pPr>
        <w:spacing w:after="0" w:line="264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упражнений основной гимнастики на развитие отдельных мышечных групп.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флешмобах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>.</w:t>
      </w:r>
      <w:bookmarkStart w:id="6" w:name="_Toc101876904"/>
      <w:bookmarkEnd w:id="6"/>
    </w:p>
    <w:p w:rsidR="000C2869" w:rsidRPr="00C57F2F" w:rsidRDefault="000C2869">
      <w:pPr>
        <w:spacing w:after="0" w:line="257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флешмоба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>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0C2869" w:rsidRPr="00620FEE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 w:rsidRPr="00620FEE">
        <w:rPr>
          <w:rFonts w:ascii="Times New Roman" w:hAnsi="Times New Roman"/>
          <w:color w:val="000000"/>
          <w:sz w:val="28"/>
          <w:lang w:val="ru-RU"/>
        </w:rPr>
        <w:t>(на выбор) при наличии материально-технического обеспечения).</w:t>
      </w:r>
      <w:proofErr w:type="gramEnd"/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0C2869" w:rsidRPr="00C57F2F" w:rsidRDefault="000C2869">
      <w:pPr>
        <w:rPr>
          <w:lang w:val="ru-RU"/>
        </w:rPr>
        <w:sectPr w:rsidR="000C2869" w:rsidRPr="00C57F2F">
          <w:pgSz w:w="11906" w:h="16383"/>
          <w:pgMar w:top="1134" w:right="850" w:bottom="1134" w:left="1701" w:header="720" w:footer="720" w:gutter="0"/>
          <w:cols w:space="720"/>
        </w:sectPr>
      </w:pP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68684960"/>
      <w:bookmarkEnd w:id="3"/>
      <w:bookmarkEnd w:id="7"/>
      <w:r w:rsidRPr="00C57F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0C2869" w:rsidRPr="00C57F2F" w:rsidRDefault="000C2869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0C2869" w:rsidRPr="00C57F2F" w:rsidRDefault="00E21765">
      <w:pPr>
        <w:spacing w:after="0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0" w:name="_Toc101876894"/>
      <w:bookmarkEnd w:id="10"/>
    </w:p>
    <w:p w:rsidR="000C2869" w:rsidRPr="00C57F2F" w:rsidRDefault="000C2869">
      <w:pPr>
        <w:spacing w:after="0" w:line="264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2869" w:rsidRPr="00C57F2F" w:rsidRDefault="00E21765">
      <w:pPr>
        <w:spacing w:after="0" w:line="264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овладевать базовыми предметными и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межпредметными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0C2869" w:rsidRPr="00C57F2F" w:rsidRDefault="000C2869">
      <w:pPr>
        <w:spacing w:after="0" w:line="252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52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C2869" w:rsidRPr="00C57F2F" w:rsidRDefault="00E21765">
      <w:pPr>
        <w:spacing w:after="0" w:line="252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0C2869" w:rsidRPr="00C57F2F" w:rsidRDefault="000C2869">
      <w:pPr>
        <w:spacing w:after="0" w:line="257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1" w:name="_Toc101876895"/>
      <w:bookmarkEnd w:id="11"/>
    </w:p>
    <w:p w:rsidR="000C2869" w:rsidRPr="00C57F2F" w:rsidRDefault="000C2869">
      <w:pPr>
        <w:spacing w:after="0" w:line="257" w:lineRule="auto"/>
        <w:ind w:left="120"/>
        <w:jc w:val="both"/>
        <w:rPr>
          <w:lang w:val="ru-RU"/>
        </w:rPr>
      </w:pPr>
    </w:p>
    <w:p w:rsidR="000C2869" w:rsidRPr="00C57F2F" w:rsidRDefault="00E21765">
      <w:pPr>
        <w:spacing w:after="0" w:line="257" w:lineRule="auto"/>
        <w:ind w:left="120"/>
        <w:jc w:val="both"/>
        <w:rPr>
          <w:lang w:val="ru-RU"/>
        </w:rPr>
      </w:pPr>
      <w:r w:rsidRPr="00C57F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по годам обучения и отражают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у обучающихся определенных умений.</w:t>
      </w:r>
      <w:bookmarkStart w:id="12" w:name="_Toc101876896"/>
      <w:bookmarkEnd w:id="12"/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57F2F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осанки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C57F2F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57F2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57F2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57F2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занятий плаванием, характеризовать умение плавать.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использовать технику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контроля за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пальпаторно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равновесие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стоя и в 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3" w:name="_Toc101876898"/>
      <w:bookmarkEnd w:id="13"/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7F2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в том числе танцевальных шагов, поворотов, прыжков;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4" w:name="_Toc101876899"/>
      <w:bookmarkEnd w:id="14"/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7F2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57F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0C2869" w:rsidRPr="00C57F2F" w:rsidRDefault="00E21765">
      <w:pPr>
        <w:spacing w:after="0" w:line="264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 xml:space="preserve"> сердечных сокращений;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</w:t>
      </w: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х(</w:t>
      </w:r>
      <w:proofErr w:type="gramEnd"/>
      <w:r w:rsidRPr="00C57F2F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:rsidR="000C2869" w:rsidRPr="00C57F2F" w:rsidRDefault="00E21765">
      <w:pPr>
        <w:spacing w:after="0" w:line="252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57F2F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C57F2F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C57F2F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0C2869" w:rsidRPr="00C57F2F" w:rsidRDefault="00E21765">
      <w:pPr>
        <w:spacing w:after="0" w:line="257" w:lineRule="auto"/>
        <w:ind w:firstLine="600"/>
        <w:jc w:val="both"/>
        <w:rPr>
          <w:lang w:val="ru-RU"/>
        </w:rPr>
      </w:pPr>
      <w:r w:rsidRPr="00C57F2F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5" w:name="_Toc101876900"/>
      <w:bookmarkEnd w:id="15"/>
    </w:p>
    <w:p w:rsidR="000C2869" w:rsidRPr="00C57F2F" w:rsidRDefault="000C2869">
      <w:pPr>
        <w:rPr>
          <w:lang w:val="ru-RU"/>
        </w:rPr>
        <w:sectPr w:rsidR="000C2869" w:rsidRPr="00C57F2F">
          <w:pgSz w:w="11906" w:h="16383"/>
          <w:pgMar w:top="1134" w:right="850" w:bottom="1134" w:left="1701" w:header="720" w:footer="720" w:gutter="0"/>
          <w:cols w:space="720"/>
        </w:sectPr>
      </w:pPr>
    </w:p>
    <w:p w:rsidR="000C2869" w:rsidRDefault="00E21765">
      <w:pPr>
        <w:spacing w:after="0"/>
        <w:ind w:left="120"/>
      </w:pPr>
      <w:bookmarkStart w:id="16" w:name="block-68684955"/>
      <w:bookmarkEnd w:id="8"/>
      <w:r w:rsidRPr="00C57F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2869" w:rsidRDefault="00E217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637"/>
        <w:gridCol w:w="2829"/>
        <w:gridCol w:w="4477"/>
      </w:tblGrid>
      <w:tr w:rsidR="000C2869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869" w:rsidRDefault="000C286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2869" w:rsidRDefault="000C2869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869" w:rsidRDefault="000C28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869" w:rsidRDefault="000C2869"/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2869" w:rsidRDefault="000C28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869" w:rsidRDefault="000C2869"/>
        </w:tc>
      </w:tr>
      <w:tr w:rsidR="000C2869" w:rsidRPr="00D2016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F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D2016A" w:rsidP="00C57F2F">
            <w:pPr>
              <w:spacing w:after="0" w:line="480" w:lineRule="auto"/>
              <w:ind w:left="120"/>
              <w:rPr>
                <w:sz w:val="24"/>
                <w:szCs w:val="24"/>
                <w:lang w:val="ru-RU"/>
              </w:rPr>
            </w:pPr>
            <w:hyperlink r:id="rId7" w:history="1">
              <w:r w:rsidR="00C57F2F" w:rsidRPr="00C57F2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https://m.edsoo.ru</w:t>
              </w:r>
            </w:hyperlink>
          </w:p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2869" w:rsidRDefault="000C2869"/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2869" w:rsidRDefault="000C2869"/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2869" w:rsidRDefault="000C2869"/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C2869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C2869" w:rsidRDefault="000C2869"/>
        </w:tc>
      </w:tr>
      <w:tr w:rsidR="000C2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0C2869" w:rsidRDefault="000C2869"/>
        </w:tc>
      </w:tr>
    </w:tbl>
    <w:p w:rsidR="000C2869" w:rsidRPr="00D2016A" w:rsidRDefault="000C2869">
      <w:pPr>
        <w:rPr>
          <w:lang w:val="ru-RU"/>
        </w:rPr>
        <w:sectPr w:rsidR="000C2869" w:rsidRPr="00D20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869" w:rsidRPr="00D2016A" w:rsidRDefault="000C2869">
      <w:pPr>
        <w:rPr>
          <w:lang w:val="ru-RU"/>
        </w:rPr>
        <w:sectPr w:rsidR="000C2869" w:rsidRPr="00D20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869" w:rsidRDefault="00E21765">
      <w:pPr>
        <w:spacing w:after="0"/>
        <w:ind w:left="120"/>
      </w:pPr>
      <w:bookmarkStart w:id="17" w:name="block-6868495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C2869" w:rsidRDefault="00E217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242"/>
        <w:gridCol w:w="2410"/>
        <w:gridCol w:w="2551"/>
      </w:tblGrid>
      <w:tr w:rsidR="000C2869" w:rsidTr="00D2016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869" w:rsidRDefault="000C2869">
            <w:pPr>
              <w:spacing w:after="0"/>
              <w:ind w:left="135"/>
            </w:pPr>
          </w:p>
        </w:tc>
        <w:tc>
          <w:tcPr>
            <w:tcW w:w="72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2869" w:rsidRDefault="000C2869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82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869" w:rsidRDefault="000C2869"/>
        </w:tc>
        <w:tc>
          <w:tcPr>
            <w:tcW w:w="72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869" w:rsidRDefault="000C2869"/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2869" w:rsidRDefault="000C2869">
            <w:pPr>
              <w:spacing w:after="0"/>
              <w:ind w:left="135"/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869" w:rsidRDefault="000C2869"/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D2016A">
            <w:pPr>
              <w:spacing w:after="0"/>
              <w:ind w:left="135"/>
            </w:pPr>
            <w:hyperlink r:id="rId8" w:history="1">
              <w:r w:rsidR="00C57F2F" w:rsidRPr="00C57F2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https://m.edsoo.ru</w:t>
              </w:r>
            </w:hyperlink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движения. Гимнастика. Общие принципы выполнения гимнастических упражнений. Гимнастический шаг и бег. Основные хореографические позиции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закаливания. Техника выполнения оздоровительных </w:t>
            </w: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и комплексов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proofErr w:type="spellStart"/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выворотности</w:t>
            </w:r>
            <w:proofErr w:type="spellEnd"/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стоп; для </w:t>
            </w: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стопы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</w:t>
            </w:r>
            <w:proofErr w:type="gramStart"/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плоскостях.</w:t>
            </w:r>
            <w:proofErr w:type="gramEnd"/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налево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proofErr w:type="spellStart"/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полуприседы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овладение </w:t>
            </w: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предметом у соперника одной рукой, двумя руками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242" w:type="dxa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>
            <w:pPr>
              <w:spacing w:after="0"/>
              <w:ind w:left="135"/>
            </w:pPr>
          </w:p>
        </w:tc>
      </w:tr>
      <w:tr w:rsidR="000C2869" w:rsidTr="00D2016A">
        <w:trPr>
          <w:trHeight w:val="144"/>
          <w:tblCellSpacing w:w="20" w:type="nil"/>
        </w:trPr>
        <w:tc>
          <w:tcPr>
            <w:tcW w:w="8322" w:type="dxa"/>
            <w:gridSpan w:val="2"/>
            <w:tcMar>
              <w:top w:w="50" w:type="dxa"/>
              <w:left w:w="100" w:type="dxa"/>
            </w:tcMar>
            <w:vAlign w:val="center"/>
          </w:tcPr>
          <w:p w:rsidR="000C2869" w:rsidRPr="00C57F2F" w:rsidRDefault="00E21765">
            <w:pPr>
              <w:spacing w:after="0"/>
              <w:ind w:left="135"/>
              <w:rPr>
                <w:lang w:val="ru-RU"/>
              </w:rPr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C2869" w:rsidRDefault="00E21765">
            <w:pPr>
              <w:spacing w:after="0"/>
              <w:ind w:left="135"/>
              <w:jc w:val="center"/>
            </w:pPr>
            <w:r w:rsidRPr="00C57F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C2869" w:rsidRDefault="000C2869"/>
        </w:tc>
      </w:tr>
    </w:tbl>
    <w:p w:rsidR="000C2869" w:rsidRDefault="000C2869">
      <w:pPr>
        <w:sectPr w:rsidR="000C28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869" w:rsidRDefault="000C2869">
      <w:pPr>
        <w:sectPr w:rsidR="000C286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8" w:name="_GoBack"/>
      <w:bookmarkEnd w:id="18"/>
    </w:p>
    <w:p w:rsidR="00C57F2F" w:rsidRPr="00826462" w:rsidRDefault="00C57F2F" w:rsidP="00C57F2F">
      <w:pPr>
        <w:spacing w:after="0"/>
        <w:ind w:left="120"/>
        <w:rPr>
          <w:lang w:val="ru-RU"/>
        </w:rPr>
      </w:pPr>
      <w:bookmarkStart w:id="19" w:name="block-68684957"/>
      <w:bookmarkEnd w:id="17"/>
      <w:r w:rsidRPr="0082646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7F2F" w:rsidRPr="00826462" w:rsidRDefault="00C57F2F" w:rsidP="00C57F2F">
      <w:pPr>
        <w:spacing w:after="0" w:line="480" w:lineRule="auto"/>
        <w:ind w:left="120"/>
        <w:rPr>
          <w:lang w:val="ru-RU"/>
        </w:rPr>
      </w:pPr>
      <w:r w:rsidRPr="0082646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57F2F" w:rsidRPr="00F97447" w:rsidRDefault="00C57F2F" w:rsidP="00C57F2F">
      <w:pPr>
        <w:spacing w:after="0" w:line="240" w:lineRule="auto"/>
        <w:ind w:left="120"/>
        <w:rPr>
          <w:lang w:val="ru-RU"/>
        </w:rPr>
      </w:pPr>
      <w:bookmarkStart w:id="20" w:name="f056fd23-2f41-4129-8da1-d467aa21439d"/>
      <w:r w:rsidRPr="00F97447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0"/>
    </w:p>
    <w:p w:rsidR="00C57F2F" w:rsidRPr="00F97447" w:rsidRDefault="00C57F2F" w:rsidP="00C57F2F">
      <w:pPr>
        <w:spacing w:after="0" w:line="480" w:lineRule="auto"/>
        <w:ind w:left="120"/>
        <w:rPr>
          <w:lang w:val="ru-RU"/>
        </w:rPr>
      </w:pPr>
    </w:p>
    <w:p w:rsidR="00C57F2F" w:rsidRPr="00F97447" w:rsidRDefault="00C57F2F" w:rsidP="00C57F2F">
      <w:pPr>
        <w:spacing w:after="0"/>
        <w:ind w:left="120"/>
        <w:rPr>
          <w:lang w:val="ru-RU"/>
        </w:rPr>
      </w:pPr>
    </w:p>
    <w:p w:rsidR="00C57F2F" w:rsidRDefault="00C57F2F" w:rsidP="00C57F2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974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7F2F" w:rsidRPr="00F97447" w:rsidRDefault="00C57F2F" w:rsidP="00C57F2F">
      <w:pPr>
        <w:spacing w:after="0" w:line="240" w:lineRule="auto"/>
        <w:ind w:left="120"/>
        <w:rPr>
          <w:lang w:val="ru-RU"/>
        </w:rPr>
      </w:pPr>
      <w:r w:rsidRPr="00D5789A">
        <w:rPr>
          <w:rFonts w:ascii="Times New Roman" w:hAnsi="Times New Roman" w:cs="Times New Roman"/>
          <w:sz w:val="28"/>
          <w:szCs w:val="28"/>
          <w:lang w:val="ru-RU"/>
        </w:rPr>
        <w:t>Методическое пособие.</w:t>
      </w:r>
      <w:r w:rsidRPr="00D578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447">
        <w:rPr>
          <w:rFonts w:ascii="Times New Roman" w:hAnsi="Times New Roman"/>
          <w:color w:val="000000"/>
          <w:sz w:val="28"/>
          <w:lang w:val="ru-RU"/>
        </w:rPr>
        <w:t>Физическая культура, 1-4 классы/ Лях В.И., Акционерное общество «Издательство «Просвещение»</w:t>
      </w:r>
    </w:p>
    <w:p w:rsidR="00C57F2F" w:rsidRPr="00826462" w:rsidRDefault="00C57F2F" w:rsidP="00C57F2F">
      <w:pPr>
        <w:spacing w:after="0" w:line="480" w:lineRule="auto"/>
        <w:rPr>
          <w:lang w:val="ru-RU"/>
        </w:rPr>
      </w:pPr>
    </w:p>
    <w:p w:rsidR="00C57F2F" w:rsidRPr="00826462" w:rsidRDefault="00C57F2F" w:rsidP="00C57F2F">
      <w:pPr>
        <w:spacing w:after="0" w:line="480" w:lineRule="auto"/>
        <w:ind w:left="120"/>
        <w:rPr>
          <w:lang w:val="ru-RU"/>
        </w:rPr>
      </w:pPr>
    </w:p>
    <w:p w:rsidR="00C57F2F" w:rsidRPr="00826462" w:rsidRDefault="00C57F2F" w:rsidP="00C57F2F">
      <w:pPr>
        <w:spacing w:after="0"/>
        <w:ind w:left="120"/>
        <w:rPr>
          <w:lang w:val="ru-RU"/>
        </w:rPr>
      </w:pPr>
    </w:p>
    <w:p w:rsidR="00C57F2F" w:rsidRPr="000538B2" w:rsidRDefault="00C57F2F" w:rsidP="00C57F2F">
      <w:pPr>
        <w:spacing w:after="0" w:line="480" w:lineRule="auto"/>
        <w:ind w:left="120"/>
        <w:rPr>
          <w:lang w:val="ru-RU"/>
        </w:rPr>
      </w:pPr>
      <w:r w:rsidRPr="000538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7F2F" w:rsidRPr="007F538C" w:rsidRDefault="00C57F2F" w:rsidP="00C57F2F">
      <w:pPr>
        <w:spacing w:after="0" w:line="480" w:lineRule="auto"/>
        <w:rPr>
          <w:lang w:val="ru-RU"/>
        </w:rPr>
      </w:pPr>
      <w:r>
        <w:rPr>
          <w:rFonts w:ascii="Times New Roman" w:hAnsi="Times New Roman"/>
          <w:color w:val="0000FF"/>
          <w:u w:val="single"/>
        </w:rPr>
        <w:t>https</w:t>
      </w:r>
      <w:r w:rsidRPr="007F538C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lesson</w:t>
      </w:r>
      <w:r w:rsidRPr="007F538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edu</w:t>
      </w:r>
      <w:proofErr w:type="spellEnd"/>
      <w:r w:rsidRPr="007F538C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  <w:r>
        <w:rPr>
          <w:rFonts w:ascii="Times New Roman" w:hAnsi="Times New Roman"/>
          <w:color w:val="0000FF"/>
          <w:u w:val="single"/>
          <w:lang w:val="ru-RU"/>
        </w:rPr>
        <w:t>/</w:t>
      </w:r>
    </w:p>
    <w:p w:rsidR="00C57F2F" w:rsidRDefault="00C57F2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57F2F" w:rsidRDefault="00C57F2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bookmarkEnd w:id="19"/>
    <w:p w:rsidR="00E21765" w:rsidRPr="00C57F2F" w:rsidRDefault="00E21765">
      <w:pPr>
        <w:rPr>
          <w:lang w:val="ru-RU"/>
        </w:rPr>
      </w:pPr>
    </w:p>
    <w:sectPr w:rsidR="00E21765" w:rsidRPr="00C57F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C2869"/>
    <w:rsid w:val="000C2869"/>
    <w:rsid w:val="00620FEE"/>
    <w:rsid w:val="00C57F2F"/>
    <w:rsid w:val="00D2016A"/>
    <w:rsid w:val="00E2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0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0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91631-F47F-4EAA-8D46-49C3D97F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43</Pages>
  <Words>10813</Words>
  <Characters>61639</Characters>
  <Application>Microsoft Office Word</Application>
  <DocSecurity>0</DocSecurity>
  <Lines>513</Lines>
  <Paragraphs>144</Paragraphs>
  <ScaleCrop>false</ScaleCrop>
  <Company/>
  <LinksUpToDate>false</LinksUpToDate>
  <CharactersWithSpaces>72308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2025-09-07T14:07:00Z</dcterms:created>
  <dcterms:modified xsi:type="dcterms:W3CDTF">2025-09-17T12:27:00Z</dcterms:modified>
</cp:coreProperties>
</file>