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C8B" w:rsidRPr="00BE2143" w:rsidRDefault="00BE2143" w:rsidP="00BE2143">
      <w:pPr>
        <w:spacing w:after="0" w:line="264" w:lineRule="auto"/>
        <w:ind w:left="-142" w:firstLine="141"/>
        <w:jc w:val="center"/>
        <w:rPr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pict>
          <v:rect id="_x0000_s1026" style="position:absolute;left:0;text-align:left;margin-left:104.1pt;margin-top:605.7pt;width:181.2pt;height:13.2pt;z-index:251658240" strokecolor="white [3212]"/>
        </w:pict>
      </w:r>
      <w:bookmarkStart w:id="0" w:name="_GoBack"/>
      <w:r w:rsidRPr="00BE2143">
        <w:rPr>
          <w:rFonts w:ascii="Times New Roman" w:hAnsi="Times New Roman"/>
          <w:b/>
          <w:color w:val="000000"/>
          <w:sz w:val="28"/>
          <w:lang w:val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8pt;height:703.2pt" o:ole="">
            <v:imagedata r:id="rId8" o:title=""/>
          </v:shape>
          <o:OLEObject Type="Embed" ProgID="FoxitReader.Document" ShapeID="_x0000_i1025" DrawAspect="Content" ObjectID="_1821349181" r:id="rId9"/>
        </w:object>
      </w:r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>П</w:t>
      </w:r>
      <w:r w:rsidR="00E22D51" w:rsidRPr="00BE2143">
        <w:rPr>
          <w:rFonts w:ascii="Times New Roman" w:hAnsi="Times New Roman"/>
          <w:b/>
          <w:color w:val="000000"/>
          <w:sz w:val="28"/>
          <w:lang w:val="ru-RU"/>
        </w:rPr>
        <w:t>ОЯСНИТЕЛЬНАЯ ЗАПИСКА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E2143">
        <w:rPr>
          <w:rFonts w:ascii="Times New Roman" w:hAnsi="Times New Roman"/>
          <w:color w:val="000000"/>
          <w:sz w:val="28"/>
          <w:lang w:val="ru-RU"/>
        </w:rPr>
        <w:t>Рабочая программа по географии среднего общего образования на базовом уровне составлена на основе Требований к результатам освоени</w:t>
      </w:r>
      <w:r w:rsidRPr="00BE2143">
        <w:rPr>
          <w:rFonts w:ascii="Times New Roman" w:hAnsi="Times New Roman"/>
          <w:color w:val="000000"/>
          <w:sz w:val="28"/>
          <w:lang w:val="ru-RU"/>
        </w:rPr>
        <w:t>я основной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образования, а также на основе характеристики планируемых результатов духовно-нравственного развития, в</w:t>
      </w:r>
      <w:r w:rsidRPr="00BE2143">
        <w:rPr>
          <w:rFonts w:ascii="Times New Roman" w:hAnsi="Times New Roman"/>
          <w:color w:val="000000"/>
          <w:sz w:val="28"/>
          <w:lang w:val="ru-RU"/>
        </w:rPr>
        <w:t>оспитания и социализации обучающихся, представленных в ф</w:t>
      </w:r>
      <w:r w:rsidRPr="00BE2143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программе воспитания. </w:t>
      </w:r>
      <w:proofErr w:type="gramEnd"/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 общего образования к личностным, </w:t>
      </w:r>
      <w:proofErr w:type="spellStart"/>
      <w:r w:rsidRPr="00BE2143">
        <w:rPr>
          <w:rFonts w:ascii="Times New Roman" w:hAnsi="Times New Roman"/>
          <w:color w:val="000000"/>
          <w:sz w:val="28"/>
          <w:lang w:val="ru-RU"/>
        </w:rPr>
        <w:t>метапредметным</w:t>
      </w:r>
      <w:proofErr w:type="spellEnd"/>
      <w:r w:rsidRPr="00BE2143">
        <w:rPr>
          <w:rFonts w:ascii="Times New Roman" w:hAnsi="Times New Roman"/>
          <w:color w:val="000000"/>
          <w:sz w:val="28"/>
          <w:lang w:val="ru-RU"/>
        </w:rPr>
        <w:t xml:space="preserve">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Федерации, принятой на Всероссийском съезде учителей географии и у</w:t>
      </w:r>
      <w:r w:rsidRPr="00BE2143">
        <w:rPr>
          <w:rFonts w:ascii="Times New Roman" w:hAnsi="Times New Roman"/>
          <w:color w:val="000000"/>
          <w:sz w:val="28"/>
          <w:lang w:val="ru-RU"/>
        </w:rPr>
        <w:t>тверждённой Решением Коллегии Министерства просвещения и науки Российской Федерации от 24.12.2018 года.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 «ГЕОГРАФИЯ»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География – это один из немногих учебных предметов, способных успешно выполнить задачу интеграции содержания о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бразования в области естественных и общественных наук. 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 xml:space="preserve">В основу содержания учебного предмета положено изучение единого и одновременно многополярного мира, глобализации мирового развития, фокусирования на формировании у </w:t>
      </w:r>
      <w:proofErr w:type="gramStart"/>
      <w:r w:rsidRPr="00BE214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E2143">
        <w:rPr>
          <w:rFonts w:ascii="Times New Roman" w:hAnsi="Times New Roman"/>
          <w:color w:val="000000"/>
          <w:sz w:val="28"/>
          <w:lang w:val="ru-RU"/>
        </w:rPr>
        <w:t xml:space="preserve"> целостного представления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 о роли России в современном мире. Факторами, определяющими содержательную часть, явились </w:t>
      </w:r>
      <w:proofErr w:type="spellStart"/>
      <w:r w:rsidRPr="00BE2143">
        <w:rPr>
          <w:rFonts w:ascii="Times New Roman" w:hAnsi="Times New Roman"/>
          <w:color w:val="000000"/>
          <w:sz w:val="28"/>
          <w:lang w:val="ru-RU"/>
        </w:rPr>
        <w:t>интегративность</w:t>
      </w:r>
      <w:proofErr w:type="spellEnd"/>
      <w:r w:rsidRPr="00BE214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E2143">
        <w:rPr>
          <w:rFonts w:ascii="Times New Roman" w:hAnsi="Times New Roman"/>
          <w:color w:val="000000"/>
          <w:sz w:val="28"/>
          <w:lang w:val="ru-RU"/>
        </w:rPr>
        <w:t>междисциплинарность</w:t>
      </w:r>
      <w:proofErr w:type="spellEnd"/>
      <w:r w:rsidRPr="00BE214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BE2143">
        <w:rPr>
          <w:rFonts w:ascii="Times New Roman" w:hAnsi="Times New Roman"/>
          <w:color w:val="000000"/>
          <w:sz w:val="28"/>
          <w:lang w:val="ru-RU"/>
        </w:rPr>
        <w:t>практико-ориентированность</w:t>
      </w:r>
      <w:proofErr w:type="gramEnd"/>
      <w:r w:rsidRPr="00BE214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E2143">
        <w:rPr>
          <w:rFonts w:ascii="Times New Roman" w:hAnsi="Times New Roman"/>
          <w:color w:val="000000"/>
          <w:sz w:val="28"/>
          <w:lang w:val="ru-RU"/>
        </w:rPr>
        <w:t>экологизация</w:t>
      </w:r>
      <w:proofErr w:type="spellEnd"/>
      <w:r w:rsidRPr="00BE2143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BE2143">
        <w:rPr>
          <w:rFonts w:ascii="Times New Roman" w:hAnsi="Times New Roman"/>
          <w:color w:val="000000"/>
          <w:sz w:val="28"/>
          <w:lang w:val="ru-RU"/>
        </w:rPr>
        <w:t>гуманизация</w:t>
      </w:r>
      <w:proofErr w:type="spellEnd"/>
      <w:r w:rsidRPr="00BE2143">
        <w:rPr>
          <w:rFonts w:ascii="Times New Roman" w:hAnsi="Times New Roman"/>
          <w:color w:val="000000"/>
          <w:sz w:val="28"/>
          <w:lang w:val="ru-RU"/>
        </w:rPr>
        <w:t xml:space="preserve"> географии, что позволило более чётко представить географические реалии пр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оисходящих в современном мире геополитических, межнациональных и межгосударственных, социокультурных, социально-экономических, </w:t>
      </w:r>
      <w:proofErr w:type="spellStart"/>
      <w:r w:rsidRPr="00BE2143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BE2143">
        <w:rPr>
          <w:rFonts w:ascii="Times New Roman" w:hAnsi="Times New Roman"/>
          <w:color w:val="000000"/>
          <w:sz w:val="28"/>
          <w:lang w:val="ru-RU"/>
        </w:rPr>
        <w:t xml:space="preserve"> событий и процессов.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 «ГЕОГРАФИЯ»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Цели изучения географии на базовом уровне в средней школ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е направлены </w:t>
      </w:r>
      <w:proofErr w:type="gramStart"/>
      <w:r w:rsidRPr="00BE2143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BE2143">
        <w:rPr>
          <w:rFonts w:ascii="Times New Roman" w:hAnsi="Times New Roman"/>
          <w:color w:val="000000"/>
          <w:sz w:val="28"/>
          <w:lang w:val="ru-RU"/>
        </w:rPr>
        <w:t>:</w:t>
      </w:r>
    </w:p>
    <w:p w:rsidR="002B0C8B" w:rsidRDefault="00E22D51">
      <w:pPr>
        <w:spacing w:after="0" w:line="264" w:lineRule="auto"/>
        <w:ind w:firstLine="600"/>
        <w:jc w:val="both"/>
      </w:pPr>
      <w:r w:rsidRPr="00BE2143">
        <w:rPr>
          <w:rFonts w:ascii="Times New Roman" w:hAnsi="Times New Roman"/>
          <w:color w:val="000000"/>
          <w:sz w:val="28"/>
          <w:lang w:val="ru-RU"/>
        </w:rPr>
        <w:t xml:space="preserve">1) воспитание чувства патриотизма, взаимопонимания с другими народами, уважения культуры разных стран и регионов мира, ценностных ориентаций личности посредством ознакомления с важнейшими проблемами современности, </w:t>
      </w:r>
      <w:r>
        <w:rPr>
          <w:rFonts w:ascii="Times New Roman" w:hAnsi="Times New Roman"/>
          <w:color w:val="000000"/>
          <w:sz w:val="28"/>
        </w:rPr>
        <w:t>c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 ролью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</w:t>
      </w:r>
      <w:r>
        <w:rPr>
          <w:rFonts w:ascii="Times New Roman" w:hAnsi="Times New Roman"/>
          <w:color w:val="000000"/>
          <w:sz w:val="28"/>
        </w:rPr>
        <w:t>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части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мирового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сообщества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 xml:space="preserve">2) воспитание экологической культуры на основе приобретения знаний о взаимосвязи природы, населения и хозяйства на глобальном, региональном и </w:t>
      </w:r>
      <w:r w:rsidRPr="00BE21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локальном уровнях и формирование ценностного отношения к проблемам взаимодействия </w:t>
      </w:r>
      <w:r w:rsidRPr="00BE2143">
        <w:rPr>
          <w:rFonts w:ascii="Times New Roman" w:hAnsi="Times New Roman"/>
          <w:color w:val="000000"/>
          <w:sz w:val="28"/>
          <w:lang w:val="ru-RU"/>
        </w:rPr>
        <w:t>человека и общества;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3) формирование системы географических знаний как компонента научной картины мира, завершение формирования основ географической культуры;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4) развитие познавательных интересов, навыков самопознания, интеллектуальных и творческих способн</w:t>
      </w:r>
      <w:r w:rsidRPr="00BE2143">
        <w:rPr>
          <w:rFonts w:ascii="Times New Roman" w:hAnsi="Times New Roman"/>
          <w:color w:val="000000"/>
          <w:sz w:val="28"/>
          <w:lang w:val="ru-RU"/>
        </w:rPr>
        <w:t>остей в процессе овладения комплексом географических знаний и умений, направленных на использование их в реальной действительности;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5) приобретение опыта разнообразной деятельности, направленной на достижение целей устойчивого развития.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b/>
          <w:color w:val="000000"/>
          <w:sz w:val="28"/>
          <w:lang w:val="ru-RU"/>
        </w:rPr>
        <w:t>МЕСТО УЧЕБНОГО ПРЕД</w:t>
      </w:r>
      <w:r w:rsidRPr="00BE2143">
        <w:rPr>
          <w:rFonts w:ascii="Times New Roman" w:hAnsi="Times New Roman"/>
          <w:b/>
          <w:color w:val="000000"/>
          <w:sz w:val="28"/>
          <w:lang w:val="ru-RU"/>
        </w:rPr>
        <w:t>МЕТА «ГЕОГРАФИЯ» В УЧЕБНОМ ПЛАНЕ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Учебным планом на изучение географии на базовом уровне в 10-11 классах отводится 68 часов: по одному часу в неделю в 10 и 11 классах.</w:t>
      </w:r>
    </w:p>
    <w:p w:rsidR="002B0C8B" w:rsidRPr="00BE2143" w:rsidRDefault="002B0C8B">
      <w:pPr>
        <w:rPr>
          <w:lang w:val="ru-RU"/>
        </w:rPr>
        <w:sectPr w:rsidR="002B0C8B" w:rsidRPr="00BE2143" w:rsidSect="00BE2143">
          <w:pgSz w:w="11906" w:h="16383"/>
          <w:pgMar w:top="1134" w:right="850" w:bottom="1134" w:left="1134" w:header="720" w:footer="720" w:gutter="0"/>
          <w:cols w:space="720"/>
        </w:sectPr>
      </w:pPr>
      <w:bookmarkStart w:id="1" w:name="block-70915503"/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bookmarkStart w:id="2" w:name="block-70915510"/>
      <w:bookmarkEnd w:id="1"/>
      <w:r w:rsidRPr="00BE214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«ГЕОГРАФИЯ»</w:t>
      </w:r>
    </w:p>
    <w:p w:rsidR="002B0C8B" w:rsidRPr="00BE2143" w:rsidRDefault="002B0C8B">
      <w:pPr>
        <w:spacing w:after="0" w:line="264" w:lineRule="auto"/>
        <w:ind w:left="120"/>
        <w:jc w:val="both"/>
        <w:rPr>
          <w:lang w:val="ru-RU"/>
        </w:rPr>
      </w:pPr>
    </w:p>
    <w:p w:rsidR="002B0C8B" w:rsidRPr="00BE2143" w:rsidRDefault="00E22D51">
      <w:pPr>
        <w:spacing w:after="0" w:line="264" w:lineRule="auto"/>
        <w:ind w:left="120"/>
        <w:jc w:val="both"/>
        <w:rPr>
          <w:lang w:val="ru-RU"/>
        </w:rPr>
      </w:pPr>
      <w:r w:rsidRPr="00BE214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2B0C8B" w:rsidRPr="00BE2143" w:rsidRDefault="002B0C8B">
      <w:pPr>
        <w:spacing w:after="0" w:line="264" w:lineRule="auto"/>
        <w:ind w:left="120"/>
        <w:jc w:val="both"/>
        <w:rPr>
          <w:lang w:val="ru-RU"/>
        </w:rPr>
      </w:pP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b/>
          <w:i/>
          <w:color w:val="000000"/>
          <w:sz w:val="28"/>
          <w:lang w:val="ru-RU"/>
        </w:rPr>
        <w:t>Раздел 1. География как наука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b/>
          <w:color w:val="000000"/>
          <w:sz w:val="28"/>
          <w:lang w:val="ru-RU"/>
        </w:rPr>
        <w:t>Тема 1. Традиционные и новые методы в географии. Географические прогнозы.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 Традиционные и новые методы исследований в географических науках, их использование в разных сферах человеческой деятельности. Современные направления географических исследований. Ист</w:t>
      </w:r>
      <w:r w:rsidRPr="00BE2143">
        <w:rPr>
          <w:rFonts w:ascii="Times New Roman" w:hAnsi="Times New Roman"/>
          <w:color w:val="000000"/>
          <w:sz w:val="28"/>
          <w:lang w:val="ru-RU"/>
        </w:rPr>
        <w:t>очники географической информации, ГИС. Географические прогнозы как результат географических исследований.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b/>
          <w:color w:val="000000"/>
          <w:sz w:val="28"/>
          <w:lang w:val="ru-RU"/>
        </w:rPr>
        <w:t>Тема 2. Географическая культура.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 Элементы географической культуры: географическая картина мира, географическое мышление, язык географии</w:t>
      </w:r>
      <w:r w:rsidRPr="00BE2143">
        <w:rPr>
          <w:rFonts w:ascii="Times New Roman" w:hAnsi="Times New Roman"/>
          <w:color w:val="ED1C24"/>
          <w:sz w:val="28"/>
          <w:lang w:val="ru-RU"/>
        </w:rPr>
        <w:t xml:space="preserve">. </w:t>
      </w:r>
      <w:r w:rsidRPr="00BE2143">
        <w:rPr>
          <w:rFonts w:ascii="Times New Roman" w:hAnsi="Times New Roman"/>
          <w:color w:val="000000"/>
          <w:sz w:val="28"/>
          <w:lang w:val="ru-RU"/>
        </w:rPr>
        <w:t>Их значимость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 для представителей разных профессий.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b/>
          <w:i/>
          <w:color w:val="000000"/>
          <w:sz w:val="28"/>
          <w:lang w:val="ru-RU"/>
        </w:rPr>
        <w:t>Раздел 2. Природопользование и геоэкология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b/>
          <w:color w:val="000000"/>
          <w:sz w:val="28"/>
          <w:lang w:val="ru-RU"/>
        </w:rPr>
        <w:t>Тема 1. Географическая среда.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 Географическая среда как </w:t>
      </w:r>
      <w:proofErr w:type="spellStart"/>
      <w:r w:rsidRPr="00BE2143">
        <w:rPr>
          <w:rFonts w:ascii="Times New Roman" w:hAnsi="Times New Roman"/>
          <w:color w:val="000000"/>
          <w:sz w:val="28"/>
          <w:lang w:val="ru-RU"/>
        </w:rPr>
        <w:t>геосистема</w:t>
      </w:r>
      <w:proofErr w:type="spellEnd"/>
      <w:r w:rsidRPr="00BE2143">
        <w:rPr>
          <w:rFonts w:ascii="Times New Roman" w:hAnsi="Times New Roman"/>
          <w:color w:val="000000"/>
          <w:sz w:val="28"/>
          <w:lang w:val="ru-RU"/>
        </w:rPr>
        <w:t>; факторы, её формирующие и изменяющие. Адаптация человека к различным природным условиям территорий, её измен</w:t>
      </w:r>
      <w:r w:rsidRPr="00BE2143">
        <w:rPr>
          <w:rFonts w:ascii="Times New Roman" w:hAnsi="Times New Roman"/>
          <w:color w:val="000000"/>
          <w:sz w:val="28"/>
          <w:lang w:val="ru-RU"/>
        </w:rPr>
        <w:t>ение во времени. Географическая и окружающая среда.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b/>
          <w:color w:val="000000"/>
          <w:sz w:val="28"/>
          <w:lang w:val="ru-RU"/>
        </w:rPr>
        <w:t>Тема 2. Естественный и антропогенный ландшафты.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 Проблема сохранения ландшафтного и культурного разнообразия на Земле. 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1. Классификация ландшафтов с использованием источников географич</w:t>
      </w:r>
      <w:r w:rsidRPr="00BE2143">
        <w:rPr>
          <w:rFonts w:ascii="Times New Roman" w:hAnsi="Times New Roman"/>
          <w:color w:val="000000"/>
          <w:sz w:val="28"/>
          <w:lang w:val="ru-RU"/>
        </w:rPr>
        <w:t>еской информации.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b/>
          <w:color w:val="000000"/>
          <w:sz w:val="28"/>
          <w:lang w:val="ru-RU"/>
        </w:rPr>
        <w:t xml:space="preserve">Тема 3. Проблемы взаимодействия человека и природы. </w:t>
      </w:r>
      <w:r w:rsidRPr="00BE2143">
        <w:rPr>
          <w:rFonts w:ascii="Times New Roman" w:hAnsi="Times New Roman"/>
          <w:color w:val="000000"/>
          <w:sz w:val="28"/>
          <w:lang w:val="ru-RU"/>
        </w:rPr>
        <w:t>Опасные природные явления, климатические изменения, повышение уровня Мирового океана, загрязнение окружающей среды</w:t>
      </w:r>
      <w:r w:rsidRPr="00BE2143">
        <w:rPr>
          <w:rFonts w:ascii="Times New Roman" w:hAnsi="Times New Roman"/>
          <w:color w:val="ED1C24"/>
          <w:sz w:val="28"/>
          <w:lang w:val="ru-RU"/>
        </w:rPr>
        <w:t xml:space="preserve">. 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«Климатические беженцы». Стратегия устойчивого развития. Цели </w:t>
      </w:r>
      <w:r w:rsidRPr="00BE2143">
        <w:rPr>
          <w:rFonts w:ascii="Times New Roman" w:hAnsi="Times New Roman"/>
          <w:color w:val="000000"/>
          <w:sz w:val="28"/>
          <w:lang w:val="ru-RU"/>
        </w:rPr>
        <w:t>устойчивого развития и роль географических наук в их достижении. Особо охраняемые природные территории как один из объектов целей устойчивого развития. Объекты Всемирного природного и культурного наследия.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lastRenderedPageBreak/>
        <w:t>1. Определение целей и задач у</w:t>
      </w:r>
      <w:r w:rsidRPr="00BE2143">
        <w:rPr>
          <w:rFonts w:ascii="Times New Roman" w:hAnsi="Times New Roman"/>
          <w:color w:val="000000"/>
          <w:sz w:val="28"/>
          <w:lang w:val="ru-RU"/>
        </w:rPr>
        <w:t>чебного исследования, связанного с опасными природными явлениями и (или) глобальными изменениями климата и (или) загрязнением Мирового океана, выбор формы фиксации результатов наблюдения (исследования).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b/>
          <w:color w:val="000000"/>
          <w:sz w:val="28"/>
          <w:lang w:val="ru-RU"/>
        </w:rPr>
        <w:t xml:space="preserve">Тема 4. Природные ресурсы и их виды. </w:t>
      </w:r>
      <w:r w:rsidRPr="00BE2143">
        <w:rPr>
          <w:rFonts w:ascii="Times New Roman" w:hAnsi="Times New Roman"/>
          <w:color w:val="000000"/>
          <w:sz w:val="28"/>
          <w:lang w:val="ru-RU"/>
        </w:rPr>
        <w:t>Особенности разм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ещения природных ресурсов мира. Природно-ресурсный капитал регионов, крупных стран, в том числе России.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Ресурсообеспеченность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Истощение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природных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ресурсов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Обеспеченность стран стратегическими ресурсами: нефтью, газом, ураном, рудными и другими полезными 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ископаемыми. Земельные ресурсы. Обеспеченность человечества пресной водой. </w:t>
      </w:r>
      <w:proofErr w:type="spellStart"/>
      <w:r w:rsidRPr="00BE2143">
        <w:rPr>
          <w:rFonts w:ascii="Times New Roman" w:hAnsi="Times New Roman"/>
          <w:color w:val="000000"/>
          <w:sz w:val="28"/>
          <w:lang w:val="ru-RU"/>
        </w:rPr>
        <w:t>Гидроэнергоресурсы</w:t>
      </w:r>
      <w:proofErr w:type="spellEnd"/>
      <w:r w:rsidRPr="00BE2143">
        <w:rPr>
          <w:rFonts w:ascii="Times New Roman" w:hAnsi="Times New Roman"/>
          <w:color w:val="000000"/>
          <w:sz w:val="28"/>
          <w:lang w:val="ru-RU"/>
        </w:rPr>
        <w:t xml:space="preserve"> Земли, перспективы их использования. География лесных ресурсов, лесной фонд мира. Обезлесение – его причины и распространение. Роль природных ресурсов Мирового ок</w:t>
      </w:r>
      <w:r w:rsidRPr="00BE2143">
        <w:rPr>
          <w:rFonts w:ascii="Times New Roman" w:hAnsi="Times New Roman"/>
          <w:color w:val="000000"/>
          <w:sz w:val="28"/>
          <w:lang w:val="ru-RU"/>
        </w:rPr>
        <w:t>еана (энергетических, биологических, минеральных) в жизни человечества и перспективы их использования. Агроклиматические ресурсы. Рекреационные ресурсы.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1. Оценка природно-ресурсного капитала одной из стран (по выбору) по источникам гео</w:t>
      </w:r>
      <w:r w:rsidRPr="00BE2143">
        <w:rPr>
          <w:rFonts w:ascii="Times New Roman" w:hAnsi="Times New Roman"/>
          <w:color w:val="000000"/>
          <w:sz w:val="28"/>
          <w:lang w:val="ru-RU"/>
        </w:rPr>
        <w:t>графической информации.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 xml:space="preserve">2. Определение </w:t>
      </w:r>
      <w:proofErr w:type="spellStart"/>
      <w:r w:rsidRPr="00BE2143">
        <w:rPr>
          <w:rFonts w:ascii="Times New Roman" w:hAnsi="Times New Roman"/>
          <w:color w:val="000000"/>
          <w:sz w:val="28"/>
          <w:lang w:val="ru-RU"/>
        </w:rPr>
        <w:t>ресурсообеспеченности</w:t>
      </w:r>
      <w:proofErr w:type="spellEnd"/>
      <w:r w:rsidRPr="00BE2143">
        <w:rPr>
          <w:rFonts w:ascii="Times New Roman" w:hAnsi="Times New Roman"/>
          <w:color w:val="000000"/>
          <w:sz w:val="28"/>
          <w:lang w:val="ru-RU"/>
        </w:rPr>
        <w:t xml:space="preserve"> стран отдельными видами природных ресурсов.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b/>
          <w:i/>
          <w:color w:val="000000"/>
          <w:sz w:val="28"/>
          <w:lang w:val="ru-RU"/>
        </w:rPr>
        <w:t>Раздел 3. Современная политическая карта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b/>
          <w:color w:val="000000"/>
          <w:sz w:val="28"/>
          <w:lang w:val="ru-RU"/>
        </w:rPr>
        <w:t xml:space="preserve">Тема 1. Теоретические основы геополитики как науки. Политическая география и геополитика. 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Политическая карта 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мира и изменения, на ней происходящие. Новая многополярная модель политического мироустройства, очаги геополитических конфликтов. Политико-географическое положение. Специфика России как евразийского и </w:t>
      </w:r>
      <w:proofErr w:type="spellStart"/>
      <w:r w:rsidRPr="00BE2143">
        <w:rPr>
          <w:rFonts w:ascii="Times New Roman" w:hAnsi="Times New Roman"/>
          <w:color w:val="000000"/>
          <w:sz w:val="28"/>
          <w:lang w:val="ru-RU"/>
        </w:rPr>
        <w:t>приарктического</w:t>
      </w:r>
      <w:proofErr w:type="spellEnd"/>
      <w:r w:rsidRPr="00BE2143">
        <w:rPr>
          <w:rFonts w:ascii="Times New Roman" w:hAnsi="Times New Roman"/>
          <w:color w:val="000000"/>
          <w:sz w:val="28"/>
          <w:lang w:val="ru-RU"/>
        </w:rPr>
        <w:t xml:space="preserve"> государства.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b/>
          <w:color w:val="000000"/>
          <w:sz w:val="28"/>
          <w:lang w:val="ru-RU"/>
        </w:rPr>
        <w:t>Тема 2. Классификации и ти</w:t>
      </w:r>
      <w:r w:rsidRPr="00BE2143">
        <w:rPr>
          <w:rFonts w:ascii="Times New Roman" w:hAnsi="Times New Roman"/>
          <w:b/>
          <w:color w:val="000000"/>
          <w:sz w:val="28"/>
          <w:lang w:val="ru-RU"/>
        </w:rPr>
        <w:t>пология стран мира.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 Основные типы стран: критерии их выделения. Формы правления государств мира, унитарное и федеративное и государственное устройство.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b/>
          <w:i/>
          <w:color w:val="000000"/>
          <w:sz w:val="28"/>
          <w:lang w:val="ru-RU"/>
        </w:rPr>
        <w:t>Раздел 4. Население мира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b/>
          <w:color w:val="000000"/>
          <w:sz w:val="28"/>
          <w:lang w:val="ru-RU"/>
        </w:rPr>
        <w:t>Тема 1. Численность и воспроизводство населения.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 Численность населения мира и д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инамика её изменения. Теория демографического перехода.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</w:t>
      </w:r>
      <w:r w:rsidRPr="00BE2143">
        <w:rPr>
          <w:rFonts w:ascii="Times New Roman" w:hAnsi="Times New Roman"/>
          <w:color w:val="000000"/>
          <w:sz w:val="28"/>
          <w:lang w:val="ru-RU"/>
        </w:rPr>
        <w:lastRenderedPageBreak/>
        <w:t>старение населения). Демографическая п</w:t>
      </w:r>
      <w:r w:rsidRPr="00BE2143">
        <w:rPr>
          <w:rFonts w:ascii="Times New Roman" w:hAnsi="Times New Roman"/>
          <w:color w:val="000000"/>
          <w:sz w:val="28"/>
          <w:lang w:val="ru-RU"/>
        </w:rPr>
        <w:t>олитика и её направления в странах различных типов воспроизводства населения.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1. Определение и сравнение темпов роста населения крупных по численности населения стран, регионов мира (форма фиксации результатов анализа по выбору обучающи</w:t>
      </w:r>
      <w:r w:rsidRPr="00BE2143">
        <w:rPr>
          <w:rFonts w:ascii="Times New Roman" w:hAnsi="Times New Roman"/>
          <w:color w:val="000000"/>
          <w:sz w:val="28"/>
          <w:lang w:val="ru-RU"/>
        </w:rPr>
        <w:t>хся).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2. Объяснение особенности демографической политики в странах с различным типом воспроизводства населения.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b/>
          <w:color w:val="000000"/>
          <w:sz w:val="28"/>
          <w:lang w:val="ru-RU"/>
        </w:rPr>
        <w:t xml:space="preserve">Тема 2. Состав и структура населения. </w:t>
      </w:r>
      <w:r w:rsidRPr="00BE2143">
        <w:rPr>
          <w:rFonts w:ascii="Times New Roman" w:hAnsi="Times New Roman"/>
          <w:color w:val="000000"/>
          <w:sz w:val="28"/>
          <w:lang w:val="ru-RU"/>
        </w:rPr>
        <w:t>Возрастной и половой состав населения мира. Структура занятости населения в странах с различным уровнем социально-экономического развития. Этнический состав населения. Крупные народы, языковые семьи и группы, особенности их размещения. Религиозный состав н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аселения. Мировые и национальные религии, главные районы распространения. Население мира и глобализация. География культуры в системе географических наук. Современные цивилизации, географические рубежи цивилизации Запада и цивилизации Востока. 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b/>
          <w:color w:val="000000"/>
          <w:sz w:val="28"/>
          <w:lang w:val="ru-RU"/>
        </w:rPr>
        <w:t>Практически</w:t>
      </w:r>
      <w:r w:rsidRPr="00BE2143">
        <w:rPr>
          <w:rFonts w:ascii="Times New Roman" w:hAnsi="Times New Roman"/>
          <w:b/>
          <w:color w:val="000000"/>
          <w:sz w:val="28"/>
          <w:lang w:val="ru-RU"/>
        </w:rPr>
        <w:t>е работы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1. Сравнение половой и возрастной структуры в странах различных типов воспроизводства населения на основе анализа половозрастных пирамид.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2. Прогнозирование изменений возрастной структуры отдельных стран на основе анализа различных источников геог</w:t>
      </w:r>
      <w:r w:rsidRPr="00BE2143">
        <w:rPr>
          <w:rFonts w:ascii="Times New Roman" w:hAnsi="Times New Roman"/>
          <w:color w:val="000000"/>
          <w:sz w:val="28"/>
          <w:lang w:val="ru-RU"/>
        </w:rPr>
        <w:t>рафической информации.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b/>
          <w:color w:val="000000"/>
          <w:sz w:val="28"/>
          <w:lang w:val="ru-RU"/>
        </w:rPr>
        <w:t>Тема 3. Размещение населения.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 Географические особенности размещения населения и факторы, его определяющие. Плотность населения, ареалы высокой и низкой плотности населения. Миграции населения: причины, основные типы и направления. Ра</w:t>
      </w:r>
      <w:r w:rsidRPr="00BE2143">
        <w:rPr>
          <w:rFonts w:ascii="Times New Roman" w:hAnsi="Times New Roman"/>
          <w:color w:val="000000"/>
          <w:sz w:val="28"/>
          <w:lang w:val="ru-RU"/>
        </w:rPr>
        <w:t>сселение населения: типы и формы. Понятие об урбанизации, её особенности в странах различных социально-экономических типов. Городские агломерации и мегалополисы мира.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1. Сравнение и объяснение различий в соотношении городского и сельско</w:t>
      </w:r>
      <w:r w:rsidRPr="00BE2143">
        <w:rPr>
          <w:rFonts w:ascii="Times New Roman" w:hAnsi="Times New Roman"/>
          <w:color w:val="000000"/>
          <w:sz w:val="28"/>
          <w:lang w:val="ru-RU"/>
        </w:rPr>
        <w:t>го населения разных регионов мира на основе анализа статистических данных.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b/>
          <w:color w:val="000000"/>
          <w:sz w:val="28"/>
          <w:lang w:val="ru-RU"/>
        </w:rPr>
        <w:t>Тема 4. Качество жизни населения.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 Качество жизни населения как совокупность экономических, социальных, культурных, экологических условий жизни людей. Показатели, характеризующие кач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ество жизни </w:t>
      </w:r>
      <w:r w:rsidRPr="00BE21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населения. Индекс человеческого развития как интегральный показатель </w:t>
      </w:r>
      <w:proofErr w:type="gramStart"/>
      <w:r w:rsidRPr="00BE2143">
        <w:rPr>
          <w:rFonts w:ascii="Times New Roman" w:hAnsi="Times New Roman"/>
          <w:color w:val="000000"/>
          <w:sz w:val="28"/>
          <w:lang w:val="ru-RU"/>
        </w:rPr>
        <w:t>сравнения качества жизни населения различных стран</w:t>
      </w:r>
      <w:proofErr w:type="gramEnd"/>
      <w:r w:rsidRPr="00BE2143">
        <w:rPr>
          <w:rFonts w:ascii="Times New Roman" w:hAnsi="Times New Roman"/>
          <w:color w:val="000000"/>
          <w:sz w:val="28"/>
          <w:lang w:val="ru-RU"/>
        </w:rPr>
        <w:t xml:space="preserve"> и регионов мира.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1. Объяснение различий в показателях качества жизни населения в отдельных регионах и ст</w:t>
      </w:r>
      <w:r w:rsidRPr="00BE2143">
        <w:rPr>
          <w:rFonts w:ascii="Times New Roman" w:hAnsi="Times New Roman"/>
          <w:color w:val="000000"/>
          <w:sz w:val="28"/>
          <w:lang w:val="ru-RU"/>
        </w:rPr>
        <w:t>ранах мира на основе анализа источников географической информации.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b/>
          <w:i/>
          <w:color w:val="000000"/>
          <w:sz w:val="28"/>
          <w:lang w:val="ru-RU"/>
        </w:rPr>
        <w:t>Раздел 5. Мировое хозяйство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b/>
          <w:color w:val="000000"/>
          <w:sz w:val="28"/>
          <w:lang w:val="ru-RU"/>
        </w:rPr>
        <w:t xml:space="preserve">Тема 1. Состав и структура мирового хозяйства. Международное географическое разделение труда. 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Мировое </w:t>
      </w:r>
      <w:proofErr w:type="spellStart"/>
      <w:r w:rsidRPr="00BE2143">
        <w:rPr>
          <w:rFonts w:ascii="Times New Roman" w:hAnsi="Times New Roman"/>
          <w:color w:val="000000"/>
          <w:sz w:val="28"/>
          <w:lang w:val="ru-RU"/>
        </w:rPr>
        <w:t>хозяйство</w:t>
      </w:r>
      <w:proofErr w:type="gramStart"/>
      <w:r w:rsidRPr="00BE2143">
        <w:rPr>
          <w:rFonts w:ascii="Times New Roman" w:hAnsi="Times New Roman"/>
          <w:color w:val="000000"/>
          <w:sz w:val="28"/>
          <w:lang w:val="ru-RU"/>
        </w:rPr>
        <w:t>:о</w:t>
      </w:r>
      <w:proofErr w:type="gramEnd"/>
      <w:r w:rsidRPr="00BE2143">
        <w:rPr>
          <w:rFonts w:ascii="Times New Roman" w:hAnsi="Times New Roman"/>
          <w:color w:val="000000"/>
          <w:sz w:val="28"/>
          <w:lang w:val="ru-RU"/>
        </w:rPr>
        <w:t>пределение</w:t>
      </w:r>
      <w:proofErr w:type="spellEnd"/>
      <w:r w:rsidRPr="00BE2143">
        <w:rPr>
          <w:rFonts w:ascii="Times New Roman" w:hAnsi="Times New Roman"/>
          <w:color w:val="000000"/>
          <w:sz w:val="28"/>
          <w:lang w:val="ru-RU"/>
        </w:rPr>
        <w:t xml:space="preserve"> и состав. Основные этапы развития ми</w:t>
      </w:r>
      <w:r w:rsidRPr="00BE2143">
        <w:rPr>
          <w:rFonts w:ascii="Times New Roman" w:hAnsi="Times New Roman"/>
          <w:color w:val="000000"/>
          <w:sz w:val="28"/>
          <w:lang w:val="ru-RU"/>
        </w:rPr>
        <w:t>рового хозяйства. Факторы размещения производства и их влияние на современное развитие мирового хозяйства. Отраслевая, территориальная и функциональная структура мирового хозяйства. Международное географическое разделение труда. Отрасли международной специ</w:t>
      </w:r>
      <w:r w:rsidRPr="00BE2143">
        <w:rPr>
          <w:rFonts w:ascii="Times New Roman" w:hAnsi="Times New Roman"/>
          <w:color w:val="000000"/>
          <w:sz w:val="28"/>
          <w:lang w:val="ru-RU"/>
        </w:rPr>
        <w:t>ализации. Условия формирования международной специализации стран и роль географических факторов в её формировании. Аграрные, индустриальные и постиндустриальные страны. Роль и место России в международном географическом разделении труда.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b/>
          <w:color w:val="000000"/>
          <w:sz w:val="28"/>
          <w:lang w:val="ru-RU"/>
        </w:rPr>
        <w:t>Практическая работ</w:t>
      </w:r>
      <w:r w:rsidRPr="00BE2143">
        <w:rPr>
          <w:rFonts w:ascii="Times New Roman" w:hAnsi="Times New Roman"/>
          <w:b/>
          <w:color w:val="000000"/>
          <w:sz w:val="28"/>
          <w:lang w:val="ru-RU"/>
        </w:rPr>
        <w:t>а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1. Сравнение структуры экономики аграрных, индустриальных и постиндустриальных стран.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b/>
          <w:color w:val="000000"/>
          <w:sz w:val="28"/>
          <w:lang w:val="ru-RU"/>
        </w:rPr>
        <w:t xml:space="preserve">Тема 2. Международная экономическая интеграция. 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Крупнейшие международные отраслевые и региональные экономические союзы. Глобализация мировой экономики и её влияние на хозяйство стран разных социально-экономических типов. Транснациональные корпорации (ТНК) и их роль в глобализации мировой экономики. 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b/>
          <w:color w:val="000000"/>
          <w:sz w:val="28"/>
          <w:lang w:val="ru-RU"/>
        </w:rPr>
        <w:t>Тем</w:t>
      </w:r>
      <w:r w:rsidRPr="00BE2143">
        <w:rPr>
          <w:rFonts w:ascii="Times New Roman" w:hAnsi="Times New Roman"/>
          <w:b/>
          <w:color w:val="000000"/>
          <w:sz w:val="28"/>
          <w:lang w:val="ru-RU"/>
        </w:rPr>
        <w:t>а 3. География главных отраслей мирового хозяйства.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b/>
          <w:color w:val="000000"/>
          <w:sz w:val="28"/>
          <w:lang w:val="ru-RU"/>
        </w:rPr>
        <w:t>Промышленность мира.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 Географические особенности размещения основных видов сырьевых и топливных ресурсов. Страны-лидеры по запасам и добыче нефти, природного газа и угля. 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Топливно-энергетический комплекс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 мира: основные этапы развития, «</w:t>
      </w:r>
      <w:proofErr w:type="spellStart"/>
      <w:r w:rsidRPr="00BE2143">
        <w:rPr>
          <w:rFonts w:ascii="Times New Roman" w:hAnsi="Times New Roman"/>
          <w:color w:val="000000"/>
          <w:sz w:val="28"/>
          <w:lang w:val="ru-RU"/>
        </w:rPr>
        <w:t>энергопереход</w:t>
      </w:r>
      <w:proofErr w:type="spellEnd"/>
      <w:r w:rsidRPr="00BE2143">
        <w:rPr>
          <w:rFonts w:ascii="Times New Roman" w:hAnsi="Times New Roman"/>
          <w:color w:val="000000"/>
          <w:sz w:val="28"/>
          <w:lang w:val="ru-RU"/>
        </w:rPr>
        <w:t>». География отраслей топливной промышленности. Крупнейшие страны-производители, экспортёры и импортёры нефти, природного газа и угля. Организация стран-экспортёров нефти. Современные тенденции развития отрасли</w:t>
      </w:r>
      <w:r w:rsidRPr="00BE2143">
        <w:rPr>
          <w:rFonts w:ascii="Times New Roman" w:hAnsi="Times New Roman"/>
          <w:color w:val="000000"/>
          <w:sz w:val="28"/>
          <w:lang w:val="ru-RU"/>
        </w:rPr>
        <w:t>, изменяющие её географию, «сланцевая революция», «водородная» энергетика, «зелёная энергетика». Мировая электроэнергетика. Структура мирового производства электроэнерг</w:t>
      </w:r>
      <w:proofErr w:type="gramStart"/>
      <w:r w:rsidRPr="00BE2143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BE2143">
        <w:rPr>
          <w:rFonts w:ascii="Times New Roman" w:hAnsi="Times New Roman"/>
          <w:color w:val="000000"/>
          <w:sz w:val="28"/>
          <w:lang w:val="ru-RU"/>
        </w:rPr>
        <w:t xml:space="preserve"> географические особенности. Быстрый рост производства </w:t>
      </w:r>
      <w:r w:rsidRPr="00BE2143">
        <w:rPr>
          <w:rFonts w:ascii="Times New Roman" w:hAnsi="Times New Roman"/>
          <w:color w:val="000000"/>
          <w:sz w:val="28"/>
          <w:lang w:val="ru-RU"/>
        </w:rPr>
        <w:lastRenderedPageBreak/>
        <w:t>электроэнергии с использов</w:t>
      </w:r>
      <w:r w:rsidRPr="00BE2143">
        <w:rPr>
          <w:rFonts w:ascii="Times New Roman" w:hAnsi="Times New Roman"/>
          <w:color w:val="000000"/>
          <w:sz w:val="28"/>
          <w:lang w:val="ru-RU"/>
        </w:rPr>
        <w:t>анием ВИЭ. Страны-лидеры по развитию «возобновляемой» энергетики. Воздействие на окружающую среду топливной промышленности и различных типов электростанций, включая ВИЭ. Роль России как крупнейшего поставщика топливно-энергетических и сырьевых ресурсов в м</w:t>
      </w:r>
      <w:r w:rsidRPr="00BE2143">
        <w:rPr>
          <w:rFonts w:ascii="Times New Roman" w:hAnsi="Times New Roman"/>
          <w:color w:val="000000"/>
          <w:sz w:val="28"/>
          <w:lang w:val="ru-RU"/>
        </w:rPr>
        <w:t>ировой экономике.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Металлургия мира. Географические особенности сырьевой базы чёрной и цветной металлургии. Ведущие страны-производители и экспортёры стали, меди и алюминия. Современные тенденции развития отрасли. Влияние металлургии на окружающую среду. Ме</w:t>
      </w:r>
      <w:r w:rsidRPr="00BE2143">
        <w:rPr>
          <w:rFonts w:ascii="Times New Roman" w:hAnsi="Times New Roman"/>
          <w:color w:val="000000"/>
          <w:sz w:val="28"/>
          <w:lang w:val="ru-RU"/>
        </w:rPr>
        <w:t>сто России в мировом производстве и экспорте чёрных и цветных металлов.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Машиностроительный комплекс мира. Ведущие страны-производители и экспортёры продукции автомобилестроения, авиастроения и микроэлектроники.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 xml:space="preserve">Химическая промышленность и лесопромышленный </w:t>
      </w:r>
      <w:r w:rsidRPr="00BE2143">
        <w:rPr>
          <w:rFonts w:ascii="Times New Roman" w:hAnsi="Times New Roman"/>
          <w:color w:val="000000"/>
          <w:sz w:val="28"/>
          <w:lang w:val="ru-RU"/>
        </w:rPr>
        <w:t>комплекс мира. Ведущие страны-производители и экспортёры минеральных удобрений и продукции химии органического синтеза. Ведущие страны-производители деловой древесины и продукции целлюлозно-бумажной промышленности. Влияние химической и лесной промышленност</w:t>
      </w:r>
      <w:r w:rsidRPr="00BE2143">
        <w:rPr>
          <w:rFonts w:ascii="Times New Roman" w:hAnsi="Times New Roman"/>
          <w:color w:val="000000"/>
          <w:sz w:val="28"/>
          <w:lang w:val="ru-RU"/>
        </w:rPr>
        <w:t>и на окружающую среду.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1. Представление в виде диаграмм данных о динамике изменения объёмов и структуры производства электроэнергии в мире.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b/>
          <w:color w:val="000000"/>
          <w:sz w:val="28"/>
          <w:lang w:val="ru-RU"/>
        </w:rPr>
        <w:t>Сельское хозяйство мира.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 Географические различия в обеспеченности земельными ресурсами. Земельны</w:t>
      </w:r>
      <w:r w:rsidRPr="00BE2143">
        <w:rPr>
          <w:rFonts w:ascii="Times New Roman" w:hAnsi="Times New Roman"/>
          <w:color w:val="000000"/>
          <w:sz w:val="28"/>
          <w:lang w:val="ru-RU"/>
        </w:rPr>
        <w:t>й фонд мира, его структура. Современные тенденции развития отрасли. Органическое сельское хозяйство. Растениеводство. География производства основных продовольственных культур. Ведущие экспортёры и импортёры. Роль России как одного из главных экспортёров з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ерновых культур. 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 xml:space="preserve">Животноводство. Ведущие экспортёры и импортёры продукции животноводства. Рыболовство и </w:t>
      </w:r>
      <w:proofErr w:type="spellStart"/>
      <w:r w:rsidRPr="00BE2143">
        <w:rPr>
          <w:rFonts w:ascii="Times New Roman" w:hAnsi="Times New Roman"/>
          <w:color w:val="000000"/>
          <w:sz w:val="28"/>
          <w:lang w:val="ru-RU"/>
        </w:rPr>
        <w:t>аквакультура</w:t>
      </w:r>
      <w:proofErr w:type="spellEnd"/>
      <w:r w:rsidRPr="00BE2143">
        <w:rPr>
          <w:rFonts w:ascii="Times New Roman" w:hAnsi="Times New Roman"/>
          <w:color w:val="000000"/>
          <w:sz w:val="28"/>
          <w:lang w:val="ru-RU"/>
        </w:rPr>
        <w:t>: географические особенности.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Влияние сельского хозяйства и отдельных его отраслей на окружающую среду.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 xml:space="preserve">2. Определение </w:t>
      </w:r>
      <w:r w:rsidRPr="00BE2143">
        <w:rPr>
          <w:rFonts w:ascii="Times New Roman" w:hAnsi="Times New Roman"/>
          <w:color w:val="000000"/>
          <w:sz w:val="28"/>
          <w:lang w:val="ru-RU"/>
        </w:rPr>
        <w:t>направления грузопотоков продовольствия на основе анализа статистических материалов и создание карты «Основные экспортёры и импортёры продовольствия».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b/>
          <w:color w:val="000000"/>
          <w:sz w:val="28"/>
          <w:lang w:val="ru-RU"/>
        </w:rPr>
        <w:lastRenderedPageBreak/>
        <w:t>Сфера нематериального производства. Мировой транспорт. Роль разных видов транспорта в современном мире.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 О</w:t>
      </w:r>
      <w:r w:rsidRPr="00BE2143">
        <w:rPr>
          <w:rFonts w:ascii="Times New Roman" w:hAnsi="Times New Roman"/>
          <w:color w:val="000000"/>
          <w:sz w:val="28"/>
          <w:lang w:val="ru-RU"/>
        </w:rPr>
        <w:t>сновные международные магистрали и транспортные узлы. Мировая система НИОКР. Международные экономические отношения: основные формы и факторы, влияющие на их развитие. География международных финансовых центров. Мировая торговля и туризм.</w:t>
      </w:r>
    </w:p>
    <w:p w:rsidR="002B0C8B" w:rsidRPr="00BE2143" w:rsidRDefault="002B0C8B">
      <w:pPr>
        <w:spacing w:after="0" w:line="264" w:lineRule="auto"/>
        <w:ind w:left="120"/>
        <w:jc w:val="both"/>
        <w:rPr>
          <w:lang w:val="ru-RU"/>
        </w:rPr>
      </w:pP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bookmarkStart w:id="3" w:name="block-70915511"/>
      <w:bookmarkEnd w:id="2"/>
      <w:r w:rsidRPr="00BE2143">
        <w:rPr>
          <w:rFonts w:ascii="Times New Roman" w:hAnsi="Times New Roman"/>
          <w:b/>
          <w:color w:val="000000"/>
          <w:sz w:val="28"/>
          <w:lang w:val="ru-RU"/>
        </w:rPr>
        <w:t>ПЛАНИРУЕМЫЕ РЕЗУЛ</w:t>
      </w:r>
      <w:r w:rsidRPr="00BE2143">
        <w:rPr>
          <w:rFonts w:ascii="Times New Roman" w:hAnsi="Times New Roman"/>
          <w:b/>
          <w:color w:val="000000"/>
          <w:sz w:val="28"/>
          <w:lang w:val="ru-RU"/>
        </w:rPr>
        <w:t>ЬТАТЫ ОСВОЕНИЯ УЧЕБНОГО ПРЕДМЕТА «ГЕОГРАФИЯ»</w:t>
      </w:r>
    </w:p>
    <w:p w:rsidR="002B0C8B" w:rsidRPr="00BE2143" w:rsidRDefault="00E22D51">
      <w:pPr>
        <w:spacing w:after="0" w:line="264" w:lineRule="auto"/>
        <w:ind w:left="120"/>
        <w:jc w:val="both"/>
        <w:rPr>
          <w:lang w:val="ru-RU"/>
        </w:rPr>
      </w:pPr>
      <w:r w:rsidRPr="00BE214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</w:t>
      </w:r>
      <w:proofErr w:type="gramStart"/>
      <w:r w:rsidRPr="00BE214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BE2143">
        <w:rPr>
          <w:rFonts w:ascii="Times New Roman" w:hAnsi="Times New Roman"/>
          <w:color w:val="000000"/>
          <w:sz w:val="28"/>
          <w:lang w:val="ru-RU"/>
        </w:rPr>
        <w:t xml:space="preserve"> основной образовательной программы среднего общего образования должны отражать готовность и способность обучающихся руководствоваться сформирован</w:t>
      </w:r>
      <w:r w:rsidRPr="00BE2143">
        <w:rPr>
          <w:rFonts w:ascii="Times New Roman" w:hAnsi="Times New Roman"/>
          <w:color w:val="000000"/>
          <w:sz w:val="28"/>
          <w:lang w:val="ru-RU"/>
        </w:rPr>
        <w:t>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</w:t>
      </w:r>
      <w:r w:rsidRPr="00BE2143">
        <w:rPr>
          <w:rFonts w:ascii="Times New Roman" w:hAnsi="Times New Roman"/>
          <w:color w:val="000000"/>
          <w:sz w:val="28"/>
          <w:lang w:val="ru-RU"/>
        </w:rPr>
        <w:t>итательной деятельности, в том числе в части:</w:t>
      </w:r>
    </w:p>
    <w:p w:rsidR="002B0C8B" w:rsidRDefault="00E22D5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гражданского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B0C8B" w:rsidRPr="00BE2143" w:rsidRDefault="00E22D5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BE214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E2143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 </w:t>
      </w:r>
    </w:p>
    <w:p w:rsidR="002B0C8B" w:rsidRPr="00BE2143" w:rsidRDefault="00E22D5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</w:t>
      </w:r>
      <w:r w:rsidRPr="00BE2143">
        <w:rPr>
          <w:rFonts w:ascii="Times New Roman" w:hAnsi="Times New Roman"/>
          <w:color w:val="000000"/>
          <w:sz w:val="28"/>
          <w:lang w:val="ru-RU"/>
        </w:rPr>
        <w:t>опорядка;</w:t>
      </w:r>
    </w:p>
    <w:p w:rsidR="002B0C8B" w:rsidRPr="00BE2143" w:rsidRDefault="00E22D5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ценностей;</w:t>
      </w:r>
    </w:p>
    <w:p w:rsidR="002B0C8B" w:rsidRPr="00BE2143" w:rsidRDefault="00E22D5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2B0C8B" w:rsidRPr="00BE2143" w:rsidRDefault="00E22D5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школе и детско-юношеских организациях;</w:t>
      </w:r>
    </w:p>
    <w:p w:rsidR="002B0C8B" w:rsidRPr="00BE2143" w:rsidRDefault="00E22D5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2B0C8B" w:rsidRPr="00BE2143" w:rsidRDefault="00E22D5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 xml:space="preserve">готовность к </w:t>
      </w:r>
      <w:r w:rsidRPr="00BE2143">
        <w:rPr>
          <w:rFonts w:ascii="Times New Roman" w:hAnsi="Times New Roman"/>
          <w:color w:val="000000"/>
          <w:sz w:val="28"/>
          <w:lang w:val="ru-RU"/>
        </w:rPr>
        <w:t>гуманитарной и волонтёрской деятельности;</w:t>
      </w:r>
    </w:p>
    <w:p w:rsidR="002B0C8B" w:rsidRDefault="00E22D5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патриотического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B0C8B" w:rsidRPr="00BE2143" w:rsidRDefault="00E22D5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spellStart"/>
      <w:r w:rsidRPr="00BE2143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BE2143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</w:t>
      </w:r>
      <w:r w:rsidRPr="00BE2143">
        <w:rPr>
          <w:rFonts w:ascii="Times New Roman" w:hAnsi="Times New Roman"/>
          <w:color w:val="000000"/>
          <w:sz w:val="28"/>
          <w:lang w:val="ru-RU"/>
        </w:rPr>
        <w:t>ру, прошлое и настоящее многонационального народа России;</w:t>
      </w:r>
    </w:p>
    <w:p w:rsidR="002B0C8B" w:rsidRPr="00BE2143" w:rsidRDefault="00E22D5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2B0C8B" w:rsidRPr="00BE2143" w:rsidRDefault="00E22D5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идейная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 убеждённость, готовность к служению и защите Отечества, ответственность за его судьбу;</w:t>
      </w:r>
    </w:p>
    <w:p w:rsidR="002B0C8B" w:rsidRDefault="00E22D5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B0C8B" w:rsidRPr="00BE2143" w:rsidRDefault="00E22D5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2B0C8B" w:rsidRPr="00BE2143" w:rsidRDefault="00E22D5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spellStart"/>
      <w:r w:rsidRPr="00BE214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E2143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2B0C8B" w:rsidRPr="00BE2143" w:rsidRDefault="00E22D5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способность оценивать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 ситуацию и принимать осознанные решения, ориентируясь на морально-нравственные нормы и ценности;</w:t>
      </w:r>
    </w:p>
    <w:p w:rsidR="002B0C8B" w:rsidRPr="00BE2143" w:rsidRDefault="00E22D5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 на основе формирования элементов географической и экологической культуры;</w:t>
      </w:r>
    </w:p>
    <w:p w:rsidR="002B0C8B" w:rsidRPr="00BE2143" w:rsidRDefault="00E22D5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ответственное отношение к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2B0C8B" w:rsidRDefault="00E22D5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B0C8B" w:rsidRPr="00BE2143" w:rsidRDefault="00E22D5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 xml:space="preserve">эстетическое отношение к миру, включая эстетику природных и историко-культурных объектов родного </w:t>
      </w:r>
      <w:r w:rsidRPr="00BE2143">
        <w:rPr>
          <w:rFonts w:ascii="Times New Roman" w:hAnsi="Times New Roman"/>
          <w:color w:val="000000"/>
          <w:sz w:val="28"/>
          <w:lang w:val="ru-RU"/>
        </w:rPr>
        <w:t>края, своей страны, быта, научного и технического творчества, спорта, труда, общественных отношений;</w:t>
      </w:r>
    </w:p>
    <w:p w:rsidR="002B0C8B" w:rsidRPr="00BE2143" w:rsidRDefault="00E22D5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2B0C8B" w:rsidRPr="00BE2143" w:rsidRDefault="00E22D5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убеждённость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2B0C8B" w:rsidRPr="00BE2143" w:rsidRDefault="00E22D5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личности;</w:t>
      </w:r>
    </w:p>
    <w:p w:rsidR="002B0C8B" w:rsidRDefault="00E22D5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b/>
          <w:color w:val="333333"/>
          <w:sz w:val="28"/>
        </w:rPr>
        <w:t>ценности</w:t>
      </w:r>
      <w:proofErr w:type="spellEnd"/>
      <w:proofErr w:type="gram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позн</w:t>
      </w:r>
      <w:r>
        <w:rPr>
          <w:rFonts w:ascii="Times New Roman" w:hAnsi="Times New Roman"/>
          <w:b/>
          <w:color w:val="333333"/>
          <w:sz w:val="28"/>
        </w:rPr>
        <w:t>ания</w:t>
      </w:r>
      <w:proofErr w:type="spellEnd"/>
      <w:r>
        <w:rPr>
          <w:rFonts w:ascii="Times New Roman" w:hAnsi="Times New Roman"/>
          <w:b/>
          <w:color w:val="333333"/>
          <w:sz w:val="28"/>
        </w:rPr>
        <w:t>:</w:t>
      </w:r>
    </w:p>
    <w:p w:rsidR="002B0C8B" w:rsidRPr="00BE2143" w:rsidRDefault="00E22D5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spellStart"/>
      <w:r w:rsidRPr="00BE2143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BE2143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географических наук и общественной практики, основанного на диалоге культур, способствующего осознанию своего места в поликультурном мире;</w:t>
      </w:r>
    </w:p>
    <w:p w:rsidR="002B0C8B" w:rsidRPr="00BE2143" w:rsidRDefault="00E22D5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и </w:t>
      </w:r>
      <w:r w:rsidRPr="00BE2143">
        <w:rPr>
          <w:rFonts w:ascii="Times New Roman" w:hAnsi="Times New Roman"/>
          <w:color w:val="000000"/>
          <w:sz w:val="28"/>
          <w:lang w:val="ru-RU"/>
        </w:rPr>
        <w:t>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(или) практико-ориентированных задач;</w:t>
      </w:r>
    </w:p>
    <w:p w:rsidR="002B0C8B" w:rsidRPr="00BE2143" w:rsidRDefault="00E22D5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</w:t>
      </w:r>
      <w:r w:rsidRPr="00BE2143">
        <w:rPr>
          <w:rFonts w:ascii="Times New Roman" w:hAnsi="Times New Roman"/>
          <w:color w:val="000000"/>
          <w:sz w:val="28"/>
          <w:lang w:val="ru-RU"/>
        </w:rPr>
        <w:t>ствлять проектную и исследовательскую деятельность в географических науках индивидуально и в группе.</w:t>
      </w:r>
    </w:p>
    <w:p w:rsidR="002B0C8B" w:rsidRDefault="00E22D5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физического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B0C8B" w:rsidRPr="00BE2143" w:rsidRDefault="00E22D5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spellStart"/>
      <w:r w:rsidRPr="00BE214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E2143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в том числе безопасного поведения в природной среде, ответственного отношени</w:t>
      </w:r>
      <w:r w:rsidRPr="00BE2143">
        <w:rPr>
          <w:rFonts w:ascii="Times New Roman" w:hAnsi="Times New Roman"/>
          <w:color w:val="000000"/>
          <w:sz w:val="28"/>
          <w:lang w:val="ru-RU"/>
        </w:rPr>
        <w:t>я к своему здоровью;</w:t>
      </w:r>
    </w:p>
    <w:p w:rsidR="002B0C8B" w:rsidRPr="00BE2143" w:rsidRDefault="00E22D5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2B0C8B" w:rsidRPr="00BE2143" w:rsidRDefault="00E22D5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2B0C8B" w:rsidRDefault="00E22D5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B0C8B" w:rsidRPr="00BE2143" w:rsidRDefault="00E22D5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готовность к труд</w:t>
      </w:r>
      <w:r w:rsidRPr="00BE2143">
        <w:rPr>
          <w:rFonts w:ascii="Times New Roman" w:hAnsi="Times New Roman"/>
          <w:color w:val="000000"/>
          <w:sz w:val="28"/>
          <w:lang w:val="ru-RU"/>
        </w:rPr>
        <w:t>у, осознание ценности мастерства, трудолюбие;</w:t>
      </w:r>
    </w:p>
    <w:p w:rsidR="002B0C8B" w:rsidRPr="00BE2143" w:rsidRDefault="00E22D5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2B0C8B" w:rsidRPr="00BE2143" w:rsidRDefault="00E22D5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</w:t>
      </w:r>
      <w:r w:rsidRPr="00BE2143">
        <w:rPr>
          <w:rFonts w:ascii="Times New Roman" w:hAnsi="Times New Roman"/>
          <w:color w:val="000000"/>
          <w:sz w:val="28"/>
          <w:lang w:val="ru-RU"/>
        </w:rPr>
        <w:t>еятельности в области географических наук, умение совершать осознанный выбор будущей профессии и реализовывать собственные жизненные планы;</w:t>
      </w:r>
    </w:p>
    <w:p w:rsidR="002B0C8B" w:rsidRPr="00BE2143" w:rsidRDefault="00E22D5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2B0C8B" w:rsidRDefault="00E22D51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B0C8B" w:rsidRPr="00BE2143" w:rsidRDefault="00E22D5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spellStart"/>
      <w:r w:rsidRPr="00BE2143">
        <w:rPr>
          <w:rFonts w:ascii="Times New Roman" w:hAnsi="Times New Roman"/>
          <w:color w:val="000000"/>
          <w:sz w:val="28"/>
          <w:lang w:val="ru-RU"/>
        </w:rPr>
        <w:t>сформи</w:t>
      </w:r>
      <w:r w:rsidRPr="00BE2143">
        <w:rPr>
          <w:rFonts w:ascii="Times New Roman" w:hAnsi="Times New Roman"/>
          <w:color w:val="000000"/>
          <w:sz w:val="28"/>
          <w:lang w:val="ru-RU"/>
        </w:rPr>
        <w:t>рованность</w:t>
      </w:r>
      <w:proofErr w:type="spellEnd"/>
      <w:r w:rsidRPr="00BE2143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 и географических особенностей их проявления;</w:t>
      </w:r>
    </w:p>
    <w:p w:rsidR="002B0C8B" w:rsidRPr="00BE2143" w:rsidRDefault="00E22D5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планирование и осуществлени</w:t>
      </w:r>
      <w:r w:rsidRPr="00BE2143">
        <w:rPr>
          <w:rFonts w:ascii="Times New Roman" w:hAnsi="Times New Roman"/>
          <w:color w:val="000000"/>
          <w:sz w:val="28"/>
          <w:lang w:val="ru-RU"/>
        </w:rPr>
        <w:t>е действий в окружающей среде на основе знания целей устойчивого развития человечества;</w:t>
      </w:r>
    </w:p>
    <w:p w:rsidR="002B0C8B" w:rsidRPr="00BE2143" w:rsidRDefault="00E22D5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lastRenderedPageBreak/>
        <w:t>активное неприятие действий, приносящих вред окружающей среде;</w:t>
      </w:r>
    </w:p>
    <w:p w:rsidR="002B0C8B" w:rsidRPr="00BE2143" w:rsidRDefault="00E22D5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умение прогнозировать, в том числе на основе применения географических знаний, неблагоприятные экологичес</w:t>
      </w:r>
      <w:r w:rsidRPr="00BE2143">
        <w:rPr>
          <w:rFonts w:ascii="Times New Roman" w:hAnsi="Times New Roman"/>
          <w:color w:val="000000"/>
          <w:sz w:val="28"/>
          <w:lang w:val="ru-RU"/>
        </w:rPr>
        <w:t>кие последствия предпринимаемых действий, предотвращать их;</w:t>
      </w:r>
    </w:p>
    <w:p w:rsidR="002B0C8B" w:rsidRPr="00BE2143" w:rsidRDefault="00E22D5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b/>
          <w:color w:val="000000"/>
          <w:sz w:val="28"/>
          <w:lang w:val="ru-RU"/>
        </w:rPr>
        <w:t xml:space="preserve">МЕТАПРЕДМЕТНЫЕ РЕЗУЛЬТАТЫ 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E2143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BE2143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основной образовательной программы среднего общего образования должны отра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жать: 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действиями:</w:t>
      </w:r>
    </w:p>
    <w:p w:rsidR="002B0C8B" w:rsidRDefault="00E22D5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а)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B0C8B" w:rsidRPr="00BE2143" w:rsidRDefault="00E22D5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проблемы, которые могут быть решены с использованием географических знаний, рассматривать их всесторонне;</w:t>
      </w:r>
    </w:p>
    <w:p w:rsidR="002B0C8B" w:rsidRPr="00BE2143" w:rsidRDefault="00E22D5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географических объектов, процессов и явлений и обобщения;</w:t>
      </w:r>
    </w:p>
    <w:p w:rsidR="002B0C8B" w:rsidRPr="00BE2143" w:rsidRDefault="00E22D5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 xml:space="preserve">определять цели деятельности, задавать параметры и критерии их достижения; </w:t>
      </w:r>
    </w:p>
    <w:p w:rsidR="002B0C8B" w:rsidRPr="00BE2143" w:rsidRDefault="00E22D5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разрабатывать план решения географической за</w:t>
      </w:r>
      <w:r w:rsidRPr="00BE2143">
        <w:rPr>
          <w:rFonts w:ascii="Times New Roman" w:hAnsi="Times New Roman"/>
          <w:color w:val="000000"/>
          <w:sz w:val="28"/>
          <w:lang w:val="ru-RU"/>
        </w:rPr>
        <w:t>дачи с учётом анализа имеющихся материальных и нематериальных ресурсов;</w:t>
      </w:r>
    </w:p>
    <w:p w:rsidR="002B0C8B" w:rsidRPr="00BE2143" w:rsidRDefault="00E22D5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явлениях с учётом предложенной географической задачи;</w:t>
      </w:r>
    </w:p>
    <w:p w:rsidR="002B0C8B" w:rsidRPr="00BE2143" w:rsidRDefault="00E22D5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</w:t>
      </w:r>
      <w:r w:rsidRPr="00BE2143">
        <w:rPr>
          <w:rFonts w:ascii="Times New Roman" w:hAnsi="Times New Roman"/>
          <w:color w:val="000000"/>
          <w:sz w:val="28"/>
          <w:lang w:val="ru-RU"/>
        </w:rPr>
        <w:t>ям;</w:t>
      </w:r>
    </w:p>
    <w:p w:rsidR="002B0C8B" w:rsidRPr="00BE2143" w:rsidRDefault="00E22D5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при решении географических задач в условиях реального, виртуального и комбинированного взаимодействия;</w:t>
      </w:r>
    </w:p>
    <w:p w:rsidR="002B0C8B" w:rsidRPr="00BE2143" w:rsidRDefault="00E22D5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креативно мыслить при поиске путей решения жизненных проблем, имеющих географические аспекты;</w:t>
      </w:r>
    </w:p>
    <w:p w:rsidR="002B0C8B" w:rsidRDefault="00E22D5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</w:t>
      </w:r>
      <w:r>
        <w:rPr>
          <w:rFonts w:ascii="Times New Roman" w:hAnsi="Times New Roman"/>
          <w:b/>
          <w:color w:val="000000"/>
          <w:sz w:val="28"/>
        </w:rPr>
        <w:t>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: </w:t>
      </w:r>
    </w:p>
    <w:p w:rsidR="002B0C8B" w:rsidRPr="00BE2143" w:rsidRDefault="00E22D5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географических задач, применению различных методов познани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я природных, социально-экономических и </w:t>
      </w:r>
      <w:proofErr w:type="spellStart"/>
      <w:r w:rsidRPr="00BE2143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BE2143">
        <w:rPr>
          <w:rFonts w:ascii="Times New Roman" w:hAnsi="Times New Roman"/>
          <w:color w:val="000000"/>
          <w:sz w:val="28"/>
          <w:lang w:val="ru-RU"/>
        </w:rPr>
        <w:t xml:space="preserve"> объектов, процессов и явлений;</w:t>
      </w:r>
    </w:p>
    <w:p w:rsidR="002B0C8B" w:rsidRPr="00BE2143" w:rsidRDefault="00E22D5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lastRenderedPageBreak/>
        <w:t>владеть видами деятельности по получению нового географического знания, его интерпретации, преобразованию и применению в различных учебных ситуациях, в том числе при соз</w:t>
      </w:r>
      <w:r w:rsidRPr="00BE2143">
        <w:rPr>
          <w:rFonts w:ascii="Times New Roman" w:hAnsi="Times New Roman"/>
          <w:color w:val="000000"/>
          <w:sz w:val="28"/>
          <w:lang w:val="ru-RU"/>
        </w:rPr>
        <w:t>дании учебных и социальных проектов;</w:t>
      </w:r>
    </w:p>
    <w:p w:rsidR="002B0C8B" w:rsidRPr="00BE2143" w:rsidRDefault="00E22D5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методами;</w:t>
      </w:r>
    </w:p>
    <w:p w:rsidR="002B0C8B" w:rsidRPr="00BE2143" w:rsidRDefault="00E22D5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формулировать собственные задачи в образовательной деятельности и жизненных ситуациях;</w:t>
      </w:r>
    </w:p>
    <w:p w:rsidR="002B0C8B" w:rsidRPr="00BE2143" w:rsidRDefault="00E22D5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</w:t>
      </w:r>
      <w:r w:rsidRPr="00BE2143">
        <w:rPr>
          <w:rFonts w:ascii="Times New Roman" w:hAnsi="Times New Roman"/>
          <w:color w:val="000000"/>
          <w:sz w:val="28"/>
          <w:lang w:val="ru-RU"/>
        </w:rPr>
        <w:t>ать гипотезу её решения, находить аргументы для доказательства своих утверждений, задавать параметры и критерии решения;</w:t>
      </w:r>
    </w:p>
    <w:p w:rsidR="002B0C8B" w:rsidRPr="00BE2143" w:rsidRDefault="00E22D5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виях; </w:t>
      </w:r>
    </w:p>
    <w:p w:rsidR="002B0C8B" w:rsidRPr="00BE2143" w:rsidRDefault="00E22D5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2B0C8B" w:rsidRPr="00BE2143" w:rsidRDefault="00E22D5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 xml:space="preserve">уметь переносить знания в познавательную и практическую области жизнедеятельности; </w:t>
      </w:r>
    </w:p>
    <w:p w:rsidR="002B0C8B" w:rsidRPr="00BE2143" w:rsidRDefault="00E22D5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2B0C8B" w:rsidRPr="00BE2143" w:rsidRDefault="00E22D5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</w:t>
      </w:r>
      <w:r w:rsidRPr="00BE2143">
        <w:rPr>
          <w:rFonts w:ascii="Times New Roman" w:hAnsi="Times New Roman"/>
          <w:color w:val="000000"/>
          <w:sz w:val="28"/>
          <w:lang w:val="ru-RU"/>
        </w:rPr>
        <w:t>подходы и решения, ставить проблемы и задачи, допускающие альтернативные решения;</w:t>
      </w:r>
    </w:p>
    <w:p w:rsidR="002B0C8B" w:rsidRDefault="00E22D5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B0C8B" w:rsidRPr="00BE2143" w:rsidRDefault="00E22D5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выбирать и использовать различные источники географической информации, необходимые для изучения проблем, которые могут быть решены средствами географ</w:t>
      </w:r>
      <w:r w:rsidRPr="00BE2143">
        <w:rPr>
          <w:rFonts w:ascii="Times New Roman" w:hAnsi="Times New Roman"/>
          <w:color w:val="000000"/>
          <w:sz w:val="28"/>
          <w:lang w:val="ru-RU"/>
        </w:rPr>
        <w:t>ии, и поиска путей их решения, для анализа, систематизации и интерпретации информации различных видов и форм представления;</w:t>
      </w:r>
    </w:p>
    <w:p w:rsidR="002B0C8B" w:rsidRPr="00BE2143" w:rsidRDefault="00E22D5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выбирать оптимальную форму представления и визуализации информации с учётом её назначения (тексты, картосхемы, диаграммы и т. д.);</w:t>
      </w:r>
    </w:p>
    <w:p w:rsidR="002B0C8B" w:rsidRDefault="00E22D51">
      <w:pPr>
        <w:numPr>
          <w:ilvl w:val="0"/>
          <w:numId w:val="1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ценивать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достоверность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2B0C8B" w:rsidRPr="00BE2143" w:rsidRDefault="00E22D5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информационных и коммуникационных технологий (в том числе и ГИС) при решении когнитивных, коммуникативных и организационных задач с соблюдением требований эргономики, техники безопасности, гигиены, </w:t>
      </w:r>
      <w:r w:rsidRPr="00BE2143">
        <w:rPr>
          <w:rFonts w:ascii="Times New Roman" w:hAnsi="Times New Roman"/>
          <w:color w:val="000000"/>
          <w:sz w:val="28"/>
          <w:lang w:val="ru-RU"/>
        </w:rPr>
        <w:t>ресурсосбережения, правовых и этических норм, норм информационной безопасности;</w:t>
      </w:r>
    </w:p>
    <w:p w:rsidR="002B0C8B" w:rsidRPr="00BE2143" w:rsidRDefault="00E22D5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личности;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b/>
          <w:color w:val="000000"/>
          <w:sz w:val="28"/>
          <w:lang w:val="ru-RU"/>
        </w:rPr>
        <w:t xml:space="preserve">Овладение универсальными коммуникативными действиями: 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а) общение: </w:t>
      </w:r>
    </w:p>
    <w:p w:rsidR="002B0C8B" w:rsidRPr="00BE2143" w:rsidRDefault="00E22D5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владеть различными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 способами общения и взаимодействия;</w:t>
      </w:r>
    </w:p>
    <w:p w:rsidR="002B0C8B" w:rsidRPr="00BE2143" w:rsidRDefault="00E22D5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аргументированно вести диалог, уметь смягчать конфликтные ситуации;</w:t>
      </w:r>
    </w:p>
    <w:p w:rsidR="002B0C8B" w:rsidRPr="00BE2143" w:rsidRDefault="00E22D5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позиций, задавать вопрос</w:t>
      </w:r>
      <w:r w:rsidRPr="00BE2143">
        <w:rPr>
          <w:rFonts w:ascii="Times New Roman" w:hAnsi="Times New Roman"/>
          <w:color w:val="000000"/>
          <w:sz w:val="28"/>
          <w:lang w:val="ru-RU"/>
        </w:rPr>
        <w:t>ы по существу обсуждаемой темы;</w:t>
      </w:r>
    </w:p>
    <w:p w:rsidR="002B0C8B" w:rsidRPr="00BE2143" w:rsidRDefault="00E22D5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по географическим аспектам различных вопросов с использованием языковых средств;</w:t>
      </w:r>
    </w:p>
    <w:p w:rsidR="002B0C8B" w:rsidRDefault="00E22D5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: </w:t>
      </w:r>
    </w:p>
    <w:p w:rsidR="002B0C8B" w:rsidRPr="00BE2143" w:rsidRDefault="00E22D5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и индивидуальной работы;</w:t>
      </w:r>
    </w:p>
    <w:p w:rsidR="002B0C8B" w:rsidRPr="00BE2143" w:rsidRDefault="00E22D5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выбир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ать тематику и методы совместных действий с учётом общих интересов и возможностей каждого члена коллектива; </w:t>
      </w:r>
    </w:p>
    <w:p w:rsidR="002B0C8B" w:rsidRPr="00BE2143" w:rsidRDefault="00E22D5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ётом мнений участников, обсуждать результаты совместной работы; </w:t>
      </w:r>
    </w:p>
    <w:p w:rsidR="002B0C8B" w:rsidRPr="00BE2143" w:rsidRDefault="00E22D5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2B0C8B" w:rsidRPr="00BE2143" w:rsidRDefault="00E22D5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</w:t>
      </w:r>
      <w:r w:rsidRPr="00BE2143">
        <w:rPr>
          <w:rFonts w:ascii="Times New Roman" w:hAnsi="Times New Roman"/>
          <w:color w:val="000000"/>
          <w:sz w:val="28"/>
          <w:lang w:val="ru-RU"/>
        </w:rPr>
        <w:t>ской значимости;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b/>
          <w:color w:val="000000"/>
          <w:sz w:val="28"/>
          <w:lang w:val="ru-RU"/>
        </w:rPr>
        <w:t xml:space="preserve">Овладение универсальными регулятивными действиями: 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b/>
          <w:color w:val="000000"/>
          <w:sz w:val="28"/>
          <w:lang w:val="ru-RU"/>
        </w:rPr>
        <w:t xml:space="preserve">а) самоорганизация: </w:t>
      </w:r>
    </w:p>
    <w:p w:rsidR="002B0C8B" w:rsidRPr="00BE2143" w:rsidRDefault="00E22D5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</w:t>
      </w:r>
      <w:r w:rsidRPr="00BE2143">
        <w:rPr>
          <w:rFonts w:ascii="Times New Roman" w:hAnsi="Times New Roman"/>
          <w:color w:val="000000"/>
          <w:sz w:val="28"/>
          <w:lang w:val="ru-RU"/>
        </w:rPr>
        <w:t>ациях;</w:t>
      </w:r>
    </w:p>
    <w:p w:rsidR="002B0C8B" w:rsidRPr="00BE2143" w:rsidRDefault="00E22D5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2B0C8B" w:rsidRDefault="00E22D51">
      <w:pPr>
        <w:numPr>
          <w:ilvl w:val="0"/>
          <w:numId w:val="1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давать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оценку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новым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ситуациям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B0C8B" w:rsidRPr="00BE2143" w:rsidRDefault="00E22D5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2B0C8B" w:rsidRPr="00BE2143" w:rsidRDefault="00E22D5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 xml:space="preserve">делать осознанный выбор, </w:t>
      </w:r>
      <w:r w:rsidRPr="00BE2143">
        <w:rPr>
          <w:rFonts w:ascii="Times New Roman" w:hAnsi="Times New Roman"/>
          <w:color w:val="000000"/>
          <w:sz w:val="28"/>
          <w:lang w:val="ru-RU"/>
        </w:rPr>
        <w:t>аргументировать его, брать ответственность за решение;</w:t>
      </w:r>
    </w:p>
    <w:p w:rsidR="002B0C8B" w:rsidRDefault="00E22D51">
      <w:pPr>
        <w:numPr>
          <w:ilvl w:val="0"/>
          <w:numId w:val="1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оценивать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приобретённый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опыт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B0C8B" w:rsidRPr="00BE2143" w:rsidRDefault="00E22D5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2B0C8B" w:rsidRDefault="00E22D5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>:</w:t>
      </w:r>
    </w:p>
    <w:p w:rsidR="002B0C8B" w:rsidRPr="00BE2143" w:rsidRDefault="00E22D5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оценивать соответствие результатов целям; </w:t>
      </w:r>
    </w:p>
    <w:p w:rsidR="002B0C8B" w:rsidRPr="00BE2143" w:rsidRDefault="00E22D5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2B0C8B" w:rsidRPr="00BE2143" w:rsidRDefault="00E22D5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о их снижению; </w:t>
      </w:r>
    </w:p>
    <w:p w:rsidR="002B0C8B" w:rsidRPr="00BE2143" w:rsidRDefault="00E22D5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2B0C8B" w:rsidRPr="00BE2143" w:rsidRDefault="00E22D5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b/>
          <w:color w:val="000000"/>
          <w:sz w:val="28"/>
          <w:lang w:val="ru-RU"/>
        </w:rPr>
        <w:t xml:space="preserve">в) эмоциональный интеллект, предполагающий </w:t>
      </w:r>
      <w:proofErr w:type="spellStart"/>
      <w:r w:rsidRPr="00BE2143">
        <w:rPr>
          <w:rFonts w:ascii="Times New Roman" w:hAnsi="Times New Roman"/>
          <w:b/>
          <w:color w:val="000000"/>
          <w:sz w:val="28"/>
          <w:lang w:val="ru-RU"/>
        </w:rPr>
        <w:t>сформированность</w:t>
      </w:r>
      <w:proofErr w:type="spellEnd"/>
      <w:r w:rsidRPr="00BE2143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2B0C8B" w:rsidRPr="00BE2143" w:rsidRDefault="00E22D5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самосознания, включающего спос</w:t>
      </w:r>
      <w:r w:rsidRPr="00BE2143">
        <w:rPr>
          <w:rFonts w:ascii="Times New Roman" w:hAnsi="Times New Roman"/>
          <w:color w:val="000000"/>
          <w:sz w:val="28"/>
          <w:lang w:val="ru-RU"/>
        </w:rPr>
        <w:t>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2B0C8B" w:rsidRPr="00BE2143" w:rsidRDefault="00E22D5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 эмоциональным изменениям и проявлять гибкость, быть открытым новому;</w:t>
      </w:r>
    </w:p>
    <w:p w:rsidR="002B0C8B" w:rsidRPr="00BE2143" w:rsidRDefault="00E22D5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2B0C8B" w:rsidRPr="00BE2143" w:rsidRDefault="00E22D5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spellStart"/>
      <w:r w:rsidRPr="00BE2143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BE2143">
        <w:rPr>
          <w:rFonts w:ascii="Times New Roman" w:hAnsi="Times New Roman"/>
          <w:color w:val="000000"/>
          <w:sz w:val="28"/>
          <w:lang w:val="ru-RU"/>
        </w:rPr>
        <w:t>, включающей способность поним</w:t>
      </w:r>
      <w:r w:rsidRPr="00BE2143">
        <w:rPr>
          <w:rFonts w:ascii="Times New Roman" w:hAnsi="Times New Roman"/>
          <w:color w:val="000000"/>
          <w:sz w:val="28"/>
          <w:lang w:val="ru-RU"/>
        </w:rPr>
        <w:t>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2B0C8B" w:rsidRPr="00BE2143" w:rsidRDefault="00E22D5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</w:t>
      </w:r>
      <w:r w:rsidRPr="00BE2143">
        <w:rPr>
          <w:rFonts w:ascii="Times New Roman" w:hAnsi="Times New Roman"/>
          <w:color w:val="000000"/>
          <w:sz w:val="28"/>
          <w:lang w:val="ru-RU"/>
        </w:rPr>
        <w:t>ты.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b/>
          <w:color w:val="000000"/>
          <w:sz w:val="28"/>
          <w:lang w:val="ru-RU"/>
        </w:rPr>
        <w:t>г) принятие себя и других:</w:t>
      </w:r>
    </w:p>
    <w:p w:rsidR="002B0C8B" w:rsidRPr="00BE2143" w:rsidRDefault="00E22D5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2B0C8B" w:rsidRPr="00BE2143" w:rsidRDefault="00E22D5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2B0C8B" w:rsidRPr="00BE2143" w:rsidRDefault="00E22D5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ошибки;</w:t>
      </w:r>
    </w:p>
    <w:p w:rsidR="002B0C8B" w:rsidRPr="00BE2143" w:rsidRDefault="00E22D5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</w:t>
      </w:r>
      <w:r w:rsidRPr="00BE2143">
        <w:rPr>
          <w:rFonts w:ascii="Times New Roman" w:hAnsi="Times New Roman"/>
          <w:color w:val="000000"/>
          <w:sz w:val="28"/>
          <w:lang w:val="ru-RU"/>
        </w:rPr>
        <w:t>гого человека.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lastRenderedPageBreak/>
        <w:t>Требования к предметным результатам освоения курса географии на базовом уровне должны отражать: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1) понимание роли и места современной географической науки в системе научных дисциплин, её участии в решении важн</w:t>
      </w:r>
      <w:r w:rsidRPr="00BE2143">
        <w:rPr>
          <w:rFonts w:ascii="Times New Roman" w:hAnsi="Times New Roman"/>
          <w:color w:val="000000"/>
          <w:sz w:val="28"/>
          <w:lang w:val="ru-RU"/>
        </w:rPr>
        <w:t>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 xml:space="preserve">2) освоение и применение знаний о размещении основных географических объектов и территориальной организации природы и общества: 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выбирать и использовать источники географической информации для определения положения и взаиморасположения объектов в пространс</w:t>
      </w:r>
      <w:r w:rsidRPr="00BE2143">
        <w:rPr>
          <w:rFonts w:ascii="Times New Roman" w:hAnsi="Times New Roman"/>
          <w:color w:val="000000"/>
          <w:sz w:val="28"/>
          <w:lang w:val="ru-RU"/>
        </w:rPr>
        <w:t>тве;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описывать положение и взаиморасположение изученных географических объектов в пространстве, новую многополярную модель политического мироустройства, ареалы распространения основных религий;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приводить примеры наиболее крупных стран по численности населе</w:t>
      </w:r>
      <w:r w:rsidRPr="00BE2143">
        <w:rPr>
          <w:rFonts w:ascii="Times New Roman" w:hAnsi="Times New Roman"/>
          <w:color w:val="000000"/>
          <w:sz w:val="28"/>
          <w:lang w:val="ru-RU"/>
        </w:rPr>
        <w:t>ния и площади территории, стран, имеющих различное географическое положение, стран с различными формами правления и государственного устройства, стран-лидеров по производству основных видов промышленной и сельскохозяйственной продукции, основных международ</w:t>
      </w:r>
      <w:r w:rsidRPr="00BE2143">
        <w:rPr>
          <w:rFonts w:ascii="Times New Roman" w:hAnsi="Times New Roman"/>
          <w:color w:val="000000"/>
          <w:sz w:val="28"/>
          <w:lang w:val="ru-RU"/>
        </w:rPr>
        <w:t>ных магистралей и транспортных узлов, стран-лидеров по запасам минеральных, лесных, земельных, водных ресурсов;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3) </w:t>
      </w:r>
      <w:proofErr w:type="spellStart"/>
      <w:r w:rsidRPr="00BE214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E2143">
        <w:rPr>
          <w:rFonts w:ascii="Times New Roman" w:hAnsi="Times New Roman"/>
          <w:color w:val="000000"/>
          <w:sz w:val="28"/>
          <w:lang w:val="ru-RU"/>
        </w:rPr>
        <w:t xml:space="preserve"> системы комплексных социально ориентированных географических знаний о закономерностях развития природы, размещения населения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 и хозяйства: различать географические процессы и явления: урбанизацию, </w:t>
      </w:r>
      <w:proofErr w:type="spellStart"/>
      <w:r w:rsidRPr="00BE2143">
        <w:rPr>
          <w:rFonts w:ascii="Times New Roman" w:hAnsi="Times New Roman"/>
          <w:color w:val="000000"/>
          <w:sz w:val="28"/>
          <w:lang w:val="ru-RU"/>
        </w:rPr>
        <w:t>субурбанизацию</w:t>
      </w:r>
      <w:proofErr w:type="spellEnd"/>
      <w:r w:rsidRPr="00BE2143">
        <w:rPr>
          <w:rFonts w:ascii="Times New Roman" w:hAnsi="Times New Roman"/>
          <w:color w:val="000000"/>
          <w:sz w:val="28"/>
          <w:lang w:val="ru-RU"/>
        </w:rPr>
        <w:t xml:space="preserve">, ложную урбанизацию, эмиграцию, иммиграцию, демографический взрыв и демографический кризис и распознавать их проявления в повседневной жизни; 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E2143">
        <w:rPr>
          <w:rFonts w:ascii="Times New Roman" w:hAnsi="Times New Roman"/>
          <w:color w:val="000000"/>
          <w:sz w:val="28"/>
          <w:lang w:val="ru-RU"/>
        </w:rPr>
        <w:t>использовать знания об осн</w:t>
      </w:r>
      <w:r w:rsidRPr="00BE2143">
        <w:rPr>
          <w:rFonts w:ascii="Times New Roman" w:hAnsi="Times New Roman"/>
          <w:color w:val="000000"/>
          <w:sz w:val="28"/>
          <w:lang w:val="ru-RU"/>
        </w:rPr>
        <w:t>овных географических закономерностях для определения и сравнения свойств изученных географических объектов, процессов и явлений, в том числе: для определения и сравнения показателей уровня развития мирового хозяйства (объёмы ВВП, промышленного, сельскохозя</w:t>
      </w:r>
      <w:r w:rsidRPr="00BE2143">
        <w:rPr>
          <w:rFonts w:ascii="Times New Roman" w:hAnsi="Times New Roman"/>
          <w:color w:val="000000"/>
          <w:sz w:val="28"/>
          <w:lang w:val="ru-RU"/>
        </w:rPr>
        <w:t>йственного производства и др.) и важнейших отраслей хозяйства в отдельных странах, сравнения показателей, характеризующих демографическую ситуацию, урбанизацию, миграции и качество жизни населения мира и отдельных стран, с использованием</w:t>
      </w:r>
      <w:proofErr w:type="gramEnd"/>
      <w:r w:rsidRPr="00BE214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E2143">
        <w:rPr>
          <w:rFonts w:ascii="Times New Roman" w:hAnsi="Times New Roman"/>
          <w:color w:val="000000"/>
          <w:sz w:val="28"/>
          <w:lang w:val="ru-RU"/>
        </w:rPr>
        <w:t>источников географ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ической информации, сравнения структуры экономики аграрных, индустриальных и </w:t>
      </w:r>
      <w:r w:rsidRPr="00BE2143">
        <w:rPr>
          <w:rFonts w:ascii="Times New Roman" w:hAnsi="Times New Roman"/>
          <w:color w:val="000000"/>
          <w:sz w:val="28"/>
          <w:lang w:val="ru-RU"/>
        </w:rPr>
        <w:lastRenderedPageBreak/>
        <w:t>постиндустриальных стран, регионов и стран по обеспеченности минеральными, водными, земельными и лесными ресурсами с использованием источников географической информации, для класс</w:t>
      </w:r>
      <w:r w:rsidRPr="00BE2143">
        <w:rPr>
          <w:rFonts w:ascii="Times New Roman" w:hAnsi="Times New Roman"/>
          <w:color w:val="000000"/>
          <w:sz w:val="28"/>
          <w:lang w:val="ru-RU"/>
        </w:rPr>
        <w:t>ификации крупнейших стран, в том числе по особенностям географического положения, форме правления и государственного устройства, уровню социально-экономического развития, типам воспроизводства населения, занимаемым ими позициям относительно России, для кла</w:t>
      </w:r>
      <w:r w:rsidRPr="00BE2143">
        <w:rPr>
          <w:rFonts w:ascii="Times New Roman" w:hAnsi="Times New Roman"/>
          <w:color w:val="000000"/>
          <w:sz w:val="28"/>
          <w:lang w:val="ru-RU"/>
        </w:rPr>
        <w:t>ссификации ландшафтов с использованием источников</w:t>
      </w:r>
      <w:proofErr w:type="gramEnd"/>
      <w:r w:rsidRPr="00BE2143">
        <w:rPr>
          <w:rFonts w:ascii="Times New Roman" w:hAnsi="Times New Roman"/>
          <w:color w:val="000000"/>
          <w:sz w:val="28"/>
          <w:lang w:val="ru-RU"/>
        </w:rPr>
        <w:t xml:space="preserve"> географической информации; 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 xml:space="preserve">устанавливать взаимосвязи между социально-экономическими и </w:t>
      </w:r>
      <w:proofErr w:type="spellStart"/>
      <w:r w:rsidRPr="00BE2143">
        <w:rPr>
          <w:rFonts w:ascii="Times New Roman" w:hAnsi="Times New Roman"/>
          <w:color w:val="000000"/>
          <w:sz w:val="28"/>
          <w:lang w:val="ru-RU"/>
        </w:rPr>
        <w:t>геоэкологическими</w:t>
      </w:r>
      <w:proofErr w:type="spellEnd"/>
      <w:r w:rsidRPr="00BE2143">
        <w:rPr>
          <w:rFonts w:ascii="Times New Roman" w:hAnsi="Times New Roman"/>
          <w:color w:val="000000"/>
          <w:sz w:val="28"/>
          <w:lang w:val="ru-RU"/>
        </w:rPr>
        <w:t xml:space="preserve"> процессами и явлениями; между природными условиями и размещением населения, в том числе между глобаль</w:t>
      </w:r>
      <w:r w:rsidRPr="00BE2143">
        <w:rPr>
          <w:rFonts w:ascii="Times New Roman" w:hAnsi="Times New Roman"/>
          <w:color w:val="000000"/>
          <w:sz w:val="28"/>
          <w:lang w:val="ru-RU"/>
        </w:rPr>
        <w:t>ным изменением климата и изменением уровня Мирового океана, хозяйственной деятельностью и возможными изменениями в размещении населения, между развитием науки и технологии и возможностями человека прогнозировать опасные природные явления и противостоять им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устанавливать взаимосвязи между значениями показателей рождаемости, смертности, средней ожидаемой продолжительности жизни и возрастной структурой населения, развитием отраслей мирового хозяйства и особенностями их влияния на окружающую среду;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формулиров</w:t>
      </w:r>
      <w:r w:rsidRPr="00BE2143">
        <w:rPr>
          <w:rFonts w:ascii="Times New Roman" w:hAnsi="Times New Roman"/>
          <w:color w:val="000000"/>
          <w:sz w:val="28"/>
          <w:lang w:val="ru-RU"/>
        </w:rPr>
        <w:t>ать и/или обосновывать выводы на основе использования географических знаний;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E2143">
        <w:rPr>
          <w:rFonts w:ascii="Times New Roman" w:hAnsi="Times New Roman"/>
          <w:color w:val="000000"/>
          <w:sz w:val="28"/>
          <w:lang w:val="ru-RU"/>
        </w:rPr>
        <w:t>4) владение географической терминологией и системой базовых географических понятий: применять социально-экономические понятия: политическая карта, государство, политико-географиче</w:t>
      </w:r>
      <w:r w:rsidRPr="00BE2143">
        <w:rPr>
          <w:rFonts w:ascii="Times New Roman" w:hAnsi="Times New Roman"/>
          <w:color w:val="000000"/>
          <w:sz w:val="28"/>
          <w:lang w:val="ru-RU"/>
        </w:rPr>
        <w:t>ское положение, монархия, республика, унитарное государство, федеративное государство, воспроизводство населения, демографический взрыв, демографический кризис, демографический переход, старение населения, состав населения, структура населения, экономическ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и активное население, индекс человеческого развития (ИЧР), народ, этнос, плотность населения, миграции населения, «климатические беженцы», расселение населения, демографическая политика, </w:t>
      </w:r>
      <w:proofErr w:type="spellStart"/>
      <w:r w:rsidRPr="00BE2143">
        <w:rPr>
          <w:rFonts w:ascii="Times New Roman" w:hAnsi="Times New Roman"/>
          <w:color w:val="000000"/>
          <w:sz w:val="28"/>
          <w:lang w:val="ru-RU"/>
        </w:rPr>
        <w:t>субурбанизация</w:t>
      </w:r>
      <w:proofErr w:type="spellEnd"/>
      <w:r w:rsidRPr="00BE2143">
        <w:rPr>
          <w:rFonts w:ascii="Times New Roman" w:hAnsi="Times New Roman"/>
          <w:color w:val="000000"/>
          <w:sz w:val="28"/>
          <w:lang w:val="ru-RU"/>
        </w:rPr>
        <w:t>, ложная урбанизация, мегалополисы</w:t>
      </w:r>
      <w:proofErr w:type="gramEnd"/>
      <w:r w:rsidRPr="00BE214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BE2143">
        <w:rPr>
          <w:rFonts w:ascii="Times New Roman" w:hAnsi="Times New Roman"/>
          <w:color w:val="000000"/>
          <w:sz w:val="28"/>
          <w:lang w:val="ru-RU"/>
        </w:rPr>
        <w:t>развитые и развиваю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щиеся, новые индустриальные, нефтедобывающие страны, </w:t>
      </w:r>
      <w:proofErr w:type="spellStart"/>
      <w:r w:rsidRPr="00BE2143">
        <w:rPr>
          <w:rFonts w:ascii="Times New Roman" w:hAnsi="Times New Roman"/>
          <w:color w:val="000000"/>
          <w:sz w:val="28"/>
          <w:lang w:val="ru-RU"/>
        </w:rPr>
        <w:t>ресурсообеспеченность</w:t>
      </w:r>
      <w:proofErr w:type="spellEnd"/>
      <w:r w:rsidRPr="00BE2143">
        <w:rPr>
          <w:rFonts w:ascii="Times New Roman" w:hAnsi="Times New Roman"/>
          <w:color w:val="000000"/>
          <w:sz w:val="28"/>
          <w:lang w:val="ru-RU"/>
        </w:rPr>
        <w:t>, мировое хозяйство, международная экономическая интеграция, международная хозяйственная специализация, международное географическое разделение труда, отраслевая и территориальная ст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руктура мирового хозяйства, транснациональные корпорации (ТНК), «сланцевая революция», «водородная энергетика», «зелёная энергетика», органическое сельское хозяйство, глобализация мировой экономики и </w:t>
      </w:r>
      <w:proofErr w:type="spellStart"/>
      <w:r w:rsidRPr="00BE2143">
        <w:rPr>
          <w:rFonts w:ascii="Times New Roman" w:hAnsi="Times New Roman"/>
          <w:color w:val="000000"/>
          <w:sz w:val="28"/>
          <w:lang w:val="ru-RU"/>
        </w:rPr>
        <w:t>деглобализация</w:t>
      </w:r>
      <w:proofErr w:type="spellEnd"/>
      <w:r w:rsidRPr="00BE2143">
        <w:rPr>
          <w:rFonts w:ascii="Times New Roman" w:hAnsi="Times New Roman"/>
          <w:color w:val="000000"/>
          <w:sz w:val="28"/>
          <w:lang w:val="ru-RU"/>
        </w:rPr>
        <w:t>, «</w:t>
      </w:r>
      <w:proofErr w:type="spellStart"/>
      <w:r w:rsidRPr="00BE2143">
        <w:rPr>
          <w:rFonts w:ascii="Times New Roman" w:hAnsi="Times New Roman"/>
          <w:color w:val="000000"/>
          <w:sz w:val="28"/>
          <w:lang w:val="ru-RU"/>
        </w:rPr>
        <w:t>энергопереход</w:t>
      </w:r>
      <w:proofErr w:type="spellEnd"/>
      <w:r w:rsidRPr="00BE2143">
        <w:rPr>
          <w:rFonts w:ascii="Times New Roman" w:hAnsi="Times New Roman"/>
          <w:color w:val="000000"/>
          <w:sz w:val="28"/>
          <w:lang w:val="ru-RU"/>
        </w:rPr>
        <w:t>», международные экономиче</w:t>
      </w:r>
      <w:r w:rsidRPr="00BE2143">
        <w:rPr>
          <w:rFonts w:ascii="Times New Roman" w:hAnsi="Times New Roman"/>
          <w:color w:val="000000"/>
          <w:sz w:val="28"/>
          <w:lang w:val="ru-RU"/>
        </w:rPr>
        <w:t>ские отношения, устойчивое развитие для решения учебных и (или) практико-ориентированных задач;</w:t>
      </w:r>
      <w:proofErr w:type="gramEnd"/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lastRenderedPageBreak/>
        <w:t>5) </w:t>
      </w:r>
      <w:proofErr w:type="spellStart"/>
      <w:r w:rsidRPr="00BE214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E2143">
        <w:rPr>
          <w:rFonts w:ascii="Times New Roman" w:hAnsi="Times New Roman"/>
          <w:color w:val="000000"/>
          <w:sz w:val="28"/>
          <w:lang w:val="ru-RU"/>
        </w:rPr>
        <w:t xml:space="preserve"> умений проводить наблюдения за отдельными географическими объектами, процессами и явлениями, их изменениями в результате воздействия природн</w:t>
      </w:r>
      <w:r w:rsidRPr="00BE2143">
        <w:rPr>
          <w:rFonts w:ascii="Times New Roman" w:hAnsi="Times New Roman"/>
          <w:color w:val="000000"/>
          <w:sz w:val="28"/>
          <w:lang w:val="ru-RU"/>
        </w:rPr>
        <w:t>ых и антропогенных факторов: определять цели и задачи проведения наблюдения/исследования; выбирать форму фиксации результатов наблюдения/исследования;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6) </w:t>
      </w:r>
      <w:proofErr w:type="spellStart"/>
      <w:r w:rsidRPr="00BE214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E2143">
        <w:rPr>
          <w:rFonts w:ascii="Times New Roman" w:hAnsi="Times New Roman"/>
          <w:color w:val="000000"/>
          <w:sz w:val="28"/>
          <w:lang w:val="ru-RU"/>
        </w:rPr>
        <w:t xml:space="preserve"> умений находить и использовать различные источники географической информации для полу</w:t>
      </w:r>
      <w:r w:rsidRPr="00BE2143">
        <w:rPr>
          <w:rFonts w:ascii="Times New Roman" w:hAnsi="Times New Roman"/>
          <w:color w:val="000000"/>
          <w:sz w:val="28"/>
          <w:lang w:val="ru-RU"/>
        </w:rPr>
        <w:t>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</w:t>
      </w:r>
      <w:r w:rsidRPr="00BE2143">
        <w:rPr>
          <w:rFonts w:ascii="Times New Roman" w:hAnsi="Times New Roman"/>
          <w:color w:val="000000"/>
          <w:sz w:val="28"/>
          <w:lang w:val="ru-RU"/>
        </w:rPr>
        <w:t>ео- и фотоизображения, геоинформационные системы, адекватные решаемым задачам;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</w:t>
      </w:r>
      <w:r w:rsidRPr="00BE2143">
        <w:rPr>
          <w:rFonts w:ascii="Times New Roman" w:hAnsi="Times New Roman"/>
          <w:color w:val="000000"/>
          <w:sz w:val="28"/>
          <w:lang w:val="ru-RU"/>
        </w:rPr>
        <w:t>х и экологических процессов и явлений;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показатели, характеризующие изученные географические объекты, процессы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 и явления;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прогнозировать изменения состава и структуры населения, в том числе возрастной структуры населения отдельных стран с использованием источников географической информации;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определять и находить в комплексе источников недостоверную и противоречиву</w:t>
      </w:r>
      <w:r w:rsidRPr="00BE2143">
        <w:rPr>
          <w:rFonts w:ascii="Times New Roman" w:hAnsi="Times New Roman"/>
          <w:color w:val="000000"/>
          <w:sz w:val="28"/>
          <w:lang w:val="ru-RU"/>
        </w:rPr>
        <w:t>ю географическую информацию для решения учебных и (или) практико-ориентированных задач;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самостоятельно находить, отбирать и применять различные методы познания для решения практико-ориентированных задач;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7) владение умениями географического анализа и интер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претации информации из различных источников: 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</w:t>
      </w:r>
      <w:r w:rsidRPr="00BE2143">
        <w:rPr>
          <w:rFonts w:ascii="Times New Roman" w:hAnsi="Times New Roman"/>
          <w:color w:val="000000"/>
          <w:sz w:val="28"/>
          <w:lang w:val="ru-RU"/>
        </w:rPr>
        <w:t>енного потенциала, экологических проблем;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в различных формах (графики, таблицы, схемы, диаграммы, карты и др.) географическую информацию о населении мира и России, отраслевой и территориальной структуре мирового хозяйства, географических особе</w:t>
      </w:r>
      <w:r w:rsidRPr="00BE2143">
        <w:rPr>
          <w:rFonts w:ascii="Times New Roman" w:hAnsi="Times New Roman"/>
          <w:color w:val="000000"/>
          <w:sz w:val="28"/>
          <w:lang w:val="ru-RU"/>
        </w:rPr>
        <w:t>нностях развития отдельных отраслей;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формулировать выводы и заключения на основе анализа и интерпретации информации из различных источников;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 xml:space="preserve"> критически оценивать и интерпретировать информацию, получаемую из различных источников; 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</w:t>
      </w:r>
      <w:r w:rsidRPr="00BE2143">
        <w:rPr>
          <w:rFonts w:ascii="Times New Roman" w:hAnsi="Times New Roman"/>
          <w:color w:val="000000"/>
          <w:sz w:val="28"/>
          <w:lang w:val="ru-RU"/>
        </w:rPr>
        <w:t>источники географической информации для решения учебных и (или) практико-ориентированных задач;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8) </w:t>
      </w:r>
      <w:proofErr w:type="spellStart"/>
      <w:r w:rsidRPr="00BE214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E2143">
        <w:rPr>
          <w:rFonts w:ascii="Times New Roman" w:hAnsi="Times New Roman"/>
          <w:color w:val="000000"/>
          <w:sz w:val="28"/>
          <w:lang w:val="ru-RU"/>
        </w:rPr>
        <w:t xml:space="preserve"> умений применять географические знания для объяснения изученных социально-экономических и </w:t>
      </w:r>
      <w:proofErr w:type="spellStart"/>
      <w:r w:rsidRPr="00BE2143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BE2143">
        <w:rPr>
          <w:rFonts w:ascii="Times New Roman" w:hAnsi="Times New Roman"/>
          <w:color w:val="000000"/>
          <w:sz w:val="28"/>
          <w:lang w:val="ru-RU"/>
        </w:rPr>
        <w:t xml:space="preserve"> процессов и явлений, в том числе: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объяснять особенности демографической политики в странах с различным типом воспроизводства населения, направления международных миграций, различия в уровнях урбанизации, в уровне и качестве жизни населения, влияние природно-ресурсного капитала на формиров</w:t>
      </w:r>
      <w:r w:rsidRPr="00BE2143">
        <w:rPr>
          <w:rFonts w:ascii="Times New Roman" w:hAnsi="Times New Roman"/>
          <w:color w:val="000000"/>
          <w:sz w:val="28"/>
          <w:lang w:val="ru-RU"/>
        </w:rPr>
        <w:t>ание отраслевой структуры хозяйства отдельных стран;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>9) </w:t>
      </w:r>
      <w:proofErr w:type="spellStart"/>
      <w:r w:rsidRPr="00BE214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E214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умений применять географические знания для оценки разнообразных явлений и процессов: 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r w:rsidRPr="00BE2143">
        <w:rPr>
          <w:rFonts w:ascii="Times New Roman" w:hAnsi="Times New Roman"/>
          <w:color w:val="000000"/>
          <w:sz w:val="28"/>
          <w:lang w:val="ru-RU"/>
        </w:rPr>
        <w:t xml:space="preserve">оценивать географические факторы, определяющие сущность и динамику важнейших социально-экономических и </w:t>
      </w:r>
      <w:proofErr w:type="spellStart"/>
      <w:r w:rsidRPr="00BE2143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BE2143">
        <w:rPr>
          <w:rFonts w:ascii="Times New Roman" w:hAnsi="Times New Roman"/>
          <w:color w:val="000000"/>
          <w:sz w:val="28"/>
          <w:lang w:val="ru-RU"/>
        </w:rPr>
        <w:t xml:space="preserve"> процессов;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E2143">
        <w:rPr>
          <w:rFonts w:ascii="Times New Roman" w:hAnsi="Times New Roman"/>
          <w:color w:val="000000"/>
          <w:sz w:val="28"/>
          <w:lang w:val="ru-RU"/>
        </w:rPr>
        <w:t xml:space="preserve">оценивать изученные 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социально-экономические и </w:t>
      </w:r>
      <w:proofErr w:type="spellStart"/>
      <w:r w:rsidRPr="00BE2143">
        <w:rPr>
          <w:rFonts w:ascii="Times New Roman" w:hAnsi="Times New Roman"/>
          <w:color w:val="000000"/>
          <w:sz w:val="28"/>
          <w:lang w:val="ru-RU"/>
        </w:rPr>
        <w:t>геоэкологические</w:t>
      </w:r>
      <w:proofErr w:type="spellEnd"/>
      <w:r w:rsidRPr="00BE2143">
        <w:rPr>
          <w:rFonts w:ascii="Times New Roman" w:hAnsi="Times New Roman"/>
          <w:color w:val="000000"/>
          <w:sz w:val="28"/>
          <w:lang w:val="ru-RU"/>
        </w:rPr>
        <w:t xml:space="preserve"> процессы и явления, в том числе оценивать природно-ресурсный капитал одной из стран с использованием источников географической информации, влияние урбанизации на окружающую среду, тенденции развития основных отрас</w:t>
      </w:r>
      <w:r w:rsidRPr="00BE2143">
        <w:rPr>
          <w:rFonts w:ascii="Times New Roman" w:hAnsi="Times New Roman"/>
          <w:color w:val="000000"/>
          <w:sz w:val="28"/>
          <w:lang w:val="ru-RU"/>
        </w:rPr>
        <w:t>лей мирового хозяйства и изменения его отраслевой и территориальной структуры, изменение климата и уровня Мирового океана для различных территорий, изменение содержания парниковых газов в атмосфере и меры, предпринимаемые для уменьшения</w:t>
      </w:r>
      <w:proofErr w:type="gramEnd"/>
      <w:r w:rsidRPr="00BE2143">
        <w:rPr>
          <w:rFonts w:ascii="Times New Roman" w:hAnsi="Times New Roman"/>
          <w:color w:val="000000"/>
          <w:sz w:val="28"/>
          <w:lang w:val="ru-RU"/>
        </w:rPr>
        <w:t xml:space="preserve"> их выбросов;</w:t>
      </w:r>
    </w:p>
    <w:p w:rsidR="002B0C8B" w:rsidRPr="00BE2143" w:rsidRDefault="00E22D5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E2143">
        <w:rPr>
          <w:rFonts w:ascii="Times New Roman" w:hAnsi="Times New Roman"/>
          <w:color w:val="000000"/>
          <w:sz w:val="28"/>
          <w:lang w:val="ru-RU"/>
        </w:rPr>
        <w:t>10) </w:t>
      </w:r>
      <w:proofErr w:type="spellStart"/>
      <w:r w:rsidRPr="00BE2143">
        <w:rPr>
          <w:rFonts w:ascii="Times New Roman" w:hAnsi="Times New Roman"/>
          <w:color w:val="000000"/>
          <w:sz w:val="28"/>
          <w:lang w:val="ru-RU"/>
        </w:rPr>
        <w:t>сф</w:t>
      </w:r>
      <w:r w:rsidRPr="00BE2143">
        <w:rPr>
          <w:rFonts w:ascii="Times New Roman" w:hAnsi="Times New Roman"/>
          <w:color w:val="000000"/>
          <w:sz w:val="28"/>
          <w:lang w:val="ru-RU"/>
        </w:rPr>
        <w:t>ормированность</w:t>
      </w:r>
      <w:proofErr w:type="spellEnd"/>
      <w:r w:rsidRPr="00BE2143">
        <w:rPr>
          <w:rFonts w:ascii="Times New Roman" w:hAnsi="Times New Roman"/>
          <w:color w:val="000000"/>
          <w:sz w:val="28"/>
          <w:lang w:val="ru-RU"/>
        </w:rPr>
        <w:t xml:space="preserve"> знаний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</w:t>
      </w:r>
      <w:r w:rsidRPr="00BE2143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 природы и общества: различия в особенностях проявле</w:t>
      </w:r>
      <w:r w:rsidRPr="00BE2143">
        <w:rPr>
          <w:rFonts w:ascii="Times New Roman" w:hAnsi="Times New Roman"/>
          <w:color w:val="000000"/>
          <w:sz w:val="28"/>
          <w:lang w:val="ru-RU"/>
        </w:rPr>
        <w:t xml:space="preserve">ния глобальных изменений климата, повышения уровня Мирового океана, в объёмах выбросов парниковых газов в разных регионах мира, изменения </w:t>
      </w:r>
      <w:proofErr w:type="spellStart"/>
      <w:r w:rsidRPr="00BE2143">
        <w:rPr>
          <w:rFonts w:ascii="Times New Roman" w:hAnsi="Times New Roman"/>
          <w:color w:val="000000"/>
          <w:sz w:val="28"/>
          <w:lang w:val="ru-RU"/>
        </w:rPr>
        <w:t>геосистем</w:t>
      </w:r>
      <w:proofErr w:type="spellEnd"/>
      <w:r w:rsidRPr="00BE2143">
        <w:rPr>
          <w:rFonts w:ascii="Times New Roman" w:hAnsi="Times New Roman"/>
          <w:color w:val="000000"/>
          <w:sz w:val="28"/>
          <w:lang w:val="ru-RU"/>
        </w:rPr>
        <w:t xml:space="preserve"> в результате природных и антропогенных воздействий на примере регионов и стран мира, на</w:t>
      </w:r>
      <w:proofErr w:type="gramEnd"/>
      <w:r w:rsidRPr="00BE2143">
        <w:rPr>
          <w:rFonts w:ascii="Times New Roman" w:hAnsi="Times New Roman"/>
          <w:color w:val="000000"/>
          <w:sz w:val="28"/>
          <w:lang w:val="ru-RU"/>
        </w:rPr>
        <w:t xml:space="preserve"> планетарном </w:t>
      </w:r>
      <w:proofErr w:type="gramStart"/>
      <w:r w:rsidRPr="00BE2143">
        <w:rPr>
          <w:rFonts w:ascii="Times New Roman" w:hAnsi="Times New Roman"/>
          <w:color w:val="000000"/>
          <w:sz w:val="28"/>
          <w:lang w:val="ru-RU"/>
        </w:rPr>
        <w:t>уровне</w:t>
      </w:r>
      <w:proofErr w:type="gramEnd"/>
      <w:r w:rsidRPr="00BE2143">
        <w:rPr>
          <w:rFonts w:ascii="Times New Roman" w:hAnsi="Times New Roman"/>
          <w:color w:val="000000"/>
          <w:sz w:val="28"/>
          <w:lang w:val="ru-RU"/>
        </w:rPr>
        <w:t>;</w:t>
      </w:r>
    </w:p>
    <w:p w:rsidR="002B0C8B" w:rsidRPr="00BE2143" w:rsidRDefault="002B0C8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4" w:name="block-70915506"/>
      <w:bookmarkEnd w:id="3"/>
    </w:p>
    <w:p w:rsidR="002B0C8B" w:rsidRPr="00BE2143" w:rsidRDefault="002B0C8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B0C8B" w:rsidRPr="00BE2143" w:rsidRDefault="002B0C8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B0C8B" w:rsidRPr="00BE2143" w:rsidRDefault="002B0C8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B0C8B" w:rsidRPr="00BE2143" w:rsidRDefault="002B0C8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B0C8B" w:rsidRPr="00BE2143" w:rsidRDefault="002B0C8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B0C8B" w:rsidRPr="00BE2143" w:rsidRDefault="002B0C8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B0C8B" w:rsidRPr="00BE2143" w:rsidRDefault="002B0C8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B0C8B" w:rsidRPr="00BE2143" w:rsidRDefault="002B0C8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B0C8B" w:rsidRPr="00BE2143" w:rsidRDefault="002B0C8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B0C8B" w:rsidRPr="00BE2143" w:rsidRDefault="002B0C8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B0C8B" w:rsidRPr="00BE2143" w:rsidRDefault="002B0C8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B0C8B" w:rsidRPr="00BE2143" w:rsidRDefault="002B0C8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B0C8B" w:rsidRPr="00BE2143" w:rsidRDefault="002B0C8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B0C8B" w:rsidRPr="00BE2143" w:rsidRDefault="002B0C8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B0C8B" w:rsidRPr="00BE2143" w:rsidRDefault="002B0C8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B0C8B" w:rsidRDefault="00E22D51">
      <w:pPr>
        <w:spacing w:after="0"/>
        <w:ind w:left="120"/>
      </w:pPr>
      <w:r w:rsidRPr="00BE214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B0C8B" w:rsidRDefault="00E22D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590"/>
        <w:gridCol w:w="2052"/>
        <w:gridCol w:w="2142"/>
        <w:gridCol w:w="3566"/>
      </w:tblGrid>
      <w:tr w:rsidR="002B0C8B">
        <w:trPr>
          <w:trHeight w:val="144"/>
          <w:tblCellSpacing w:w="0" w:type="dxa"/>
        </w:trPr>
        <w:tc>
          <w:tcPr>
            <w:tcW w:w="6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0C8B" w:rsidRDefault="002B0C8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0C8B" w:rsidRDefault="002B0C8B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5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0C8B" w:rsidRDefault="002B0C8B">
            <w:pPr>
              <w:spacing w:after="0"/>
              <w:ind w:left="135"/>
            </w:pPr>
          </w:p>
        </w:tc>
      </w:tr>
      <w:tr w:rsidR="002B0C8B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C8B" w:rsidRDefault="002B0C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C8B" w:rsidRDefault="002B0C8B"/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0C8B" w:rsidRDefault="002B0C8B">
            <w:pPr>
              <w:spacing w:after="0"/>
              <w:ind w:left="135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0C8B" w:rsidRDefault="002B0C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C8B" w:rsidRDefault="002B0C8B"/>
        </w:tc>
      </w:tr>
      <w:tr w:rsidR="002B0C8B">
        <w:trPr>
          <w:trHeight w:val="144"/>
          <w:tblCellSpacing w:w="0" w:type="dxa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ГЕОГРАФИЯ КАК НАУКА</w:t>
            </w:r>
          </w:p>
        </w:tc>
      </w:tr>
      <w:tr w:rsidR="002B0C8B">
        <w:trPr>
          <w:trHeight w:val="144"/>
          <w:tblCellSpacing w:w="0" w:type="dxa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Традиционные и 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новые методы в географии.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прогнозы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B0C8B" w:rsidRDefault="002B0C8B">
            <w:pPr>
              <w:spacing w:after="0"/>
              <w:ind w:left="135"/>
              <w:jc w:val="center"/>
            </w:pP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2B0C8B" w:rsidRDefault="002B0C8B">
            <w:pPr>
              <w:spacing w:after="0"/>
              <w:ind w:left="135"/>
            </w:pPr>
          </w:p>
        </w:tc>
      </w:tr>
      <w:tr w:rsidR="002B0C8B">
        <w:trPr>
          <w:trHeight w:val="144"/>
          <w:tblCellSpacing w:w="0" w:type="dxa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B0C8B" w:rsidRDefault="002B0C8B">
            <w:pPr>
              <w:spacing w:after="0"/>
              <w:ind w:left="135"/>
              <w:jc w:val="center"/>
            </w:pP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2B0C8B" w:rsidRDefault="002B0C8B">
            <w:pPr>
              <w:spacing w:after="0"/>
              <w:ind w:left="135"/>
            </w:pPr>
          </w:p>
        </w:tc>
      </w:tr>
      <w:tr w:rsidR="002B0C8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52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C8B" w:rsidRDefault="002B0C8B"/>
        </w:tc>
      </w:tr>
      <w:tr w:rsidR="002B0C8B" w:rsidRPr="00BE2143">
        <w:trPr>
          <w:trHeight w:val="144"/>
          <w:tblCellSpacing w:w="0" w:type="dxa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/>
              <w:ind w:left="135"/>
              <w:rPr>
                <w:lang w:val="ru-RU"/>
              </w:rPr>
            </w:pPr>
            <w:r w:rsidRPr="00BE214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Раздел. </w:t>
            </w:r>
            <w:r w:rsidRPr="00BE214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ПРИРОДОПОЛЬЗОВАНИЕ И ГЕОЭКОЛОГИЯ</w:t>
            </w:r>
          </w:p>
        </w:tc>
      </w:tr>
      <w:tr w:rsidR="002B0C8B">
        <w:trPr>
          <w:trHeight w:val="144"/>
          <w:tblCellSpacing w:w="0" w:type="dxa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B0C8B" w:rsidRDefault="002B0C8B">
            <w:pPr>
              <w:spacing w:after="0"/>
              <w:ind w:left="135"/>
              <w:jc w:val="center"/>
            </w:pP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2B0C8B" w:rsidRDefault="002B0C8B">
            <w:pPr>
              <w:spacing w:after="0"/>
              <w:ind w:left="135"/>
            </w:pPr>
          </w:p>
        </w:tc>
      </w:tr>
      <w:tr w:rsidR="002B0C8B">
        <w:trPr>
          <w:trHeight w:val="144"/>
          <w:tblCellSpacing w:w="0" w:type="dxa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Естественный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антропогенный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ландшафты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2B0C8B" w:rsidRDefault="002B0C8B">
            <w:pPr>
              <w:spacing w:after="0"/>
              <w:ind w:left="135"/>
            </w:pPr>
          </w:p>
        </w:tc>
      </w:tr>
      <w:tr w:rsidR="002B0C8B">
        <w:trPr>
          <w:trHeight w:val="144"/>
          <w:tblCellSpacing w:w="0" w:type="dxa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/>
              <w:ind w:left="135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взаимодействия человека и природы</w:t>
            </w:r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2B0C8B" w:rsidRDefault="002B0C8B">
            <w:pPr>
              <w:spacing w:after="0"/>
              <w:ind w:left="135"/>
            </w:pPr>
          </w:p>
        </w:tc>
      </w:tr>
      <w:tr w:rsidR="002B0C8B">
        <w:trPr>
          <w:trHeight w:val="144"/>
          <w:tblCellSpacing w:w="0" w:type="dxa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/>
              <w:ind w:left="135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ресурсы и их виды</w:t>
            </w:r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2B0C8B" w:rsidRDefault="002B0C8B">
            <w:pPr>
              <w:spacing w:after="0"/>
              <w:ind w:left="135"/>
            </w:pPr>
          </w:p>
        </w:tc>
      </w:tr>
      <w:tr w:rsidR="002B0C8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52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C8B" w:rsidRDefault="002B0C8B"/>
        </w:tc>
      </w:tr>
      <w:tr w:rsidR="002B0C8B">
        <w:trPr>
          <w:trHeight w:val="144"/>
          <w:tblCellSpacing w:w="0" w:type="dxa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ПОЛИТИЧЕСКАЯ КАРТА</w:t>
            </w:r>
          </w:p>
        </w:tc>
      </w:tr>
      <w:tr w:rsidR="002B0C8B">
        <w:trPr>
          <w:trHeight w:val="144"/>
          <w:tblCellSpacing w:w="0" w:type="dxa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геополитика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B0C8B" w:rsidRDefault="002B0C8B">
            <w:pPr>
              <w:spacing w:after="0"/>
              <w:ind w:left="135"/>
              <w:jc w:val="center"/>
            </w:pP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2B0C8B" w:rsidRDefault="002B0C8B">
            <w:pPr>
              <w:spacing w:after="0"/>
              <w:ind w:left="135"/>
            </w:pPr>
          </w:p>
        </w:tc>
      </w:tr>
      <w:tr w:rsidR="002B0C8B">
        <w:trPr>
          <w:trHeight w:val="144"/>
          <w:tblCellSpacing w:w="0" w:type="dxa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/>
              <w:ind w:left="135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Классификации и типология стран мира</w:t>
            </w:r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B0C8B" w:rsidRDefault="002B0C8B">
            <w:pPr>
              <w:spacing w:after="0"/>
              <w:ind w:left="135"/>
              <w:jc w:val="center"/>
            </w:pP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2B0C8B" w:rsidRDefault="002B0C8B">
            <w:pPr>
              <w:spacing w:after="0"/>
              <w:ind w:left="135"/>
            </w:pPr>
          </w:p>
        </w:tc>
      </w:tr>
      <w:tr w:rsidR="002B0C8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52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C8B" w:rsidRDefault="002B0C8B"/>
        </w:tc>
      </w:tr>
      <w:tr w:rsidR="002B0C8B">
        <w:trPr>
          <w:trHeight w:val="144"/>
          <w:tblCellSpacing w:w="0" w:type="dxa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МИРА</w:t>
            </w:r>
          </w:p>
        </w:tc>
      </w:tr>
      <w:tr w:rsidR="002B0C8B">
        <w:trPr>
          <w:trHeight w:val="144"/>
          <w:tblCellSpacing w:w="0" w:type="dxa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2B0C8B" w:rsidRDefault="002B0C8B">
            <w:pPr>
              <w:spacing w:after="0"/>
              <w:ind w:left="135"/>
            </w:pPr>
          </w:p>
        </w:tc>
      </w:tr>
      <w:tr w:rsidR="002B0C8B">
        <w:trPr>
          <w:trHeight w:val="144"/>
          <w:tblCellSpacing w:w="0" w:type="dxa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2B0C8B" w:rsidRDefault="002B0C8B">
            <w:pPr>
              <w:spacing w:after="0"/>
              <w:ind w:left="135"/>
            </w:pPr>
          </w:p>
        </w:tc>
      </w:tr>
      <w:tr w:rsidR="002B0C8B">
        <w:trPr>
          <w:trHeight w:val="144"/>
          <w:tblCellSpacing w:w="0" w:type="dxa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2B0C8B" w:rsidRDefault="002B0C8B">
            <w:pPr>
              <w:spacing w:after="0"/>
              <w:ind w:left="135"/>
            </w:pPr>
          </w:p>
        </w:tc>
      </w:tr>
      <w:tr w:rsidR="002B0C8B">
        <w:trPr>
          <w:trHeight w:val="144"/>
          <w:tblCellSpacing w:w="0" w:type="dxa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2B0C8B" w:rsidRDefault="002B0C8B">
            <w:pPr>
              <w:spacing w:after="0"/>
              <w:ind w:left="135"/>
            </w:pPr>
          </w:p>
        </w:tc>
      </w:tr>
      <w:tr w:rsidR="002B0C8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52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C8B" w:rsidRDefault="002B0C8B"/>
        </w:tc>
      </w:tr>
      <w:tr w:rsidR="002B0C8B">
        <w:trPr>
          <w:trHeight w:val="144"/>
          <w:tblCellSpacing w:w="0" w:type="dxa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МИРОВОЕ ХОЗЯЙСТВО</w:t>
            </w:r>
          </w:p>
        </w:tc>
      </w:tr>
      <w:tr w:rsidR="002B0C8B">
        <w:trPr>
          <w:trHeight w:val="144"/>
          <w:tblCellSpacing w:w="0" w:type="dxa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и структура мирового хозяйства.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2B0C8B" w:rsidRDefault="002B0C8B">
            <w:pPr>
              <w:spacing w:after="0"/>
              <w:ind w:left="135"/>
            </w:pPr>
          </w:p>
        </w:tc>
      </w:tr>
      <w:tr w:rsidR="002B0C8B">
        <w:trPr>
          <w:trHeight w:val="144"/>
          <w:tblCellSpacing w:w="0" w:type="dxa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интеграция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B0C8B" w:rsidRDefault="002B0C8B">
            <w:pPr>
              <w:spacing w:after="0"/>
              <w:ind w:left="135"/>
              <w:jc w:val="center"/>
            </w:pP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2B0C8B" w:rsidRDefault="002B0C8B">
            <w:pPr>
              <w:spacing w:after="0"/>
              <w:ind w:left="135"/>
            </w:pPr>
          </w:p>
        </w:tc>
      </w:tr>
      <w:tr w:rsidR="002B0C8B">
        <w:trPr>
          <w:trHeight w:val="144"/>
          <w:tblCellSpacing w:w="0" w:type="dxa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главных отраслей мирового хозяйства.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2B0C8B" w:rsidRDefault="002B0C8B">
            <w:pPr>
              <w:spacing w:after="0"/>
              <w:ind w:left="135"/>
            </w:pPr>
          </w:p>
        </w:tc>
      </w:tr>
      <w:tr w:rsidR="002B0C8B">
        <w:trPr>
          <w:trHeight w:val="144"/>
          <w:tblCellSpacing w:w="0" w:type="dxa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B0C8B" w:rsidRDefault="002B0C8B">
            <w:pPr>
              <w:spacing w:after="0"/>
              <w:ind w:left="135"/>
              <w:jc w:val="center"/>
            </w:pP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2B0C8B" w:rsidRDefault="002B0C8B">
            <w:pPr>
              <w:spacing w:after="0"/>
              <w:ind w:left="135"/>
            </w:pPr>
          </w:p>
        </w:tc>
      </w:tr>
      <w:tr w:rsidR="002B0C8B">
        <w:trPr>
          <w:trHeight w:val="144"/>
          <w:tblCellSpacing w:w="0" w:type="dxa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/>
              <w:ind w:left="135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Сфера нематериального производства. Мировой транспорт</w:t>
            </w:r>
          </w:p>
        </w:tc>
        <w:tc>
          <w:tcPr>
            <w:tcW w:w="1306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B0C8B" w:rsidRDefault="002B0C8B">
            <w:pPr>
              <w:spacing w:after="0"/>
              <w:ind w:left="135"/>
              <w:jc w:val="center"/>
            </w:pP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2B0C8B" w:rsidRDefault="002B0C8B">
            <w:pPr>
              <w:spacing w:after="0"/>
              <w:ind w:left="135"/>
            </w:pPr>
          </w:p>
        </w:tc>
      </w:tr>
      <w:tr w:rsidR="002B0C8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52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C8B" w:rsidRDefault="002B0C8B"/>
        </w:tc>
      </w:tr>
      <w:tr w:rsidR="002B0C8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2052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B0C8B" w:rsidRDefault="002B0C8B">
            <w:pPr>
              <w:spacing w:after="0"/>
              <w:ind w:left="135"/>
              <w:jc w:val="center"/>
            </w:pP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2B0C8B" w:rsidRDefault="002B0C8B">
            <w:pPr>
              <w:spacing w:after="0"/>
              <w:ind w:left="135"/>
            </w:pPr>
          </w:p>
        </w:tc>
      </w:tr>
      <w:tr w:rsidR="002B0C8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/>
              <w:ind w:left="135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52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3566" w:type="dxa"/>
            <w:tcMar>
              <w:top w:w="50" w:type="dxa"/>
              <w:left w:w="100" w:type="dxa"/>
            </w:tcMar>
            <w:vAlign w:val="center"/>
          </w:tcPr>
          <w:p w:rsidR="002B0C8B" w:rsidRDefault="002B0C8B"/>
        </w:tc>
      </w:tr>
    </w:tbl>
    <w:bookmarkEnd w:id="4"/>
    <w:p w:rsidR="002B0C8B" w:rsidRDefault="00E22D51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2B0C8B" w:rsidRDefault="00E22D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5423"/>
        <w:gridCol w:w="3212"/>
        <w:gridCol w:w="2940"/>
      </w:tblGrid>
      <w:tr w:rsidR="002B0C8B">
        <w:trPr>
          <w:trHeight w:val="144"/>
          <w:tblCellSpacing w:w="0" w:type="dxa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0C8B" w:rsidRDefault="002B0C8B">
            <w:pPr>
              <w:spacing w:after="0"/>
              <w:ind w:left="135"/>
            </w:pPr>
          </w:p>
        </w:tc>
        <w:tc>
          <w:tcPr>
            <w:tcW w:w="5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0C8B" w:rsidRDefault="002B0C8B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2B0C8B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C8B" w:rsidRDefault="002B0C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C8B" w:rsidRDefault="002B0C8B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0C8B" w:rsidRDefault="002B0C8B">
            <w:pPr>
              <w:spacing w:after="0"/>
              <w:ind w:left="135"/>
            </w:pP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B0C8B" w:rsidRDefault="002B0C8B">
            <w:pPr>
              <w:spacing w:after="0"/>
              <w:ind w:left="135"/>
            </w:pPr>
          </w:p>
        </w:tc>
      </w:tr>
      <w:tr w:rsidR="002B0C8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Традиционные и новые методы исследований в географии.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B0C8B" w:rsidRDefault="002B0C8B">
            <w:pPr>
              <w:spacing w:after="0"/>
              <w:ind w:left="135"/>
              <w:jc w:val="center"/>
            </w:pPr>
          </w:p>
        </w:tc>
      </w:tr>
      <w:tr w:rsidR="002B0C8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/>
              <w:ind w:left="135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географической культуры. Их значимость для представителей разных профессий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B0C8B" w:rsidRDefault="002B0C8B">
            <w:pPr>
              <w:spacing w:after="0"/>
              <w:ind w:left="135"/>
              <w:jc w:val="center"/>
            </w:pPr>
          </w:p>
        </w:tc>
      </w:tr>
      <w:tr w:rsidR="002B0C8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/>
              <w:ind w:left="135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среда как </w:t>
            </w:r>
            <w:proofErr w:type="spellStart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геосистема</w:t>
            </w:r>
            <w:proofErr w:type="spellEnd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Географическая и окружающая среда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B0C8B" w:rsidRDefault="002B0C8B">
            <w:pPr>
              <w:spacing w:after="0"/>
              <w:ind w:left="135"/>
              <w:jc w:val="center"/>
            </w:pPr>
          </w:p>
        </w:tc>
      </w:tr>
      <w:tr w:rsidR="002B0C8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/>
              <w:ind w:left="135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Естественный и антропогенный ландшафты. Практическая работа "Классификация ландшафтов с использованием источников географической информации"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2B0C8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/>
              <w:ind w:left="135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взаимодействия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человека и </w:t>
            </w:r>
            <w:proofErr w:type="spellStart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природы</w:t>
            </w:r>
            <w:proofErr w:type="gramStart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пасные</w:t>
            </w:r>
            <w:proofErr w:type="spellEnd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природные явления, климатические изменения, их последствия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B0C8B" w:rsidRDefault="002B0C8B">
            <w:pPr>
              <w:spacing w:after="0"/>
              <w:ind w:left="135"/>
              <w:jc w:val="center"/>
            </w:pPr>
          </w:p>
        </w:tc>
      </w:tr>
      <w:tr w:rsidR="002B0C8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/>
              <w:ind w:left="135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Стратегия устойчивого развития. ООПТ. Объекты Всемирного природного и культурного наследия. Практическая работа "Определение целей и задач учебного исследования,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связанного с опасными природными явлениями и (или) глобальными изменениями климата и (или) загрязнением Мирового океана, выбор </w:t>
            </w:r>
            <w:proofErr w:type="gramStart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формы фиксации результатов наблюдения/исследования</w:t>
            </w:r>
            <w:proofErr w:type="gramEnd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2B0C8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/>
              <w:ind w:left="135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ресурсы и их виды. Природно-ресурсный капитал 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регионов, крупных стран, в том числе России. </w:t>
            </w:r>
            <w:proofErr w:type="spellStart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Ресурсообеспеченность</w:t>
            </w:r>
            <w:proofErr w:type="spellEnd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. Практическая работа "Оценка природно-ресурсного капитала одной из стран (по выбору) по источникам географической информации"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2B0C8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/>
              <w:ind w:left="135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Агроклиматические ресурсы. Рекреационные ресурсы. 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"Определение </w:t>
            </w:r>
            <w:proofErr w:type="spellStart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ресурсообеспеченности</w:t>
            </w:r>
            <w:proofErr w:type="spellEnd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стран отдельными видами природных ресурсов"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2B0C8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знаний по Разделам "География как наука.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Природопользование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геоэкология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B0C8B" w:rsidRDefault="002B0C8B">
            <w:pPr>
              <w:spacing w:after="0"/>
              <w:ind w:left="135"/>
              <w:jc w:val="center"/>
            </w:pPr>
          </w:p>
        </w:tc>
      </w:tr>
      <w:tr w:rsidR="002B0C8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/>
              <w:ind w:left="135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Теоретические основы геополитики 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науки. Политическая география и геополитика. Политическая карта мира и изменения, на ней происходящие. Новая многополярная модель политического мироустройства. ПГП. Специфика России как евразийского и </w:t>
            </w:r>
            <w:proofErr w:type="spellStart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приарктического</w:t>
            </w:r>
            <w:proofErr w:type="spellEnd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государства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B0C8B" w:rsidRDefault="002B0C8B">
            <w:pPr>
              <w:spacing w:after="0"/>
              <w:ind w:left="135"/>
              <w:jc w:val="center"/>
            </w:pPr>
          </w:p>
        </w:tc>
      </w:tr>
      <w:tr w:rsidR="002B0C8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/>
              <w:ind w:left="135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типы 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стран: критерии их выделения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B0C8B" w:rsidRDefault="002B0C8B">
            <w:pPr>
              <w:spacing w:after="0"/>
              <w:ind w:left="135"/>
              <w:jc w:val="center"/>
            </w:pPr>
          </w:p>
        </w:tc>
      </w:tr>
      <w:tr w:rsidR="002B0C8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/>
              <w:ind w:left="135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Формы правления государств мира, унитарное и федеративное устройство.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B0C8B" w:rsidRDefault="002B0C8B">
            <w:pPr>
              <w:spacing w:after="0"/>
              <w:ind w:left="135"/>
              <w:jc w:val="center"/>
            </w:pPr>
          </w:p>
        </w:tc>
      </w:tr>
      <w:tr w:rsidR="002B0C8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/>
              <w:ind w:left="135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Численность населения мира. Теория демографического перехода. Воспроизводство населения, его типы. Практическая работа "Определение и 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темпов роста населения крупных по численности населения стран, регионов мира"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2B0C8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/>
              <w:ind w:left="135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Демографическая политика и её направления. Теория демографического перехода. Практическая работа "Объяснение особенности демографической политики в 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странах с различным типом воспроизводства населения"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2B0C8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/>
              <w:ind w:left="135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Возрастной и половой состав населения мира. Практическая работа "Сравнение половой и возрастной структуры в странах различных типов воспроизводства населения на основе анализа половозрастны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х пирамид"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2B0C8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/>
              <w:ind w:left="135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Структура занятости населения. Этнический и религиозный состав населения. Религии. 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География культуры в системе географических наук. Практическая работа "Прогнозирование изменений возрастной структуры отдельных стран на основе 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анализа различных источников географической информации"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2B0C8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особенности размещения населения и факторы, его определяющие. Плотность населения, ареалы высокой и низкой плотности населения.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Миграции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B0C8B" w:rsidRDefault="002B0C8B">
            <w:pPr>
              <w:spacing w:after="0"/>
              <w:ind w:left="135"/>
              <w:jc w:val="center"/>
            </w:pPr>
          </w:p>
        </w:tc>
      </w:tr>
      <w:tr w:rsidR="002B0C8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/>
              <w:ind w:left="135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Расселение населения: типы и формы. Урбанизация. Городские агломерации и мегалополисы мира. Практическая работа "Сравнение и объяснение различий в соотношении городского и сельского населения разных регионов мира на основе анализа с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татистических данных"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2B0C8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/>
              <w:ind w:left="135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Качество жизни населения, показатели. ИЧР. Практическая работа "Объяснение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2B0C8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/>
              <w:ind w:left="135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Мировое хозяйство: определение и состав. Отраслевая, территориальная и функциональная структура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B0C8B" w:rsidRDefault="002B0C8B">
            <w:pPr>
              <w:spacing w:after="0"/>
              <w:ind w:left="135"/>
              <w:jc w:val="center"/>
            </w:pPr>
          </w:p>
        </w:tc>
      </w:tr>
      <w:tr w:rsidR="002B0C8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/>
              <w:ind w:left="135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МГРТ. Отрасли международной специализации. Аграрные, индустриальные и постиндустриальные страны. Роль и место 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России в МГРТ. Практическая 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работа "Сравнение структуры экономики аграрных, индустриальных и постиндустриальных стран".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2B0C8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МЭИ. Крупнейшие международные отраслевые и региональные интеграционные группировки.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ТНК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B0C8B" w:rsidRDefault="002B0C8B">
            <w:pPr>
              <w:spacing w:after="0"/>
              <w:ind w:left="135"/>
              <w:jc w:val="center"/>
            </w:pPr>
          </w:p>
        </w:tc>
      </w:tr>
      <w:tr w:rsidR="002B0C8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/>
              <w:ind w:left="135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о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собенности размещения основных видов сырьевых и топливных ресурсов. Страны-лидеры по запасам и добыче нефти, природного газа и угля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B0C8B" w:rsidRDefault="002B0C8B">
            <w:pPr>
              <w:spacing w:after="0"/>
              <w:ind w:left="135"/>
              <w:jc w:val="center"/>
            </w:pPr>
          </w:p>
        </w:tc>
      </w:tr>
      <w:tr w:rsidR="002B0C8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ТЭК мира: основные этапы развития, «</w:t>
            </w:r>
            <w:proofErr w:type="spellStart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энергопереход</w:t>
            </w:r>
            <w:proofErr w:type="spellEnd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топливной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промышленности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B0C8B" w:rsidRDefault="002B0C8B">
            <w:pPr>
              <w:spacing w:after="0"/>
              <w:ind w:left="135"/>
              <w:jc w:val="center"/>
            </w:pPr>
          </w:p>
        </w:tc>
      </w:tr>
      <w:tr w:rsidR="002B0C8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/>
              <w:ind w:left="135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Мировая 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электроэнергетика. Структура мирового производства электроэнерг</w:t>
            </w:r>
            <w:proofErr w:type="gramStart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ии и её</w:t>
            </w:r>
            <w:proofErr w:type="gramEnd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географические особенности. Роль России. Практическая работа "Представление в виде диаграмм данных о динамике изменения объёмов и структуры производства электроэнергии в мире"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2B0C8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/>
              <w:ind w:left="135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Металлургия мира. Географические особенности сырьевой базы. Ведущие страны-производители и экспортёры продукции чёрных и цветных металлов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B0C8B" w:rsidRDefault="002B0C8B">
            <w:pPr>
              <w:spacing w:after="0"/>
              <w:ind w:left="135"/>
              <w:jc w:val="center"/>
            </w:pPr>
          </w:p>
        </w:tc>
      </w:tr>
      <w:tr w:rsidR="002B0C8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/>
              <w:ind w:left="135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Машиностроительный комплекс мира. Ведущие страны-производители и экспортёры продукции 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автомобилестроения, авиастроения и микроэлектроники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B0C8B" w:rsidRDefault="002B0C8B">
            <w:pPr>
              <w:spacing w:after="0"/>
              <w:ind w:left="135"/>
              <w:jc w:val="center"/>
            </w:pPr>
          </w:p>
        </w:tc>
      </w:tr>
      <w:tr w:rsidR="002B0C8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/>
              <w:ind w:left="135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промышленность. Ведущие страны-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производители и экспортёры продукции. Лесопромышленный комплекс мира. Ведущие страны - производители продукции и влияние химической и лесной 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промышленности на окружающую среду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B0C8B" w:rsidRDefault="002B0C8B">
            <w:pPr>
              <w:spacing w:after="0"/>
              <w:ind w:left="135"/>
              <w:jc w:val="center"/>
            </w:pPr>
          </w:p>
        </w:tc>
      </w:tr>
      <w:tr w:rsidR="002B0C8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различия в обеспеченности земельными ресурсами. Земельный фонд мира, его структура.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B0C8B" w:rsidRDefault="002B0C8B">
            <w:pPr>
              <w:spacing w:after="0"/>
              <w:ind w:left="135"/>
              <w:jc w:val="center"/>
            </w:pPr>
          </w:p>
        </w:tc>
      </w:tr>
      <w:tr w:rsidR="002B0C8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/>
              <w:ind w:left="135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та по теме "География главных отраслей мирового хозяйства" / Всероссийская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B0C8B" w:rsidRDefault="002B0C8B">
            <w:pPr>
              <w:spacing w:after="0"/>
              <w:ind w:left="135"/>
              <w:jc w:val="center"/>
            </w:pPr>
          </w:p>
        </w:tc>
      </w:tr>
      <w:tr w:rsidR="002B0C8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B0C8B" w:rsidRDefault="002B0C8B">
            <w:pPr>
              <w:spacing w:after="0"/>
              <w:ind w:left="135"/>
              <w:jc w:val="center"/>
            </w:pPr>
          </w:p>
        </w:tc>
      </w:tr>
      <w:tr w:rsidR="002B0C8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/>
              <w:ind w:left="135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Растениеводство и животноводство. География. Ведущие экспортёры и импортёры. Влияние на окружающую среду. 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"Определение направления грузопотоков продовольствия на основе анализа статистических материалов и создание карты "Основные экспортёры и импортёры продовольствия"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2B0C8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Сфера нематериального производства. Мировой транспорт. Роль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разных видов транспорта в современном мире.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магистрали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НИОКР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B0C8B" w:rsidRDefault="002B0C8B">
            <w:pPr>
              <w:spacing w:after="0"/>
              <w:ind w:left="135"/>
              <w:jc w:val="center"/>
            </w:pPr>
          </w:p>
        </w:tc>
      </w:tr>
      <w:tr w:rsidR="002B0C8B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экономические отношения: основные формы и факторы, влияющие на их развитие.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финансовых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туризм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B0C8B" w:rsidRDefault="002B0C8B">
            <w:pPr>
              <w:spacing w:after="0"/>
              <w:ind w:left="135"/>
              <w:jc w:val="center"/>
            </w:pPr>
          </w:p>
        </w:tc>
      </w:tr>
      <w:tr w:rsidR="002B0C8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/>
              <w:ind w:left="135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</w:tr>
    </w:tbl>
    <w:p w:rsidR="002B0C8B" w:rsidRDefault="002B0C8B">
      <w:pPr>
        <w:spacing w:after="0"/>
        <w:sectPr w:rsidR="002B0C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0C8B" w:rsidRDefault="002B0C8B">
      <w:pPr>
        <w:sectPr w:rsidR="002B0C8B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5" w:name="block-70915505"/>
    </w:p>
    <w:p w:rsidR="002B0C8B" w:rsidRPr="00BE2143" w:rsidRDefault="00E22D51">
      <w:pPr>
        <w:spacing w:before="199" w:after="199"/>
        <w:ind w:left="120"/>
        <w:rPr>
          <w:lang w:val="ru-RU"/>
        </w:rPr>
      </w:pPr>
      <w:bookmarkStart w:id="6" w:name="block-70915507"/>
      <w:bookmarkEnd w:id="5"/>
      <w:r w:rsidRPr="00BE214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2B0C8B" w:rsidRDefault="00E22D5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2B0C8B" w:rsidRDefault="002B0C8B">
      <w:pPr>
        <w:spacing w:after="0"/>
        <w:ind w:left="120"/>
      </w:pPr>
    </w:p>
    <w:tbl>
      <w:tblPr>
        <w:tblW w:w="0" w:type="auto"/>
        <w:tblCellSpacing w:w="0" w:type="dxa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7445"/>
      </w:tblGrid>
      <w:tr w:rsidR="002B0C8B" w:rsidRPr="00BE2143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/>
              <w:ind w:left="243"/>
              <w:rPr>
                <w:lang w:val="ru-RU"/>
              </w:rPr>
            </w:pPr>
            <w:r w:rsidRPr="00BE214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2B0C8B" w:rsidRPr="00BE2143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роли и места современной географической науки в системе научных дисциплин, её участия в решении важнейших проблем человечества</w:t>
            </w:r>
          </w:p>
        </w:tc>
      </w:tr>
      <w:tr w:rsidR="002B0C8B" w:rsidRPr="00BE2143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</w:t>
            </w:r>
          </w:p>
        </w:tc>
      </w:tr>
      <w:tr w:rsidR="002B0C8B" w:rsidRPr="00BE2143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применение знаний о размещении основных географических объек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тов и территориальной организации природы и общества</w:t>
            </w:r>
          </w:p>
        </w:tc>
      </w:tr>
      <w:tr w:rsidR="002B0C8B" w:rsidRPr="00BE2143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и использовать источники географической информации для определения положения и взаиморасположения объектов в пространстве</w:t>
            </w:r>
          </w:p>
        </w:tc>
      </w:tr>
      <w:tr w:rsidR="002B0C8B" w:rsidRPr="00BE2143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положение и взаиморасположение географических 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объектов в пространстве; новую многополярную модель политического мироустройства, ареалы распространения основных религий</w:t>
            </w:r>
          </w:p>
        </w:tc>
      </w:tr>
      <w:tr w:rsidR="002B0C8B" w:rsidRPr="00BE2143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наиболее крупных стран по численности населения и площади территории, стран, имеющих различное географическое п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оложение, стран с различными формами правления и государственного устройства, стран – лидеров по производству основных видов промышленной и сельскохозяйственной продукции, основных международных магистралей и транспортных узлов, стран – лидеров по запасам 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минеральных, лесных, земельных, водных ресурсов</w:t>
            </w:r>
          </w:p>
        </w:tc>
      </w:tr>
      <w:tr w:rsidR="002B0C8B" w:rsidRPr="00BE2143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</w:t>
            </w:r>
          </w:p>
        </w:tc>
      </w:tr>
      <w:tr w:rsidR="002B0C8B" w:rsidRPr="00BE2143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географические процессы и явления: у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рбанизацию, </w:t>
            </w:r>
            <w:proofErr w:type="spellStart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субурбанизацию</w:t>
            </w:r>
            <w:proofErr w:type="spellEnd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, ложную урбанизацию, эмиграцию, иммиграцию, демографический взрыв и демографический кризис и распознавать их проявления в повседневной жизни</w:t>
            </w:r>
          </w:p>
        </w:tc>
      </w:tr>
      <w:tr w:rsidR="002B0C8B" w:rsidRPr="00BE2143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gramStart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об основных географических закономерностях для определения и ср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авнения свойств изученных географических объектов, процессов и явлений; для определения и сравнения показателей уровня развития мирового хозяйства (объёмы ВВП, промышленного, сельскохозяйственного производства и другие) и важнейших отраслей хозяйства в отд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ельных странах; сравнение показателей, характеризующих демографическую ситуацию, урбанизацию, миграции и качество жизни населения мира и отдельных стран;</w:t>
            </w:r>
            <w:proofErr w:type="gramEnd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сравнения структуры экономики аграрных, индустриальных и постиндустриальных стран; регионов и стран по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обеспеченности минеральными, водными, земельными и лесными ресурсами с использованием источников географической информации</w:t>
            </w:r>
          </w:p>
        </w:tc>
      </w:tr>
      <w:tr w:rsidR="002B0C8B" w:rsidRPr="00BE2143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знания об основных географических закономерностях для классификации крупнейших стран, в том числе по особенностям 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географического положения, форме правления и государственного устройства, уровню социально-экономического развития, типам воспроизводства населения, занимаемым ими позициям относительно России, для классификации ландшафтов с использованием источников геогр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афической информации</w:t>
            </w:r>
          </w:p>
        </w:tc>
      </w:tr>
      <w:tr w:rsidR="002B0C8B" w:rsidRPr="00BE2143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взаимосвязи между социально-экономическими и </w:t>
            </w:r>
            <w:proofErr w:type="spellStart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геоэкологическими</w:t>
            </w:r>
            <w:proofErr w:type="spellEnd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процессами и явлениями: между природными условиями и размещением населения, в том числе между глобальным изменением климата и изменением уровня Мирового 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океана, хозяйственной деятельностью и возможными изменениями в размещении населения, между развитием науки и технологии и возможностями человека прогнозировать опасные природные явления и противостоять им; между значениями показателей рождаемости, смертнос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ти, средней ожидаемой продолжительности жизни и возрастной структурой населения, развитием отраслей мирового хозяйства и особенностями их 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влияния на окружающую среду</w:t>
            </w:r>
          </w:p>
        </w:tc>
      </w:tr>
      <w:tr w:rsidR="002B0C8B" w:rsidRPr="00BE2143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Формулировать и (или) обосновывать выводы на основе использования географических 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знаний</w:t>
            </w:r>
          </w:p>
        </w:tc>
      </w:tr>
      <w:tr w:rsidR="002B0C8B" w:rsidRPr="00BE2143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географической терминологией и системой базовых географических понятий</w:t>
            </w:r>
          </w:p>
        </w:tc>
      </w:tr>
      <w:tr w:rsidR="002B0C8B" w:rsidRPr="00BE2143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gramStart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социально-экономические понятия: политическая карта, государство, политико-географическое положение, монархия, республика, унитарное государство, федер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ативное государство, воспроизводство населения, демографический взрыв, демографический кризис, демографический переход, старение населения, состав населения, структура населения, экономически активное население, ИЧР, народ, этнос, плотность населения, мигр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ации населения, «климатические беженцы», расселение населения, демографическая политика, </w:t>
            </w:r>
            <w:proofErr w:type="spellStart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субурбанизация</w:t>
            </w:r>
            <w:proofErr w:type="spellEnd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, ложная урбанизация, мегалополисы – для решения учебных и (или) практико-ориентированных задач</w:t>
            </w:r>
            <w:proofErr w:type="gramEnd"/>
          </w:p>
        </w:tc>
      </w:tr>
      <w:tr w:rsidR="002B0C8B" w:rsidRPr="00BE2143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gramStart"/>
            <w:r w:rsidRPr="00BE214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Применять социально-экономические понятия: развитые </w:t>
            </w:r>
            <w:r w:rsidRPr="00BE214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и развивающиеся, новые индустриальные, нефтедобывающие страны, </w:t>
            </w:r>
            <w:proofErr w:type="spellStart"/>
            <w:r w:rsidRPr="00BE214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ресурсообеспеченность</w:t>
            </w:r>
            <w:proofErr w:type="spellEnd"/>
            <w:r w:rsidRPr="00BE214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, мировое хозяйство, международная экономическая интеграция, международная хозяйственная специализация, международное географическое разделение труда, отраслевая и территор</w:t>
            </w:r>
            <w:r w:rsidRPr="00BE214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иальная структура мирового хозяйства, транснациональные корпорации (ТНК), «сланцевая революция», «водородная энергетика», «зелёная энергетика», органическое сельское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хозяйство, глобализация мировой экономики и </w:t>
            </w:r>
            <w:proofErr w:type="spellStart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деглобализация</w:t>
            </w:r>
            <w:proofErr w:type="spellEnd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, «</w:t>
            </w:r>
            <w:proofErr w:type="spellStart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энергопереход</w:t>
            </w:r>
            <w:proofErr w:type="spellEnd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», международные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экономические отношения, устойчивое развитие – для решения учебных и (или) практико-ориентированных задач</w:t>
            </w:r>
            <w:proofErr w:type="gramEnd"/>
          </w:p>
        </w:tc>
      </w:tr>
      <w:tr w:rsidR="002B0C8B" w:rsidRPr="00BE2143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проводить наблюдения за отдельными географическими объектами, процессами и явлениями, их изменениями в результате воздейст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вия природных и антропогенных факторов</w:t>
            </w:r>
          </w:p>
        </w:tc>
      </w:tr>
      <w:tr w:rsidR="002B0C8B" w:rsidRPr="00BE2143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цели и задачи проведения наблюдения (исследования); выбирать форму фиксации результатов наблюдения или исследования </w:t>
            </w:r>
          </w:p>
        </w:tc>
      </w:tr>
      <w:tr w:rsidR="002B0C8B" w:rsidRPr="00BE2143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находить и использовать различные источники географическо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</w:t>
            </w:r>
          </w:p>
        </w:tc>
      </w:tr>
      <w:tr w:rsidR="002B0C8B" w:rsidRPr="00BE2143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Выбирать и использовать источники географической информации (картографические, 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статистические, текстовые, видео- и фотоизображения, геоинформационные системы), адекватные решаемым задачам</w:t>
            </w:r>
          </w:p>
        </w:tc>
      </w:tr>
      <w:tr w:rsidR="002B0C8B" w:rsidRPr="00BE2143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 анализировать географические карты различной тематики и другие источники географической информации для выявления закономерносте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й социально-экономических, природных и экологических процессов и явлений</w:t>
            </w:r>
          </w:p>
        </w:tc>
      </w:tr>
      <w:tr w:rsidR="002B0C8B" w:rsidRPr="00BE2143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показатели, характеризующие изу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ченные географические объекты, процессы и явления</w:t>
            </w:r>
          </w:p>
        </w:tc>
      </w:tr>
      <w:tr w:rsidR="002B0C8B" w:rsidRPr="00BE2143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Прогнозировать изменения состава и структуры населения, в том числе возрастной структуры населения отдельных стран</w:t>
            </w:r>
          </w:p>
        </w:tc>
      </w:tr>
      <w:tr w:rsidR="002B0C8B" w:rsidRPr="00BE2143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находить в комплексе источников недостоверную и противоречивую геогр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афическую информацию для решения учебных и (или) практико-ориентированных задач</w:t>
            </w:r>
          </w:p>
        </w:tc>
      </w:tr>
      <w:tr w:rsidR="002B0C8B" w:rsidRPr="00BE2143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находить, отбирать и применять различные методы познания для решения практико-ориентированных задач</w:t>
            </w:r>
          </w:p>
        </w:tc>
      </w:tr>
      <w:tr w:rsidR="002B0C8B" w:rsidRPr="00BE2143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умениями географического анализа и 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интерпретации информации из различных источников</w:t>
            </w:r>
          </w:p>
        </w:tc>
      </w:tr>
      <w:tr w:rsidR="002B0C8B" w:rsidRPr="00BE2143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хозяйственного потенциала, экологических проблем</w:t>
            </w:r>
          </w:p>
        </w:tc>
      </w:tr>
      <w:tr w:rsidR="002B0C8B" w:rsidRPr="00BE2143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различных формах (графики, таблицы, схемы, диаграммы, карты и другие) географическую информацию о населении мира и России, отраслевой и территориальной структуре мирового хозяйства, геогр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афических особенностях 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развития отдельных отраслей</w:t>
            </w:r>
          </w:p>
        </w:tc>
      </w:tr>
      <w:tr w:rsidR="002B0C8B" w:rsidRPr="00BE2143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выводы и заключения на основе анализа и интерпретации информации из различных источников; критически оценивать и интерпретировать информацию, получаемую из различных источников</w:t>
            </w:r>
          </w:p>
        </w:tc>
      </w:tr>
      <w:tr w:rsidR="002B0C8B" w:rsidRPr="00BE2143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применять географические знания для объяснения изученных социально-экономических и </w:t>
            </w:r>
            <w:proofErr w:type="spellStart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геоэкологических</w:t>
            </w:r>
            <w:proofErr w:type="spellEnd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процессов и явлений</w:t>
            </w:r>
          </w:p>
        </w:tc>
      </w:tr>
      <w:tr w:rsidR="002B0C8B" w:rsidRPr="00BE2143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особенности демографической политики в странах с различным типом воспроизводства населения, напра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вления международных миграций, различия в уровнях урбанизации, в уровне и качестве жизни населения, влияние природно-ресурсного капитала на формирование отраслевой структуры хозяйства отдельных стран</w:t>
            </w:r>
          </w:p>
        </w:tc>
      </w:tr>
      <w:tr w:rsidR="002B0C8B" w:rsidRPr="00BE2143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географические знания о мировом хозяйс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тве и населении мира, об особенностях взаимодействия природы и общества для решения учебных и (или) практико-ориентированных задач</w:t>
            </w:r>
          </w:p>
        </w:tc>
      </w:tr>
      <w:tr w:rsidR="002B0C8B" w:rsidRPr="00BE2143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применять географические знания для оценки разнообразных явлений и процессов</w:t>
            </w:r>
          </w:p>
        </w:tc>
      </w:tr>
      <w:tr w:rsidR="002B0C8B" w:rsidRPr="00BE2143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факторы, определяющие сущность и динамику важнейших социально-экономических и </w:t>
            </w:r>
            <w:proofErr w:type="spellStart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геоэкологических</w:t>
            </w:r>
            <w:proofErr w:type="spellEnd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процессов</w:t>
            </w:r>
          </w:p>
        </w:tc>
      </w:tr>
      <w:tr w:rsidR="002B0C8B" w:rsidRPr="00BE2143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gramStart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изученные социально-экономические и </w:t>
            </w:r>
            <w:proofErr w:type="spellStart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геоэкологические</w:t>
            </w:r>
            <w:proofErr w:type="spellEnd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процессы и явления, в том числе оценивать природно-ресурсный капитал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одной из стран с использованием источников географической информации, влияние урбанизации на окружающую среду, тенденции развития основных отраслей мирового хозяйства и изменения его отраслевой и территориальной структуры, изменение климата и уровня Миров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ого океана для различных территорий, изменение содержания парниковых газов в атмосфере и меры, предпринимаемые для уменьшения</w:t>
            </w:r>
            <w:proofErr w:type="gramEnd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их выбросов</w:t>
            </w:r>
          </w:p>
        </w:tc>
      </w:tr>
      <w:tr w:rsidR="002B0C8B" w:rsidRPr="00BE2143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знаний об основных проблемах взаимодействия природы и общества, о природных и социально-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экономиче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ских аспектах экологических проблем</w:t>
            </w:r>
          </w:p>
        </w:tc>
      </w:tr>
      <w:tr w:rsidR="002B0C8B" w:rsidRPr="00BE2143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географические аспекты проблем взаимодействия природы и общества: различия в особенностях проявления глобальных изменений климата, повышения уровня Мирового океана, в объёмах выбросов парниковых газов в р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азных регионах мира; изменения </w:t>
            </w:r>
            <w:proofErr w:type="spellStart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геосистем</w:t>
            </w:r>
            <w:proofErr w:type="spellEnd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результате природных и антропогенных воздействий на примере регионов и стран мира, на планетарном уровне</w:t>
            </w:r>
          </w:p>
        </w:tc>
      </w:tr>
    </w:tbl>
    <w:p w:rsidR="002B0C8B" w:rsidRPr="00BE2143" w:rsidRDefault="002B0C8B">
      <w:pPr>
        <w:spacing w:after="0"/>
        <w:ind w:left="120"/>
        <w:rPr>
          <w:lang w:val="ru-RU"/>
        </w:rPr>
      </w:pPr>
    </w:p>
    <w:p w:rsidR="002B0C8B" w:rsidRPr="00BE2143" w:rsidRDefault="002B0C8B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7" w:name="block-70915508"/>
      <w:bookmarkEnd w:id="6"/>
    </w:p>
    <w:p w:rsidR="002B0C8B" w:rsidRPr="00BE2143" w:rsidRDefault="002B0C8B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B0C8B" w:rsidRPr="00BE2143" w:rsidRDefault="002B0C8B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B0C8B" w:rsidRPr="00BE2143" w:rsidRDefault="002B0C8B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B0C8B" w:rsidRDefault="00E22D5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2B0C8B" w:rsidRDefault="002B0C8B">
      <w:pPr>
        <w:spacing w:before="199" w:after="199"/>
        <w:ind w:left="120"/>
      </w:pPr>
    </w:p>
    <w:p w:rsidR="002B0C8B" w:rsidRDefault="00E22D5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2B0C8B" w:rsidRDefault="002B0C8B">
      <w:pPr>
        <w:spacing w:after="0"/>
        <w:ind w:left="120"/>
      </w:pPr>
    </w:p>
    <w:tbl>
      <w:tblPr>
        <w:tblW w:w="0" w:type="auto"/>
        <w:tblCellSpacing w:w="0" w:type="dxa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1"/>
        <w:gridCol w:w="8450"/>
      </w:tblGrid>
      <w:tr w:rsidR="002B0C8B">
        <w:trPr>
          <w:trHeight w:val="144"/>
          <w:tblCellSpacing w:w="0" w:type="dxa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2B0C8B">
        <w:trPr>
          <w:trHeight w:val="144"/>
          <w:tblCellSpacing w:w="0" w:type="dxa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</w:tr>
      <w:tr w:rsidR="002B0C8B">
        <w:trPr>
          <w:trHeight w:val="144"/>
          <w:tblCellSpacing w:w="0" w:type="dxa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both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Традиционные и новые методы в географии. Географические прогнозы. Традиционные и новые методы исследований в географических науках, их использование в разных сферах человеческой деятельности. Современные направления географических исследований. 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Источники географической информации, географическая информационная система (ГИС).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прогнозы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исследований</w:t>
            </w:r>
            <w:proofErr w:type="spellEnd"/>
          </w:p>
        </w:tc>
      </w:tr>
      <w:tr w:rsidR="002B0C8B">
        <w:trPr>
          <w:trHeight w:val="144"/>
          <w:tblCellSpacing w:w="0" w:type="dxa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both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культура. Элементы географической культуры: географическая картина мира, географическое 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мышление, язык географии.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</w:tr>
      <w:tr w:rsidR="002B0C8B">
        <w:trPr>
          <w:trHeight w:val="144"/>
          <w:tblCellSpacing w:w="0" w:type="dxa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Природопользование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геоэкология</w:t>
            </w:r>
            <w:proofErr w:type="spellEnd"/>
          </w:p>
        </w:tc>
      </w:tr>
      <w:tr w:rsidR="002B0C8B" w:rsidRPr="00BE2143">
        <w:trPr>
          <w:trHeight w:val="144"/>
          <w:tblCellSpacing w:w="0" w:type="dxa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среда. Географическая среда как </w:t>
            </w:r>
            <w:proofErr w:type="spellStart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геосистема</w:t>
            </w:r>
            <w:proofErr w:type="spellEnd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факторы, её формирующие и изменяющие. Адаптация человека к различным природным 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условиям территорий, её изменение во времени. Географическая и 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окружающая среда. Естественный и антропогенный ландшафты. Проблема сохранения ландшафтного и культурного разнообразия на Земле</w:t>
            </w:r>
          </w:p>
        </w:tc>
      </w:tr>
      <w:tr w:rsidR="002B0C8B" w:rsidRPr="00BE2143">
        <w:trPr>
          <w:trHeight w:val="144"/>
          <w:tblCellSpacing w:w="0" w:type="dxa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взаимодействия человека и природы. Опасные природные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явления, климатические изменения, повышение уровня Мирового океана, загрязнение окружающей среды «Климатические беженцы»</w:t>
            </w:r>
          </w:p>
        </w:tc>
      </w:tr>
      <w:tr w:rsidR="002B0C8B">
        <w:trPr>
          <w:trHeight w:val="144"/>
          <w:tblCellSpacing w:w="0" w:type="dxa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both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Стратегия устойчивого развития Цели устойчивого развития и роль географических наук в их достижении. Особо охраняемые природные т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ерритории как один из объектов целей устойчивого развития.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наследия</w:t>
            </w:r>
            <w:proofErr w:type="spellEnd"/>
          </w:p>
        </w:tc>
      </w:tr>
      <w:tr w:rsidR="002B0C8B" w:rsidRPr="00BE2143">
        <w:trPr>
          <w:trHeight w:val="144"/>
          <w:tblCellSpacing w:w="0" w:type="dxa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ресурсы и их виды. Особенности размещения природных ресурсов мира. Природно-ресурсный капитал регионов, крупных стран, в том числ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е России</w:t>
            </w:r>
          </w:p>
        </w:tc>
      </w:tr>
      <w:tr w:rsidR="002B0C8B">
        <w:trPr>
          <w:trHeight w:val="144"/>
          <w:tblCellSpacing w:w="0" w:type="dxa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both"/>
            </w:pPr>
            <w:proofErr w:type="spellStart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Ресурсообеспеченность</w:t>
            </w:r>
            <w:proofErr w:type="spellEnd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Истощение природных ресурсов. Обеспеченность стран стратегическими ресурсами: нефтью, газом, ураном, рудными и другими полезными ископаемыми. Земельные ресурсы. Обеспеченность человечества пресной водой. </w:t>
            </w:r>
            <w:proofErr w:type="spellStart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Гидроэнергоресу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рсы</w:t>
            </w:r>
            <w:proofErr w:type="spellEnd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Земли, перспективы их использования. География лесных ресурсов, лесной фонд мира. Обезлесение – его причины и распространение. Роль природных ресурсов Мирового океана (энергетических, биологических, минеральных) в жизни человечества и перспективы их ис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Агроклиматические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Рекреационные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</w:tr>
      <w:tr w:rsidR="002B0C8B">
        <w:trPr>
          <w:trHeight w:val="144"/>
          <w:tblCellSpacing w:w="0" w:type="dxa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карта</w:t>
            </w:r>
            <w:proofErr w:type="spellEnd"/>
          </w:p>
        </w:tc>
      </w:tr>
      <w:tr w:rsidR="002B0C8B">
        <w:trPr>
          <w:trHeight w:val="144"/>
          <w:tblCellSpacing w:w="0" w:type="dxa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both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география и геополитика. Политическая карта мира и изменения, на ней происходящие. Новая многополярная модель политического мироустройства, 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очаги геополитических конфликтов. Политико-географическое положение.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Специфика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евразийского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приарктического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</w:tr>
      <w:tr w:rsidR="002B0C8B" w:rsidRPr="00BE2143">
        <w:trPr>
          <w:trHeight w:val="144"/>
          <w:tblCellSpacing w:w="0" w:type="dxa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Классификации и типология стран мира. Основные типы стран: критерии их выделения. Формы правления государства и госуда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рственного устройства. Формы правления государств мира, унитарное и федеративное устройство</w:t>
            </w:r>
          </w:p>
        </w:tc>
      </w:tr>
      <w:tr w:rsidR="002B0C8B">
        <w:trPr>
          <w:trHeight w:val="144"/>
          <w:tblCellSpacing w:w="0" w:type="dxa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</w:tr>
      <w:tr w:rsidR="002B0C8B">
        <w:trPr>
          <w:trHeight w:val="144"/>
          <w:tblCellSpacing w:w="0" w:type="dxa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both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Численность населения мира и динамика её изменения. Воспроизводство населения, его типы и особенности в странах с различным уровнем 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социально-экономического развития (демографический взрыв, демографический кризис, старение населения). Демографическая политика 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её направления в странах различных типов воспроизводства населения.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демографического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перехода</w:t>
            </w:r>
            <w:proofErr w:type="spellEnd"/>
          </w:p>
        </w:tc>
      </w:tr>
      <w:tr w:rsidR="002B0C8B" w:rsidRPr="00BE2143">
        <w:trPr>
          <w:trHeight w:val="144"/>
          <w:tblCellSpacing w:w="0" w:type="dxa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Состав и структура н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аселения. Возрастной и половой состав населения мира. Структура занятости населения в странах с различным уровнем социально-экономического развития</w:t>
            </w:r>
          </w:p>
        </w:tc>
      </w:tr>
      <w:tr w:rsidR="002B0C8B">
        <w:trPr>
          <w:trHeight w:val="144"/>
          <w:tblCellSpacing w:w="0" w:type="dxa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both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Этнический состав населения. Крупные народы, языковые семьи и группы, особенности их размещения. Религи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озный состав населения. Мировые и национальные религии, главные районы распространения. Население мира и глобализация. География культуры в системе географических наук.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рубежи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Запада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Востока</w:t>
            </w:r>
            <w:proofErr w:type="spellEnd"/>
          </w:p>
        </w:tc>
      </w:tr>
      <w:tr w:rsidR="002B0C8B" w:rsidRPr="00BE2143">
        <w:trPr>
          <w:trHeight w:val="144"/>
          <w:tblCellSpacing w:w="0" w:type="dxa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Размещение населения. Географические особенности размещения населения и факторы, его определяющие. Плотность населения, ареалы высокой и низкой плотности населения</w:t>
            </w:r>
          </w:p>
        </w:tc>
      </w:tr>
      <w:tr w:rsidR="002B0C8B" w:rsidRPr="00BE2143">
        <w:trPr>
          <w:trHeight w:val="144"/>
          <w:tblCellSpacing w:w="0" w:type="dxa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Миграции населения: причины, основные типы и направления</w:t>
            </w:r>
          </w:p>
        </w:tc>
      </w:tr>
      <w:tr w:rsidR="002B0C8B">
        <w:trPr>
          <w:trHeight w:val="144"/>
          <w:tblCellSpacing w:w="0" w:type="dxa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both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Расселение 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населения: типы и формы. Понятие об урбанизации, её особенности в странах различных социально-экономических типов.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агломерации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мегалополисы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</w:tr>
      <w:tr w:rsidR="002B0C8B" w:rsidRPr="00BE2143">
        <w:trPr>
          <w:trHeight w:val="144"/>
          <w:tblCellSpacing w:w="0" w:type="dxa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Качество жизни населения как совокупность экономических, социальных, культурных, экологических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условий жизни людей. Показатели, характеризующие качество жизни населения. Индекс человеческого развития как интегральный показатель </w:t>
            </w:r>
            <w:proofErr w:type="gramStart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сравнения качества жизни населения различных стран</w:t>
            </w:r>
            <w:proofErr w:type="gramEnd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регионов мира</w:t>
            </w:r>
          </w:p>
        </w:tc>
      </w:tr>
      <w:tr w:rsidR="002B0C8B">
        <w:trPr>
          <w:trHeight w:val="144"/>
          <w:tblCellSpacing w:w="0" w:type="dxa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</w:p>
        </w:tc>
      </w:tr>
      <w:tr w:rsidR="002B0C8B">
        <w:trPr>
          <w:trHeight w:val="144"/>
          <w:tblCellSpacing w:w="0" w:type="dxa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both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Мировое хозяйство: состав. Ос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новные этапы развития мирового хозяйства. Факторы размещения производства и их влияние на современное развитие мирового хозяйства.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Отраслевая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хозяйства</w:t>
            </w:r>
            <w:proofErr w:type="spellEnd"/>
          </w:p>
        </w:tc>
      </w:tr>
      <w:tr w:rsidR="002B0C8B" w:rsidRPr="00BE2143">
        <w:trPr>
          <w:trHeight w:val="144"/>
          <w:tblCellSpacing w:w="0" w:type="dxa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Международное географическое разделение труда.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Отрасли международной специализации. Условия формирования международной специализации стран и роль географических факторов в её формировании. Аграрные, индустриальные и постиндустриальные страны. Роль и место России в международном географическом разделен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ии труда</w:t>
            </w:r>
          </w:p>
        </w:tc>
      </w:tr>
      <w:tr w:rsidR="002B0C8B">
        <w:trPr>
          <w:trHeight w:val="144"/>
          <w:tblCellSpacing w:w="0" w:type="dxa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both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Международная экономическая интеграция. Крупнейшие международные отраслевые и региональные интеграционные группировки. Глобализация 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мировой экономики и её влияние на хозяйство стран разных социально-экономических типов.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Транснациональные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корп</w:t>
            </w:r>
            <w:r>
              <w:rPr>
                <w:rFonts w:ascii="Times New Roman" w:hAnsi="Times New Roman"/>
                <w:color w:val="000000"/>
                <w:sz w:val="24"/>
              </w:rPr>
              <w:t>орации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(ТНК)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</w:tr>
      <w:tr w:rsidR="002B0C8B" w:rsidRPr="00BE2143">
        <w:trPr>
          <w:trHeight w:val="144"/>
          <w:tblCellSpacing w:w="0" w:type="dxa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Топливно-энергетический комплекс мира: основные этапы развития, «</w:t>
            </w:r>
            <w:proofErr w:type="spellStart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энергопереход</w:t>
            </w:r>
            <w:proofErr w:type="spellEnd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География отраслей топливной промышленности. Страны – лидеры по запасам и добыче нефти, природного газа и угля. Крупнейшие 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страны – экспортёры и импортёры нефти, природного газа и угля. Организация стран – экспортёров нефти. Современные тенденции развития отрасли, изменяющие её географию, «сланцевая революция», «водородная» энергетика, «зелёная энергетика». Мировая электроэнер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гетика. Структура мирового производства электроэнерг</w:t>
            </w:r>
            <w:proofErr w:type="gramStart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ии и её</w:t>
            </w:r>
            <w:proofErr w:type="gramEnd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географические особенности. Быстрый рост производства электроэнергии с использованием возобновляемых источников энергии (ВИЭ). Страны – лидеры по развитию «возобновляемой» энергетики. Воздействие 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на окружающую среду топливной промышленности и различных типов электростанций, включая ВИЭ. Роль России как крупнейшего поставщика топливно-энергетических и сырьевых ресурсов в мировой экономике</w:t>
            </w:r>
          </w:p>
        </w:tc>
      </w:tr>
      <w:tr w:rsidR="002B0C8B" w:rsidRPr="00BE2143">
        <w:trPr>
          <w:trHeight w:val="144"/>
          <w:tblCellSpacing w:w="0" w:type="dxa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Металлургия мира. Географические особенности сырьевой ба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зы чёрной и цветной металлургии. Ведущие страны – производители и экспортёры стали, меди и алюминия. Современные тенденции развития отрасли. Влияние металлургии на окружающую среду. Место России в мировом производстве и экспорте цветных и чёрных металлов. 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промышленность и лесопромышленный комплекс мира. Ведущие страны-производители и экспортёры продукции</w:t>
            </w:r>
          </w:p>
        </w:tc>
      </w:tr>
      <w:tr w:rsidR="002B0C8B" w:rsidRPr="00BE2143">
        <w:trPr>
          <w:trHeight w:val="144"/>
          <w:tblCellSpacing w:w="0" w:type="dxa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Машиностроительный комплекс мира. Ведущие страны – производители и экспортёры продукции автомобилестроения, авиастроения и микроэлектроники</w:t>
            </w:r>
          </w:p>
        </w:tc>
      </w:tr>
      <w:tr w:rsidR="002B0C8B" w:rsidRPr="00BE2143">
        <w:trPr>
          <w:trHeight w:val="144"/>
          <w:tblCellSpacing w:w="0" w:type="dxa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2B0C8B" w:rsidRPr="00BE2143" w:rsidRDefault="00E22D5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Сельское хозяйство мира. Географические различия в обеспеченности земельными ресурсами. Земельный фонд мира, его структура. Современные тенденции развития отрасли. Органическое сельское хозяйство. Растениеводство. География производства основных прод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овольственных культур. Ведущие экспортёры и импортёры. Роль России как одного из главных экспортёров зерновых культур. Животноводство. Ведущие экспортёры и импортёры продукции животноводства. Рыболовство и </w:t>
            </w:r>
            <w:proofErr w:type="spellStart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аквакультура</w:t>
            </w:r>
            <w:proofErr w:type="spellEnd"/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географические особенности. Влияние 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>сельского хозяйства и отдельных его отраслей на окружающую среду</w:t>
            </w:r>
          </w:p>
        </w:tc>
      </w:tr>
      <w:tr w:rsidR="002B0C8B">
        <w:trPr>
          <w:trHeight w:val="144"/>
          <w:tblCellSpacing w:w="0" w:type="dxa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2B0C8B" w:rsidRDefault="00E22D51">
            <w:pPr>
              <w:spacing w:after="0" w:line="312" w:lineRule="auto"/>
              <w:ind w:left="336"/>
              <w:jc w:val="both"/>
            </w:pP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Сфера нематериального производства. Мировой транспорт. Роль разных 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видов транспорта в современном мире. Основные международные магистрали и транспортные узлы. Мировая система научно-иссл</w:t>
            </w:r>
            <w:r w:rsidRPr="00BE2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едовательских и опытно-конструкторских работ (НИОКР). Международные экономические отношения: основные формы и факторы, влияющие на их развитие.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туризм</w:t>
            </w:r>
            <w:proofErr w:type="spellEnd"/>
          </w:p>
        </w:tc>
      </w:tr>
    </w:tbl>
    <w:p w:rsidR="002B0C8B" w:rsidRDefault="002B0C8B">
      <w:pPr>
        <w:spacing w:after="0"/>
        <w:ind w:left="120"/>
      </w:pPr>
    </w:p>
    <w:bookmarkEnd w:id="7"/>
    <w:p w:rsidR="002B0C8B" w:rsidRDefault="00E22D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</w:t>
      </w:r>
      <w:r>
        <w:rPr>
          <w:rFonts w:ascii="Times New Roman" w:hAnsi="Times New Roman"/>
          <w:b/>
          <w:color w:val="000000"/>
          <w:sz w:val="28"/>
        </w:rPr>
        <w:t>ТЕЛЬНОГО ПРОЦЕССА</w:t>
      </w:r>
    </w:p>
    <w:p w:rsidR="002B0C8B" w:rsidRDefault="00E22D5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B0C8B" w:rsidRDefault="002B0C8B">
      <w:pPr>
        <w:spacing w:after="0" w:line="480" w:lineRule="auto"/>
        <w:ind w:left="120"/>
      </w:pPr>
    </w:p>
    <w:p w:rsidR="002B0C8B" w:rsidRDefault="002B0C8B">
      <w:pPr>
        <w:spacing w:after="0" w:line="480" w:lineRule="auto"/>
        <w:ind w:left="120"/>
      </w:pPr>
    </w:p>
    <w:p w:rsidR="002B0C8B" w:rsidRDefault="002B0C8B">
      <w:pPr>
        <w:spacing w:after="0"/>
        <w:ind w:left="120"/>
      </w:pPr>
    </w:p>
    <w:p w:rsidR="002B0C8B" w:rsidRDefault="00E22D5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B0C8B" w:rsidRDefault="002B0C8B">
      <w:pPr>
        <w:spacing w:after="0" w:line="480" w:lineRule="auto"/>
        <w:ind w:left="120"/>
      </w:pPr>
    </w:p>
    <w:p w:rsidR="002B0C8B" w:rsidRDefault="002B0C8B">
      <w:pPr>
        <w:spacing w:after="0"/>
        <w:ind w:left="120"/>
      </w:pPr>
    </w:p>
    <w:p w:rsidR="002B0C8B" w:rsidRPr="00BE2143" w:rsidRDefault="00E22D51">
      <w:pPr>
        <w:spacing w:after="0" w:line="480" w:lineRule="auto"/>
        <w:ind w:left="120"/>
        <w:rPr>
          <w:lang w:val="ru-RU"/>
        </w:rPr>
      </w:pPr>
      <w:r w:rsidRPr="00BE214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B0C8B" w:rsidRPr="00BE2143" w:rsidRDefault="002B0C8B">
      <w:pPr>
        <w:spacing w:after="0" w:line="480" w:lineRule="auto"/>
        <w:ind w:left="120"/>
        <w:rPr>
          <w:lang w:val="ru-RU"/>
        </w:rPr>
      </w:pPr>
    </w:p>
    <w:p w:rsidR="002B0C8B" w:rsidRPr="00BE2143" w:rsidRDefault="002B0C8B">
      <w:pPr>
        <w:rPr>
          <w:lang w:val="ru-RU"/>
        </w:rPr>
        <w:sectPr w:rsidR="002B0C8B" w:rsidRPr="00BE2143">
          <w:pgSz w:w="11906" w:h="16383"/>
          <w:pgMar w:top="1134" w:right="850" w:bottom="1134" w:left="1701" w:header="720" w:footer="720" w:gutter="0"/>
          <w:cols w:space="720"/>
        </w:sectPr>
      </w:pPr>
      <w:bookmarkStart w:id="8" w:name="block-70915509"/>
    </w:p>
    <w:bookmarkEnd w:id="8"/>
    <w:p w:rsidR="002B0C8B" w:rsidRPr="00BE2143" w:rsidRDefault="002B0C8B">
      <w:pPr>
        <w:rPr>
          <w:lang w:val="ru-RU"/>
        </w:rPr>
      </w:pPr>
    </w:p>
    <w:sectPr w:rsidR="002B0C8B" w:rsidRPr="00BE2143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D51" w:rsidRDefault="00E22D51">
      <w:pPr>
        <w:spacing w:line="240" w:lineRule="auto"/>
      </w:pPr>
      <w:r>
        <w:separator/>
      </w:r>
    </w:p>
  </w:endnote>
  <w:endnote w:type="continuationSeparator" w:id="0">
    <w:p w:rsidR="00E22D51" w:rsidRDefault="00E22D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D51" w:rsidRDefault="00E22D51">
      <w:pPr>
        <w:spacing w:after="0"/>
      </w:pPr>
      <w:r>
        <w:separator/>
      </w:r>
    </w:p>
  </w:footnote>
  <w:footnote w:type="continuationSeparator" w:id="0">
    <w:p w:rsidR="00E22D51" w:rsidRDefault="00E22D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singleLevel"/>
    <w:tmpl w:val="9239341B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">
    <w:nsid w:val="B5E306ED"/>
    <w:multiLevelType w:val="singleLevel"/>
    <w:tmpl w:val="B5E306ED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2">
    <w:nsid w:val="BF205925"/>
    <w:multiLevelType w:val="singleLevel"/>
    <w:tmpl w:val="BF205925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3">
    <w:nsid w:val="C8879AEF"/>
    <w:multiLevelType w:val="singleLevel"/>
    <w:tmpl w:val="C8879AE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4">
    <w:nsid w:val="CF092B84"/>
    <w:multiLevelType w:val="singleLevel"/>
    <w:tmpl w:val="CF092B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5">
    <w:nsid w:val="DCBA6B53"/>
    <w:multiLevelType w:val="singleLevel"/>
    <w:tmpl w:val="DCBA6B53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6">
    <w:nsid w:val="F4B5D9F5"/>
    <w:multiLevelType w:val="singleLevel"/>
    <w:tmpl w:val="F4B5D9F5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7">
    <w:nsid w:val="0053208E"/>
    <w:multiLevelType w:val="singleLevel"/>
    <w:tmpl w:val="005320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8">
    <w:nsid w:val="0248C179"/>
    <w:multiLevelType w:val="singleLevel"/>
    <w:tmpl w:val="0248C179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9">
    <w:nsid w:val="03D62ECE"/>
    <w:multiLevelType w:val="singleLevel"/>
    <w:tmpl w:val="03D62E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0">
    <w:nsid w:val="2470EC97"/>
    <w:multiLevelType w:val="singleLevel"/>
    <w:tmpl w:val="2470EC97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1">
    <w:nsid w:val="25B654F3"/>
    <w:multiLevelType w:val="singleLevel"/>
    <w:tmpl w:val="25B654F3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2">
    <w:nsid w:val="2A8F537B"/>
    <w:multiLevelType w:val="singleLevel"/>
    <w:tmpl w:val="2A8F537B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3">
    <w:nsid w:val="4D4DC07F"/>
    <w:multiLevelType w:val="singleLevel"/>
    <w:tmpl w:val="4D4DC07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4">
    <w:nsid w:val="59ADCABA"/>
    <w:multiLevelType w:val="singleLevel"/>
    <w:tmpl w:val="59ADCA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5">
    <w:nsid w:val="5A241D34"/>
    <w:multiLevelType w:val="singleLevel"/>
    <w:tmpl w:val="5A241D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6">
    <w:nsid w:val="72183CF9"/>
    <w:multiLevelType w:val="singleLevel"/>
    <w:tmpl w:val="72183CF9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4"/>
  </w:num>
  <w:num w:numId="3">
    <w:abstractNumId w:val="14"/>
  </w:num>
  <w:num w:numId="4">
    <w:abstractNumId w:val="2"/>
  </w:num>
  <w:num w:numId="5">
    <w:abstractNumId w:val="1"/>
  </w:num>
  <w:num w:numId="6">
    <w:abstractNumId w:val="9"/>
  </w:num>
  <w:num w:numId="7">
    <w:abstractNumId w:val="11"/>
  </w:num>
  <w:num w:numId="8">
    <w:abstractNumId w:val="16"/>
  </w:num>
  <w:num w:numId="9">
    <w:abstractNumId w:val="8"/>
  </w:num>
  <w:num w:numId="10">
    <w:abstractNumId w:val="0"/>
  </w:num>
  <w:num w:numId="11">
    <w:abstractNumId w:val="12"/>
  </w:num>
  <w:num w:numId="12">
    <w:abstractNumId w:val="15"/>
  </w:num>
  <w:num w:numId="13">
    <w:abstractNumId w:val="3"/>
  </w:num>
  <w:num w:numId="14">
    <w:abstractNumId w:val="13"/>
  </w:num>
  <w:num w:numId="15">
    <w:abstractNumId w:val="6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B0C8B"/>
    <w:rsid w:val="002B0C8B"/>
    <w:rsid w:val="00BE2143"/>
    <w:rsid w:val="00E22D51"/>
    <w:rsid w:val="440C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Normal Indent" w:semiHidden="0"/>
    <w:lsdException w:name="head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Название Знак"/>
    <w:basedOn w:val="a0"/>
    <w:link w:val="a9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40</Pages>
  <Words>8915</Words>
  <Characters>50817</Characters>
  <Application>Microsoft Office Word</Application>
  <DocSecurity>0</DocSecurity>
  <Lines>423</Lines>
  <Paragraphs>119</Paragraphs>
  <ScaleCrop>false</ScaleCrop>
  <Company/>
  <LinksUpToDate>false</LinksUpToDate>
  <CharactersWithSpaces>59613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2</cp:revision>
  <dcterms:created xsi:type="dcterms:W3CDTF">2025-09-16T06:39:00Z</dcterms:created>
  <dcterms:modified xsi:type="dcterms:W3CDTF">2025-10-07T10:33:00Z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61608C3001914979AF899EAE316585E1_12</vt:lpwstr>
  </property>
</Properties>
</file>