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48" w:rsidRDefault="00292248">
      <w:pPr>
        <w:spacing w:after="0"/>
        <w:ind w:left="120"/>
      </w:pPr>
      <w:bookmarkStart w:id="0" w:name="block-69435668"/>
    </w:p>
    <w:p w:rsidR="00292248" w:rsidRDefault="0088152D">
      <w:pPr>
        <w:sectPr w:rsidR="00292248" w:rsidSect="003F1B59">
          <w:pgSz w:w="11906" w:h="16383"/>
          <w:pgMar w:top="1134" w:right="850" w:bottom="426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64025"/>
            <wp:effectExtent l="0" t="0" r="0" b="0"/>
            <wp:docPr id="1" name="Рисунок 1" descr="C:\Users\Администратор\Desktop\Конструктор2025-2026 г\программы фзк и ОБЗР\тит 5-9 кл ФЗ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онструктор2025-2026 г\программы фзк и ОБЗР\тит 5-9 кл ФЗ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92248" w:rsidRPr="0088152D" w:rsidRDefault="00B24CC4">
      <w:pPr>
        <w:spacing w:after="0" w:line="264" w:lineRule="auto"/>
        <w:ind w:left="120"/>
        <w:jc w:val="both"/>
        <w:rPr>
          <w:lang w:val="ru-RU"/>
        </w:rPr>
      </w:pPr>
      <w:bookmarkStart w:id="2" w:name="block-69435669"/>
      <w:bookmarkEnd w:id="0"/>
      <w:r w:rsidRPr="008815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2248" w:rsidRPr="0088152D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88152D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самоактуализации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и умений в организации самостоятельных форм занятий оздоровительной, спортивной и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292248" w:rsidRPr="003F1B59" w:rsidRDefault="00B24CC4">
      <w:pPr>
        <w:spacing w:after="0"/>
        <w:ind w:firstLine="600"/>
        <w:jc w:val="both"/>
        <w:rPr>
          <w:lang w:val="ru-RU"/>
        </w:rPr>
      </w:pPr>
      <w:bookmarkStart w:id="3" w:name="10bad217-7d99-408e-b09f-86f4333d94ae"/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34 часов (1 час в неделю).</w:t>
      </w:r>
      <w:bookmarkEnd w:id="3"/>
      <w:proofErr w:type="gramEnd"/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292248">
      <w:pPr>
        <w:spacing w:after="0"/>
        <w:ind w:left="120"/>
        <w:jc w:val="both"/>
        <w:rPr>
          <w:lang w:val="ru-RU"/>
        </w:rPr>
      </w:pP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292248">
      <w:pPr>
        <w:rPr>
          <w:lang w:val="ru-RU"/>
        </w:rPr>
        <w:sectPr w:rsidR="00292248" w:rsidRPr="003F1B59">
          <w:pgSz w:w="11906" w:h="16383"/>
          <w:pgMar w:top="1134" w:right="850" w:bottom="1134" w:left="1701" w:header="720" w:footer="720" w:gutter="0"/>
          <w:cols w:space="720"/>
        </w:sect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bookmarkStart w:id="4" w:name="block-69435665"/>
      <w:bookmarkEnd w:id="2"/>
      <w:r w:rsidRPr="003F1B5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bookmarkStart w:id="5" w:name="_Toc137567697"/>
      <w:bookmarkEnd w:id="5"/>
      <w:r w:rsidRPr="003F1B5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Упражнения на гимнастической лестнице: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  <w:proofErr w:type="gramEnd"/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6" w:name="_Toc137567698"/>
      <w:bookmarkEnd w:id="6"/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Опорные прыжки через гимнастического козла с разбега способом «согнув ноги» (мальчики) и способом «ноги врозь» (девочки).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Метание малого (теннисного) мяча в подвижную (раскачивающуюся) мишень.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7" w:name="_Toc137567699"/>
      <w:bookmarkEnd w:id="7"/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Зарождение олимпийского движения в дореволюционной России, роль А.Д. </w:t>
      </w:r>
      <w:proofErr w:type="spellStart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Бутовского</w:t>
      </w:r>
      <w:proofErr w:type="spellEnd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292248" w:rsidRPr="0088152D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</w:t>
      </w:r>
      <w:r w:rsidRPr="0088152D">
        <w:rPr>
          <w:rFonts w:ascii="Times New Roman" w:hAnsi="Times New Roman"/>
          <w:color w:val="000000"/>
          <w:spacing w:val="-2"/>
          <w:sz w:val="28"/>
          <w:lang w:val="ru-RU"/>
        </w:rPr>
        <w:t xml:space="preserve">«индекса </w:t>
      </w:r>
      <w:proofErr w:type="spellStart"/>
      <w:r w:rsidRPr="0088152D">
        <w:rPr>
          <w:rFonts w:ascii="Times New Roman" w:hAnsi="Times New Roman"/>
          <w:color w:val="000000"/>
          <w:spacing w:val="-2"/>
          <w:sz w:val="28"/>
          <w:lang w:val="ru-RU"/>
        </w:rPr>
        <w:t>Кетле</w:t>
      </w:r>
      <w:proofErr w:type="spellEnd"/>
      <w:r w:rsidRPr="0088152D">
        <w:rPr>
          <w:rFonts w:ascii="Times New Roman" w:hAnsi="Times New Roman"/>
          <w:color w:val="000000"/>
          <w:spacing w:val="-2"/>
          <w:sz w:val="28"/>
          <w:lang w:val="ru-RU"/>
        </w:rPr>
        <w:t>», «ортостатической пробы», «функциональной пробы со стандартной нагрузкой».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Комплекс упражнений </w:t>
      </w:r>
      <w:proofErr w:type="gramStart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степ-аэробики</w:t>
      </w:r>
      <w:proofErr w:type="gramEnd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Лазанье по канату в два приёма (мальчики).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8" w:name="_Toc137567700"/>
      <w:bookmarkEnd w:id="8"/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Способы самостоятельной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9" w:name="_Toc137567701"/>
      <w:bookmarkEnd w:id="9"/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>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с включением длинного кувырка с разбега и кувырка назад в упор, стоя ноги врозь (юноши).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«перешагивание». Техническая подготовка в метании спортивного снаряда с разбега на дальность.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Баскетбол. Техническая подготовка в игровых действиях: ведение, передачи, приёмы и броски мяча на месте, в прыжке, после ведения.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292248" w:rsidRPr="0088152D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и спрыгивание, прыжки через скакалку,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прыжки через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на спине).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Подвижные игры с силовой направленностью </w:t>
      </w:r>
      <w:r w:rsidRPr="0088152D">
        <w:rPr>
          <w:rFonts w:ascii="Times New Roman" w:hAnsi="Times New Roman"/>
          <w:color w:val="000000"/>
          <w:sz w:val="28"/>
          <w:lang w:val="ru-RU"/>
        </w:rPr>
        <w:t xml:space="preserve">(импровизированный баскетбол с набивным мячом и другие игры).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Бег на месте в максимальном темпе (в упоре о гимнастическую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обегание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различных предметов (легкоатлетических стоек, мячей, лежащих на полу или 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Равномерный бег и передвижение на лыжах в режимах умеренной и большой интенсивности. Повторный бег и передвижение на лыжах в режимах максимальной и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субмаксимальной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интенсивности. Кроссовый бег и марш-бросок на лыжах.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шпагат,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гимнастической палки).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выкруты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, шпагат, складка, мост).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упоре на низких брусьях, поднимание ног в висе на гимнастической стенке до посильной высоты, из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</w:t>
      </w:r>
      <w:r>
        <w:rPr>
          <w:rFonts w:ascii="Times New Roman" w:hAnsi="Times New Roman"/>
          <w:color w:val="000000"/>
          <w:sz w:val="28"/>
        </w:rPr>
        <w:t xml:space="preserve">«с </w:t>
      </w:r>
      <w:proofErr w:type="spellStart"/>
      <w:r>
        <w:rPr>
          <w:rFonts w:ascii="Times New Roman" w:hAnsi="Times New Roman"/>
          <w:color w:val="000000"/>
          <w:sz w:val="28"/>
        </w:rPr>
        <w:t>ходу</w:t>
      </w:r>
      <w:proofErr w:type="spellEnd"/>
      <w:r>
        <w:rPr>
          <w:rFonts w:ascii="Times New Roman" w:hAnsi="Times New Roman"/>
          <w:color w:val="000000"/>
          <w:sz w:val="28"/>
        </w:rPr>
        <w:t xml:space="preserve">». 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Прыжки через скакалку в максимальном темпе. Ускорение, переходящее в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и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в бег с ускорением. Подвижные и спортивные игры, эстафеты.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1) Развитие скоростных способностей. Ходьба и бег в различных направлениях с максимальной скоростью с внезапными остановками и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и спрыгивание с последующим ускорением.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с последующим ускорением и ускорения с последующим выполнением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многоскоков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. Броски набивного мяча из различных исходных положений, с различной траекторией полёта одной рукой и обеими руками, стоя, сидя, в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>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4) 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</w:t>
      </w:r>
      <w:r w:rsidRPr="0088152D">
        <w:rPr>
          <w:rFonts w:ascii="Times New Roman" w:hAnsi="Times New Roman"/>
          <w:color w:val="000000"/>
          <w:sz w:val="28"/>
          <w:lang w:val="ru-RU"/>
        </w:rPr>
        <w:t xml:space="preserve">(повторение движений партнёра). 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Бег по гимнастической скамейке, по гимнастическому бревну разной высоты. Прыжки по разметкам с изменяющейся амплитудой движений. Броски малого мяча 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Развитие силовых способностей. Комплексы упражнений с дополнительным отягощением на основные мышечные группы.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Многоскоки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292248" w:rsidRPr="003F1B59" w:rsidRDefault="00292248">
      <w:pPr>
        <w:rPr>
          <w:lang w:val="ru-RU"/>
        </w:rPr>
        <w:sectPr w:rsidR="00292248" w:rsidRPr="003F1B59">
          <w:pgSz w:w="11906" w:h="16383"/>
          <w:pgMar w:top="1134" w:right="850" w:bottom="1134" w:left="1701" w:header="720" w:footer="720" w:gutter="0"/>
          <w:cols w:space="720"/>
        </w:sect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69435671"/>
      <w:bookmarkEnd w:id="4"/>
      <w:bookmarkEnd w:id="10"/>
      <w:r w:rsidRPr="003F1B5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F1B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13" w:name="_Toc137567704"/>
      <w:bookmarkEnd w:id="13"/>
    </w:p>
    <w:p w:rsidR="00292248" w:rsidRPr="003F1B59" w:rsidRDefault="00292248">
      <w:pPr>
        <w:spacing w:after="0" w:line="264" w:lineRule="auto"/>
        <w:ind w:left="120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3F1B5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1B5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3F1B59">
        <w:rPr>
          <w:rFonts w:ascii="Times New Roman" w:hAnsi="Times New Roman"/>
          <w:color w:val="000000"/>
          <w:sz w:val="28"/>
          <w:lang w:val="ru-RU"/>
        </w:rPr>
        <w:t>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F1B59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3F1B59">
        <w:rPr>
          <w:rFonts w:ascii="Times New Roman" w:hAnsi="Times New Roman"/>
          <w:color w:val="000000"/>
          <w:sz w:val="28"/>
          <w:lang w:val="ru-RU"/>
        </w:rPr>
        <w:t>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F1B59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3F1B59">
        <w:rPr>
          <w:rFonts w:ascii="Times New Roman" w:hAnsi="Times New Roman"/>
          <w:color w:val="000000"/>
          <w:sz w:val="28"/>
          <w:lang w:val="ru-RU"/>
        </w:rPr>
        <w:t>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92248" w:rsidRPr="003F1B59" w:rsidRDefault="00292248">
      <w:pPr>
        <w:spacing w:after="0"/>
        <w:ind w:left="120"/>
        <w:rPr>
          <w:lang w:val="ru-RU"/>
        </w:rPr>
      </w:pPr>
      <w:bookmarkStart w:id="15" w:name="_Toc137567705"/>
      <w:bookmarkEnd w:id="15"/>
    </w:p>
    <w:p w:rsidR="00292248" w:rsidRPr="003F1B59" w:rsidRDefault="00292248">
      <w:pPr>
        <w:spacing w:after="0" w:line="264" w:lineRule="auto"/>
        <w:ind w:left="120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демонстрировать технику прыжка в длину с разбега способом «согнув ноги»;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для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оптимизации работоспособности и снятия мышечного утомления в режиме учебной деятельности;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92248" w:rsidRPr="0088152D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их оздоровительный эффект с помощью </w:t>
      </w:r>
      <w:r w:rsidRPr="0088152D">
        <w:rPr>
          <w:rFonts w:ascii="Times New Roman" w:hAnsi="Times New Roman"/>
          <w:color w:val="000000"/>
          <w:sz w:val="28"/>
          <w:lang w:val="ru-RU"/>
        </w:rPr>
        <w:t xml:space="preserve">«индекса </w:t>
      </w:r>
      <w:proofErr w:type="spellStart"/>
      <w:r w:rsidRPr="0088152D">
        <w:rPr>
          <w:rFonts w:ascii="Times New Roman" w:hAnsi="Times New Roman"/>
          <w:color w:val="000000"/>
          <w:sz w:val="28"/>
          <w:lang w:val="ru-RU"/>
        </w:rPr>
        <w:t>Кетле</w:t>
      </w:r>
      <w:proofErr w:type="spellEnd"/>
      <w:r w:rsidRPr="0088152D">
        <w:rPr>
          <w:rFonts w:ascii="Times New Roman" w:hAnsi="Times New Roman"/>
          <w:color w:val="000000"/>
          <w:sz w:val="28"/>
          <w:lang w:val="ru-RU"/>
        </w:rPr>
        <w:t xml:space="preserve">» и «ортостатической пробы» (по образцу);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простейшие акробатические пирамиды в парах и тройках (девушки);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наступание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292248" w:rsidRPr="003F1B59" w:rsidRDefault="00292248">
      <w:pPr>
        <w:spacing w:after="0" w:line="264" w:lineRule="auto"/>
        <w:ind w:left="120"/>
        <w:jc w:val="both"/>
        <w:rPr>
          <w:lang w:val="ru-RU"/>
        </w:rPr>
      </w:pPr>
    </w:p>
    <w:p w:rsidR="00292248" w:rsidRPr="003F1B59" w:rsidRDefault="00B24CC4">
      <w:pPr>
        <w:spacing w:after="0" w:line="264" w:lineRule="auto"/>
        <w:ind w:left="12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1B5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функциональные резервы организма с помощью проб Штанге, </w:t>
      </w:r>
      <w:proofErr w:type="spellStart"/>
      <w:r w:rsidRPr="003F1B59">
        <w:rPr>
          <w:rFonts w:ascii="Times New Roman" w:hAnsi="Times New Roman"/>
          <w:color w:val="000000"/>
          <w:sz w:val="28"/>
          <w:lang w:val="ru-RU"/>
        </w:rPr>
        <w:t>Генча</w:t>
      </w:r>
      <w:proofErr w:type="spellEnd"/>
      <w:r w:rsidRPr="003F1B59">
        <w:rPr>
          <w:rFonts w:ascii="Times New Roman" w:hAnsi="Times New Roman"/>
          <w:color w:val="000000"/>
          <w:sz w:val="28"/>
          <w:lang w:val="ru-RU"/>
        </w:rPr>
        <w:t xml:space="preserve">, «задержки дыхания», использовать их для </w:t>
      </w:r>
      <w:r w:rsidRPr="003F1B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планирования индивидуальных занятий спортивной и профессионально-прикладной физической подготовкой;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292248" w:rsidRPr="003F1B59" w:rsidRDefault="00B24CC4">
      <w:pPr>
        <w:spacing w:after="0" w:line="264" w:lineRule="auto"/>
        <w:ind w:firstLine="600"/>
        <w:jc w:val="both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292248">
      <w:pPr>
        <w:rPr>
          <w:lang w:val="ru-RU"/>
        </w:rPr>
        <w:sectPr w:rsidR="00292248" w:rsidRPr="003F1B59">
          <w:pgSz w:w="11906" w:h="16383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bookmarkStart w:id="16" w:name="block-69435666"/>
      <w:bookmarkEnd w:id="11"/>
      <w:r w:rsidRPr="003F1B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22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 w:rsidRPr="0088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22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 w:rsidRPr="0088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одуль "Спортивные игры)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22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 w:rsidRPr="0088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22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 w:rsidRPr="0088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9224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 w:rsidRPr="008815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B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bookmarkStart w:id="17" w:name="block-6943566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2922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способом, согнув ноги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мяча весом 150 г на дальность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2000м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назад из стойки на лопатках, кувырок вперёд ноги </w:t>
            </w:r>
            <w:proofErr w:type="spell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скрестно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Кувырок назад из стойки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лопатка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кувырок вперед ноги </w:t>
            </w:r>
            <w:proofErr w:type="spell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скрестно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лестнице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ловли и передачи мяча на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 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 ГТО с соблюдением правил и техники выполнения испытаний (тестов) 3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4325"/>
        <w:gridCol w:w="1321"/>
        <w:gridCol w:w="1841"/>
        <w:gridCol w:w="1910"/>
        <w:gridCol w:w="1347"/>
        <w:gridCol w:w="2221"/>
      </w:tblGrid>
      <w:tr w:rsidR="002922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 и 1500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приемов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технических приемов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Сдача норм ГТО с соблюдением правил и 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"Всем классом сдадим ГТО" 3-4 ступень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Фестиваль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 3-4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29224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мяча весом 150 г на дальность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приемов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приемов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приемов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из=за боковой линии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приемов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"Мы и ГТО" сдача норм ГТО с соблюдением правил и техники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4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 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 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2922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утомления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плоскостопия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мяча весом 150 г на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дальность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нападении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приемов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подъема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Игра по правилам мини-футбола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Игра по правилам мини-футбола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4-5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нормативов 4-5 ступени. Т.Б.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"Мы сдадим ГТО" 4-5 ступень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 4-5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ГТО 4-5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29224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2248" w:rsidRDefault="002922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2248" w:rsidRDefault="00292248"/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нормативов комплекса ГТО: бег на 30 м, 60 м или 100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гранаты весом 500 г – девушки; 700 г - юноши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2000 м или 3000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разбега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proofErr w:type="gramStart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Нападающий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удар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нормативов 5-6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2248" w:rsidRDefault="00292248">
            <w:pPr>
              <w:spacing w:after="0"/>
              <w:ind w:left="135"/>
            </w:pPr>
          </w:p>
        </w:tc>
      </w:tr>
      <w:tr w:rsidR="002922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Pr="003F1B59" w:rsidRDefault="00B24CC4">
            <w:pPr>
              <w:spacing w:after="0"/>
              <w:ind w:left="135"/>
              <w:rPr>
                <w:lang w:val="ru-RU"/>
              </w:rPr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 w:rsidRPr="003F1B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2248" w:rsidRDefault="00B24C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2248" w:rsidRDefault="00292248"/>
        </w:tc>
      </w:tr>
    </w:tbl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292248">
      <w:pPr>
        <w:sectPr w:rsidR="002922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248" w:rsidRDefault="00B24CC4">
      <w:pPr>
        <w:spacing w:after="0"/>
        <w:ind w:left="120"/>
      </w:pPr>
      <w:bookmarkStart w:id="18" w:name="block-6943567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2248" w:rsidRDefault="00B24C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2248" w:rsidRPr="003F1B59" w:rsidRDefault="00B24CC4">
      <w:pPr>
        <w:spacing w:after="0" w:line="480" w:lineRule="auto"/>
        <w:ind w:left="120"/>
        <w:rPr>
          <w:lang w:val="ru-RU"/>
        </w:rPr>
      </w:pPr>
      <w:proofErr w:type="gramStart"/>
      <w:r w:rsidRPr="003F1B59">
        <w:rPr>
          <w:rFonts w:ascii="Times New Roman" w:hAnsi="Times New Roman"/>
          <w:color w:val="000000"/>
          <w:sz w:val="28"/>
          <w:lang w:val="ru-RU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 w:rsidRPr="003F1B59">
        <w:rPr>
          <w:sz w:val="28"/>
          <w:lang w:val="ru-RU"/>
        </w:rPr>
        <w:br/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r w:rsidRPr="003F1B59">
        <w:rPr>
          <w:sz w:val="28"/>
          <w:lang w:val="ru-RU"/>
        </w:rPr>
        <w:br/>
      </w:r>
      <w:bookmarkStart w:id="19" w:name="f056fd23-2f41-4129-8da1-d467aa21439d"/>
      <w:r w:rsidRPr="003F1B59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8 - 9-е классы: учебник; 12-е издание, переработанное Матвеев А.П. Акционерное общество «Издательство «Просвещение»</w:t>
      </w:r>
      <w:bookmarkEnd w:id="19"/>
      <w:proofErr w:type="gramEnd"/>
    </w:p>
    <w:p w:rsidR="00292248" w:rsidRPr="003F1B59" w:rsidRDefault="00292248">
      <w:pPr>
        <w:spacing w:after="0" w:line="480" w:lineRule="auto"/>
        <w:ind w:left="120"/>
        <w:rPr>
          <w:lang w:val="ru-RU"/>
        </w:rPr>
      </w:pPr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 w:line="480" w:lineRule="auto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92248" w:rsidRPr="003F1B59" w:rsidRDefault="00B24CC4">
      <w:pPr>
        <w:spacing w:after="0" w:line="480" w:lineRule="auto"/>
        <w:ind w:left="120"/>
        <w:rPr>
          <w:lang w:val="ru-RU"/>
        </w:rPr>
      </w:pPr>
      <w:bookmarkStart w:id="20" w:name="ce666534-2f9f-48e1-9f7c-2e635e3b9ede"/>
      <w:r w:rsidRPr="003F1B59">
        <w:rPr>
          <w:rFonts w:ascii="Times New Roman" w:hAnsi="Times New Roman"/>
          <w:color w:val="000000"/>
          <w:sz w:val="28"/>
          <w:lang w:val="ru-RU"/>
        </w:rPr>
        <w:t>Методическое пособие. Физическая культура. 5-9 классы (2022 г.)</w:t>
      </w:r>
      <w:bookmarkEnd w:id="20"/>
    </w:p>
    <w:p w:rsidR="00292248" w:rsidRPr="003F1B59" w:rsidRDefault="00292248">
      <w:pPr>
        <w:spacing w:after="0"/>
        <w:ind w:left="120"/>
        <w:rPr>
          <w:lang w:val="ru-RU"/>
        </w:rPr>
      </w:pPr>
    </w:p>
    <w:p w:rsidR="00292248" w:rsidRPr="003F1B59" w:rsidRDefault="00B24CC4">
      <w:pPr>
        <w:spacing w:after="0" w:line="480" w:lineRule="auto"/>
        <w:ind w:left="120"/>
        <w:rPr>
          <w:lang w:val="ru-RU"/>
        </w:rPr>
      </w:pPr>
      <w:r w:rsidRPr="003F1B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92248" w:rsidRPr="003F1B59" w:rsidRDefault="00B24CC4">
      <w:pPr>
        <w:spacing w:after="0" w:line="480" w:lineRule="auto"/>
        <w:ind w:left="120"/>
        <w:rPr>
          <w:lang w:val="ru-RU"/>
        </w:rPr>
      </w:pPr>
      <w:r w:rsidRPr="003F1B59">
        <w:rPr>
          <w:rFonts w:ascii="Times New Roman" w:hAnsi="Times New Roman"/>
          <w:color w:val="000000"/>
          <w:sz w:val="28"/>
          <w:lang w:val="ru-RU"/>
        </w:rPr>
        <w:t>«Российская электронная школа»</w:t>
      </w:r>
      <w:r w:rsidRPr="003F1B59">
        <w:rPr>
          <w:sz w:val="28"/>
          <w:lang w:val="ru-RU"/>
        </w:rPr>
        <w:br/>
      </w:r>
      <w:r w:rsidRPr="003F1B59">
        <w:rPr>
          <w:rFonts w:ascii="Times New Roman" w:hAnsi="Times New Roman"/>
          <w:color w:val="000000"/>
          <w:sz w:val="28"/>
          <w:lang w:val="ru-RU"/>
        </w:rPr>
        <w:t xml:space="preserve"> Сайт «Я иду на урок физкультуры»</w:t>
      </w:r>
      <w:r w:rsidRPr="003F1B59">
        <w:rPr>
          <w:sz w:val="28"/>
          <w:lang w:val="ru-RU"/>
        </w:rPr>
        <w:br/>
      </w:r>
      <w:bookmarkStart w:id="21" w:name="9a54c4b8-b2ef-4fc1-87b1-da44b5d58279"/>
      <w:r w:rsidRPr="003F1B59">
        <w:rPr>
          <w:rFonts w:ascii="Times New Roman" w:hAnsi="Times New Roman"/>
          <w:color w:val="000000"/>
          <w:sz w:val="28"/>
          <w:lang w:val="ru-RU"/>
        </w:rPr>
        <w:t xml:space="preserve"> Сетевые образовательные сообщества «Открытый класс».</w:t>
      </w:r>
      <w:bookmarkEnd w:id="21"/>
    </w:p>
    <w:p w:rsidR="00292248" w:rsidRPr="003F1B59" w:rsidRDefault="00292248">
      <w:pPr>
        <w:rPr>
          <w:lang w:val="ru-RU"/>
        </w:rPr>
        <w:sectPr w:rsidR="00292248" w:rsidRPr="003F1B5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B24CC4" w:rsidRPr="003F1B59" w:rsidRDefault="00B24CC4">
      <w:pPr>
        <w:rPr>
          <w:lang w:val="ru-RU"/>
        </w:rPr>
      </w:pPr>
    </w:p>
    <w:sectPr w:rsidR="00B24CC4" w:rsidRPr="003F1B5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92248"/>
    <w:rsid w:val="00292248"/>
    <w:rsid w:val="003F1B59"/>
    <w:rsid w:val="0088152D"/>
    <w:rsid w:val="00B2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F1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1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11792</Words>
  <Characters>67218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5</cp:revision>
  <cp:lastPrinted>2025-09-15T17:10:00Z</cp:lastPrinted>
  <dcterms:created xsi:type="dcterms:W3CDTF">2025-09-15T17:02:00Z</dcterms:created>
  <dcterms:modified xsi:type="dcterms:W3CDTF">2025-10-19T13:50:00Z</dcterms:modified>
</cp:coreProperties>
</file>